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68E" w:rsidRPr="00202423" w:rsidRDefault="00C70023">
      <w:r w:rsidRPr="00CB6413">
        <w:rPr>
          <w:rFonts w:ascii="Arial" w:hAnsi="Arial" w:cs="Arial"/>
          <w:noProof/>
          <w:sz w:val="20"/>
          <w:szCs w:val="20"/>
          <w:lang w:val="en-US"/>
        </w:rPr>
        <w:drawing>
          <wp:anchor distT="0" distB="0" distL="114300" distR="114300" simplePos="0" relativeHeight="251659264" behindDoc="1" locked="0" layoutInCell="1" allowOverlap="1" wp14:anchorId="275BDFC8" wp14:editId="0AA4C52A">
            <wp:simplePos x="0" y="0"/>
            <wp:positionH relativeFrom="column">
              <wp:posOffset>5861</wp:posOffset>
            </wp:positionH>
            <wp:positionV relativeFrom="paragraph">
              <wp:posOffset>341</wp:posOffset>
            </wp:positionV>
            <wp:extent cx="571500" cy="571500"/>
            <wp:effectExtent l="0" t="0" r="0" b="0"/>
            <wp:wrapTight wrapText="bothSides">
              <wp:wrapPolygon edited="0">
                <wp:start x="0" y="0"/>
                <wp:lineTo x="0" y="20880"/>
                <wp:lineTo x="20880" y="20880"/>
                <wp:lineTo x="20880" y="0"/>
                <wp:lineTo x="0" y="0"/>
              </wp:wrapPolygon>
            </wp:wrapTight>
            <wp:docPr id="1" name="Imagen 1" descr="C:\Users\Docente4\Documents\Leng\_W3W5pPR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cente4\Documents\Leng\_W3W5pPR_400x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2C88" w:rsidRPr="00EE2C88">
        <w:fldChar w:fldCharType="begin"/>
      </w:r>
      <w:r w:rsidR="00EE2C88" w:rsidRPr="00EE2C88">
        <w:instrText xml:space="preserve"> INCLUDEPICTURE "/var/folders/gg/6qkcqghj3tqgyr1sy66ygpzr0000gn/T/com.microsoft.Word/WebArchiveCopyPasteTempFiles/200px-Logo_Liceo_Andres_Bello.png" \* MERGEFORMATINET </w:instrText>
      </w:r>
      <w:r w:rsidR="00EE2C88" w:rsidRPr="00EE2C88">
        <w:fldChar w:fldCharType="end"/>
      </w:r>
      <w:r w:rsidR="00EE2C88" w:rsidRPr="00B75AA0">
        <w:rPr>
          <w:rFonts w:ascii="Tahoma" w:hAnsi="Tahoma" w:cs="Tahoma"/>
          <w:sz w:val="20"/>
          <w:lang w:val="es-ES"/>
        </w:rPr>
        <w:t>Liceo Andrés Bello</w:t>
      </w:r>
    </w:p>
    <w:p w:rsidR="00EE2C88" w:rsidRPr="00B75AA0" w:rsidRDefault="00EE2C88">
      <w:pPr>
        <w:rPr>
          <w:rFonts w:ascii="Tahoma" w:hAnsi="Tahoma" w:cs="Tahoma"/>
          <w:sz w:val="20"/>
          <w:lang w:val="es-ES"/>
        </w:rPr>
      </w:pPr>
      <w:r w:rsidRPr="00B75AA0">
        <w:rPr>
          <w:rFonts w:ascii="Tahoma" w:hAnsi="Tahoma" w:cs="Tahoma"/>
          <w:sz w:val="20"/>
          <w:lang w:val="es-ES"/>
        </w:rPr>
        <w:t>Departamento de Lengua</w:t>
      </w:r>
      <w:r w:rsidR="00C70023">
        <w:rPr>
          <w:rFonts w:ascii="Tahoma" w:hAnsi="Tahoma" w:cs="Tahoma"/>
          <w:sz w:val="20"/>
          <w:lang w:val="es-ES"/>
        </w:rPr>
        <w:t xml:space="preserve"> y literatura</w:t>
      </w:r>
    </w:p>
    <w:p w:rsidR="00EE2C88" w:rsidRPr="00B75AA0" w:rsidRDefault="00EE2C88">
      <w:pPr>
        <w:rPr>
          <w:rFonts w:ascii="Tahoma" w:hAnsi="Tahoma" w:cs="Tahoma"/>
          <w:sz w:val="20"/>
          <w:lang w:val="es-ES"/>
        </w:rPr>
      </w:pPr>
      <w:r w:rsidRPr="00B75AA0">
        <w:rPr>
          <w:rFonts w:ascii="Tahoma" w:hAnsi="Tahoma" w:cs="Tahoma"/>
          <w:sz w:val="20"/>
          <w:lang w:val="es-ES"/>
        </w:rPr>
        <w:t>Prof. Javier Cáceres C</w:t>
      </w:r>
    </w:p>
    <w:p w:rsidR="00C70023" w:rsidRDefault="00C70023" w:rsidP="00EE2C88">
      <w:pPr>
        <w:jc w:val="center"/>
        <w:rPr>
          <w:rFonts w:ascii="Tahoma" w:hAnsi="Tahoma" w:cs="Tahoma"/>
          <w:b/>
          <w:sz w:val="22"/>
          <w:u w:val="single"/>
          <w:lang w:val="es-ES"/>
        </w:rPr>
      </w:pPr>
    </w:p>
    <w:p w:rsidR="00EE2C88" w:rsidRDefault="00EE2C88" w:rsidP="00EE2C88">
      <w:pPr>
        <w:jc w:val="center"/>
        <w:rPr>
          <w:rFonts w:ascii="Tahoma" w:hAnsi="Tahoma" w:cs="Tahoma"/>
          <w:b/>
          <w:sz w:val="22"/>
          <w:u w:val="single"/>
          <w:lang w:val="es-ES"/>
        </w:rPr>
      </w:pPr>
      <w:r w:rsidRPr="00B75AA0">
        <w:rPr>
          <w:rFonts w:ascii="Tahoma" w:hAnsi="Tahoma" w:cs="Tahoma"/>
          <w:b/>
          <w:sz w:val="22"/>
          <w:u w:val="single"/>
          <w:lang w:val="es-ES"/>
        </w:rPr>
        <w:t xml:space="preserve">GUÍA DE APRENDIZAJE </w:t>
      </w:r>
      <w:r w:rsidR="00B771FB">
        <w:rPr>
          <w:rFonts w:ascii="Tahoma" w:hAnsi="Tahoma" w:cs="Tahoma"/>
          <w:b/>
          <w:sz w:val="22"/>
          <w:u w:val="single"/>
          <w:lang w:val="es-ES"/>
        </w:rPr>
        <w:t>LECTURA Y ESCRITURA ESPECIALIZADA</w:t>
      </w:r>
    </w:p>
    <w:p w:rsidR="00820DC9" w:rsidRPr="00B75AA0" w:rsidRDefault="00B771FB" w:rsidP="00EE2C88">
      <w:pPr>
        <w:jc w:val="center"/>
        <w:rPr>
          <w:rFonts w:ascii="Tahoma" w:hAnsi="Tahoma" w:cs="Tahoma"/>
          <w:b/>
          <w:sz w:val="22"/>
          <w:u w:val="single"/>
          <w:lang w:val="es-ES"/>
        </w:rPr>
      </w:pPr>
      <w:r>
        <w:rPr>
          <w:rFonts w:ascii="Tahoma" w:hAnsi="Tahoma" w:cs="Tahoma"/>
          <w:b/>
          <w:sz w:val="22"/>
          <w:u w:val="single"/>
          <w:lang w:val="es-ES"/>
        </w:rPr>
        <w:t>DESARROLLANDO LA HABILIDAD DE SINTETIZAR</w:t>
      </w:r>
    </w:p>
    <w:p w:rsidR="00EE2C88" w:rsidRPr="00B75AA0" w:rsidRDefault="00EE2C88" w:rsidP="00EE2C88">
      <w:pPr>
        <w:jc w:val="center"/>
        <w:rPr>
          <w:rFonts w:ascii="Tahoma" w:hAnsi="Tahoma" w:cs="Tahoma"/>
          <w:sz w:val="22"/>
          <w:lang w:val="es-ES"/>
        </w:rPr>
      </w:pPr>
    </w:p>
    <w:tbl>
      <w:tblPr>
        <w:tblStyle w:val="Tablaconcuadrcula"/>
        <w:tblW w:w="0" w:type="auto"/>
        <w:tblLook w:val="04A0" w:firstRow="1" w:lastRow="0" w:firstColumn="1" w:lastColumn="0" w:noHBand="0" w:noVBand="1"/>
      </w:tblPr>
      <w:tblGrid>
        <w:gridCol w:w="5098"/>
        <w:gridCol w:w="2552"/>
        <w:gridCol w:w="2420"/>
      </w:tblGrid>
      <w:tr w:rsidR="00EE2C88" w:rsidRPr="006B738E" w:rsidTr="00EE2C88">
        <w:tc>
          <w:tcPr>
            <w:tcW w:w="5098" w:type="dxa"/>
          </w:tcPr>
          <w:p w:rsidR="00EE2C88" w:rsidRPr="006B738E" w:rsidRDefault="00EE2C88" w:rsidP="00EE2C88">
            <w:pPr>
              <w:rPr>
                <w:rFonts w:ascii="Tahoma" w:hAnsi="Tahoma" w:cs="Tahoma"/>
                <w:sz w:val="22"/>
                <w:szCs w:val="22"/>
                <w:lang w:val="es-ES"/>
              </w:rPr>
            </w:pPr>
            <w:r w:rsidRPr="006B738E">
              <w:rPr>
                <w:rFonts w:ascii="Tahoma" w:hAnsi="Tahoma" w:cs="Tahoma"/>
                <w:sz w:val="22"/>
                <w:szCs w:val="22"/>
                <w:lang w:val="es-ES"/>
              </w:rPr>
              <w:t>Nombre:</w:t>
            </w:r>
          </w:p>
        </w:tc>
        <w:tc>
          <w:tcPr>
            <w:tcW w:w="2552" w:type="dxa"/>
          </w:tcPr>
          <w:p w:rsidR="00EE2C88" w:rsidRPr="006B738E" w:rsidRDefault="00EE2C88" w:rsidP="00EE2C88">
            <w:pPr>
              <w:rPr>
                <w:rFonts w:ascii="Tahoma" w:hAnsi="Tahoma" w:cs="Tahoma"/>
                <w:sz w:val="22"/>
                <w:szCs w:val="22"/>
                <w:lang w:val="es-ES"/>
              </w:rPr>
            </w:pPr>
            <w:r w:rsidRPr="006B738E">
              <w:rPr>
                <w:rFonts w:ascii="Tahoma" w:hAnsi="Tahoma" w:cs="Tahoma"/>
                <w:sz w:val="22"/>
                <w:szCs w:val="22"/>
                <w:lang w:val="es-ES"/>
              </w:rPr>
              <w:t>Curso: IVº</w:t>
            </w:r>
            <w:r w:rsidR="00820DC9" w:rsidRPr="006B738E">
              <w:rPr>
                <w:rFonts w:ascii="Tahoma" w:hAnsi="Tahoma" w:cs="Tahoma"/>
                <w:sz w:val="22"/>
                <w:szCs w:val="22"/>
                <w:lang w:val="es-ES"/>
              </w:rPr>
              <w:t xml:space="preserve"> </w:t>
            </w:r>
          </w:p>
        </w:tc>
        <w:tc>
          <w:tcPr>
            <w:tcW w:w="2420" w:type="dxa"/>
          </w:tcPr>
          <w:p w:rsidR="00EE2C88" w:rsidRPr="006B738E" w:rsidRDefault="00EE2C88" w:rsidP="00EE2C88">
            <w:pPr>
              <w:rPr>
                <w:rFonts w:ascii="Tahoma" w:hAnsi="Tahoma" w:cs="Tahoma"/>
                <w:sz w:val="22"/>
                <w:szCs w:val="22"/>
                <w:lang w:val="es-ES"/>
              </w:rPr>
            </w:pPr>
            <w:r w:rsidRPr="006B738E">
              <w:rPr>
                <w:rFonts w:ascii="Tahoma" w:hAnsi="Tahoma" w:cs="Tahoma"/>
                <w:sz w:val="22"/>
                <w:szCs w:val="22"/>
                <w:lang w:val="es-ES"/>
              </w:rPr>
              <w:t>Fecha:</w:t>
            </w:r>
          </w:p>
        </w:tc>
      </w:tr>
    </w:tbl>
    <w:p w:rsidR="00EE2C88" w:rsidRPr="006B738E" w:rsidRDefault="00EE2C88" w:rsidP="00EE2C88">
      <w:pPr>
        <w:rPr>
          <w:rFonts w:ascii="Tahoma" w:hAnsi="Tahoma" w:cs="Tahoma"/>
          <w:sz w:val="22"/>
          <w:szCs w:val="22"/>
          <w:lang w:val="es-ES"/>
        </w:rPr>
      </w:pPr>
    </w:p>
    <w:tbl>
      <w:tblPr>
        <w:tblStyle w:val="Tablaconcuadrcula"/>
        <w:tblW w:w="0" w:type="auto"/>
        <w:tblLook w:val="04A0" w:firstRow="1" w:lastRow="0" w:firstColumn="1" w:lastColumn="0" w:noHBand="0" w:noVBand="1"/>
      </w:tblPr>
      <w:tblGrid>
        <w:gridCol w:w="10070"/>
      </w:tblGrid>
      <w:tr w:rsidR="006B738E" w:rsidRPr="006B738E" w:rsidTr="006B738E">
        <w:tc>
          <w:tcPr>
            <w:tcW w:w="10070" w:type="dxa"/>
          </w:tcPr>
          <w:p w:rsidR="00AA3AC0" w:rsidRPr="00A45433" w:rsidRDefault="00AA3AC0" w:rsidP="00AA3AC0">
            <w:pPr>
              <w:rPr>
                <w:rFonts w:ascii="Tahoma" w:hAnsi="Tahoma" w:cs="Tahoma"/>
                <w:b/>
                <w:sz w:val="22"/>
                <w:szCs w:val="22"/>
                <w:lang w:val="es-ES"/>
              </w:rPr>
            </w:pPr>
            <w:r w:rsidRPr="00A45433">
              <w:rPr>
                <w:rFonts w:ascii="Tahoma" w:hAnsi="Tahoma" w:cs="Tahoma"/>
                <w:b/>
                <w:sz w:val="22"/>
                <w:szCs w:val="22"/>
                <w:lang w:val="es-ES"/>
              </w:rPr>
              <w:t>OA 3</w:t>
            </w:r>
          </w:p>
          <w:p w:rsidR="000D1842" w:rsidRPr="006B738E" w:rsidRDefault="00AA3AC0" w:rsidP="00AA3AC0">
            <w:pPr>
              <w:jc w:val="both"/>
              <w:rPr>
                <w:rFonts w:ascii="Tahoma" w:hAnsi="Tahoma" w:cs="Tahoma"/>
                <w:sz w:val="22"/>
                <w:szCs w:val="22"/>
                <w:lang w:val="es-ES"/>
              </w:rPr>
            </w:pPr>
            <w:r w:rsidRPr="00AA3AC0">
              <w:rPr>
                <w:rFonts w:ascii="Tahoma" w:hAnsi="Tahoma" w:cs="Tahoma"/>
                <w:sz w:val="22"/>
                <w:szCs w:val="22"/>
                <w:lang w:val="es-ES"/>
              </w:rPr>
              <w:t>Utilizar diversas estrategias para registrar y procesar información obtenida en soportes impresos</w:t>
            </w:r>
            <w:r>
              <w:rPr>
                <w:rFonts w:ascii="Tahoma" w:hAnsi="Tahoma" w:cs="Tahoma"/>
                <w:sz w:val="22"/>
                <w:szCs w:val="22"/>
                <w:lang w:val="es-ES"/>
              </w:rPr>
              <w:t xml:space="preserve"> </w:t>
            </w:r>
            <w:r w:rsidRPr="00AA3AC0">
              <w:rPr>
                <w:rFonts w:ascii="Tahoma" w:hAnsi="Tahoma" w:cs="Tahoma"/>
                <w:sz w:val="22"/>
                <w:szCs w:val="22"/>
                <w:lang w:val="es-ES"/>
              </w:rPr>
              <w:t>o digitales, en coherencia con el tema, los propósitos comunicativos y las convenciones</w:t>
            </w:r>
            <w:r>
              <w:rPr>
                <w:rFonts w:ascii="Tahoma" w:hAnsi="Tahoma" w:cs="Tahoma"/>
                <w:sz w:val="22"/>
                <w:szCs w:val="22"/>
                <w:lang w:val="es-ES"/>
              </w:rPr>
              <w:t xml:space="preserve"> </w:t>
            </w:r>
            <w:r w:rsidRPr="00AA3AC0">
              <w:rPr>
                <w:rFonts w:ascii="Tahoma" w:hAnsi="Tahoma" w:cs="Tahoma"/>
                <w:sz w:val="22"/>
                <w:szCs w:val="22"/>
                <w:lang w:val="es-ES"/>
              </w:rPr>
              <w:t>discursivas de los textos que producirán.</w:t>
            </w:r>
          </w:p>
        </w:tc>
      </w:tr>
    </w:tbl>
    <w:p w:rsidR="00EE2C88" w:rsidRPr="006B738E" w:rsidRDefault="00EE2C88" w:rsidP="006B738E">
      <w:pPr>
        <w:jc w:val="both"/>
        <w:rPr>
          <w:rFonts w:ascii="Tahoma" w:hAnsi="Tahoma" w:cs="Tahoma"/>
          <w:sz w:val="22"/>
          <w:szCs w:val="22"/>
          <w:lang w:val="es-ES"/>
        </w:rPr>
      </w:pPr>
    </w:p>
    <w:p w:rsidR="004E5DE7" w:rsidRDefault="004E5DE7" w:rsidP="006B738E">
      <w:pPr>
        <w:jc w:val="both"/>
        <w:rPr>
          <w:rFonts w:ascii="Tahoma" w:hAnsi="Tahoma" w:cs="Tahoma"/>
          <w:sz w:val="22"/>
          <w:szCs w:val="22"/>
          <w:lang w:val="es-ES"/>
        </w:rPr>
      </w:pPr>
    </w:p>
    <w:p w:rsidR="004E5DE7" w:rsidRPr="004E5DE7" w:rsidRDefault="004E5DE7" w:rsidP="00250FAC">
      <w:pPr>
        <w:jc w:val="center"/>
        <w:rPr>
          <w:rFonts w:ascii="Tahoma" w:hAnsi="Tahoma" w:cs="Tahoma"/>
          <w:b/>
          <w:sz w:val="22"/>
          <w:szCs w:val="22"/>
          <w:u w:val="single"/>
          <w:lang w:val="es-ES"/>
        </w:rPr>
      </w:pPr>
      <w:r w:rsidRPr="004E5DE7">
        <w:rPr>
          <w:rFonts w:ascii="Tahoma" w:hAnsi="Tahoma" w:cs="Tahoma"/>
          <w:b/>
          <w:sz w:val="22"/>
          <w:szCs w:val="22"/>
          <w:u w:val="single"/>
          <w:lang w:val="es-ES"/>
        </w:rPr>
        <w:t>Ruta de trabajo</w:t>
      </w:r>
    </w:p>
    <w:p w:rsidR="004E5DE7" w:rsidRDefault="004E5DE7" w:rsidP="00250FAC">
      <w:pPr>
        <w:jc w:val="center"/>
        <w:rPr>
          <w:rFonts w:ascii="Tahoma" w:hAnsi="Tahoma" w:cs="Tahoma"/>
          <w:sz w:val="22"/>
          <w:szCs w:val="22"/>
          <w:lang w:val="es-ES"/>
        </w:rPr>
      </w:pPr>
    </w:p>
    <w:p w:rsidR="00695856" w:rsidRDefault="00695856" w:rsidP="00250FAC">
      <w:pPr>
        <w:spacing w:line="276" w:lineRule="auto"/>
        <w:jc w:val="both"/>
        <w:rPr>
          <w:rFonts w:ascii="Tahoma" w:hAnsi="Tahoma" w:cs="Tahoma"/>
          <w:sz w:val="22"/>
          <w:szCs w:val="22"/>
          <w:lang w:val="es-ES"/>
        </w:rPr>
      </w:pPr>
      <w:r>
        <w:rPr>
          <w:rFonts w:ascii="Tahoma" w:hAnsi="Tahoma" w:cs="Tahoma"/>
          <w:sz w:val="22"/>
          <w:szCs w:val="22"/>
          <w:lang w:val="es-ES"/>
        </w:rPr>
        <w:t>1</w:t>
      </w:r>
      <w:r>
        <w:rPr>
          <w:rFonts w:ascii="Tahoma" w:hAnsi="Tahoma" w:cs="Tahoma"/>
          <w:sz w:val="22"/>
          <w:szCs w:val="22"/>
          <w:lang w:val="es-ES"/>
        </w:rPr>
        <w:t>.- Observa la presentación adjunta para que conozcas los principales lineamientos de la asignatura.</w:t>
      </w:r>
    </w:p>
    <w:p w:rsidR="00A45433" w:rsidRDefault="00A45433" w:rsidP="00250FAC">
      <w:pPr>
        <w:spacing w:line="276" w:lineRule="auto"/>
        <w:jc w:val="both"/>
        <w:rPr>
          <w:rFonts w:ascii="Tahoma" w:hAnsi="Tahoma" w:cs="Tahoma"/>
          <w:sz w:val="22"/>
          <w:szCs w:val="22"/>
          <w:lang w:val="es-ES"/>
        </w:rPr>
      </w:pPr>
      <w:r>
        <w:rPr>
          <w:rFonts w:ascii="Tahoma" w:hAnsi="Tahoma" w:cs="Tahoma"/>
          <w:sz w:val="22"/>
          <w:szCs w:val="22"/>
          <w:lang w:val="es-ES"/>
        </w:rPr>
        <w:t xml:space="preserve">2.- Ve el video contenido en el siguiente enlace: </w:t>
      </w:r>
      <w:hyperlink r:id="rId9" w:history="1">
        <w:r w:rsidRPr="008038C0">
          <w:rPr>
            <w:rStyle w:val="Hipervnculo"/>
            <w:rFonts w:ascii="Tahoma" w:hAnsi="Tahoma" w:cs="Tahoma"/>
            <w:sz w:val="22"/>
            <w:szCs w:val="22"/>
            <w:lang w:val="es-ES"/>
          </w:rPr>
          <w:t>https://www.youtube.com/watch?v=poL1-HEfdXU&amp;t=84s</w:t>
        </w:r>
      </w:hyperlink>
      <w:r>
        <w:rPr>
          <w:rFonts w:ascii="Tahoma" w:hAnsi="Tahoma" w:cs="Tahoma"/>
          <w:sz w:val="22"/>
          <w:szCs w:val="22"/>
          <w:lang w:val="es-ES"/>
        </w:rPr>
        <w:t xml:space="preserve"> </w:t>
      </w:r>
      <w:r w:rsidR="00F1427B">
        <w:rPr>
          <w:rFonts w:ascii="Tahoma" w:hAnsi="Tahoma" w:cs="Tahoma"/>
          <w:sz w:val="22"/>
          <w:szCs w:val="22"/>
          <w:lang w:val="es-ES"/>
        </w:rPr>
        <w:t>. Este te introducirá en el tema que trabajarás.</w:t>
      </w:r>
    </w:p>
    <w:p w:rsidR="004E5DE7" w:rsidRDefault="00695856" w:rsidP="00250FAC">
      <w:pPr>
        <w:spacing w:line="276" w:lineRule="auto"/>
        <w:jc w:val="both"/>
        <w:rPr>
          <w:rFonts w:ascii="Tahoma" w:hAnsi="Tahoma" w:cs="Tahoma"/>
          <w:sz w:val="22"/>
          <w:szCs w:val="22"/>
          <w:lang w:val="es-ES"/>
        </w:rPr>
      </w:pPr>
      <w:r>
        <w:rPr>
          <w:rFonts w:ascii="Tahoma" w:hAnsi="Tahoma" w:cs="Tahoma"/>
          <w:sz w:val="22"/>
          <w:szCs w:val="22"/>
          <w:lang w:val="es-ES"/>
        </w:rPr>
        <w:t>2</w:t>
      </w:r>
      <w:r w:rsidR="004E5DE7">
        <w:rPr>
          <w:rFonts w:ascii="Tahoma" w:hAnsi="Tahoma" w:cs="Tahoma"/>
          <w:sz w:val="22"/>
          <w:szCs w:val="22"/>
          <w:lang w:val="es-ES"/>
        </w:rPr>
        <w:t>.- Lee y realiza las actividades propuestas en esta guía.</w:t>
      </w:r>
    </w:p>
    <w:p w:rsidR="004E5DE7" w:rsidRDefault="00695856" w:rsidP="00250FAC">
      <w:pPr>
        <w:spacing w:line="276" w:lineRule="auto"/>
        <w:jc w:val="both"/>
        <w:rPr>
          <w:rFonts w:ascii="Tahoma" w:hAnsi="Tahoma" w:cs="Tahoma"/>
          <w:sz w:val="22"/>
          <w:szCs w:val="22"/>
          <w:lang w:val="es-ES"/>
        </w:rPr>
      </w:pPr>
      <w:r>
        <w:rPr>
          <w:rFonts w:ascii="Tahoma" w:hAnsi="Tahoma" w:cs="Tahoma"/>
          <w:sz w:val="22"/>
          <w:szCs w:val="22"/>
          <w:lang w:val="es-ES"/>
        </w:rPr>
        <w:t>3</w:t>
      </w:r>
      <w:r w:rsidR="004E5DE7">
        <w:rPr>
          <w:rFonts w:ascii="Tahoma" w:hAnsi="Tahoma" w:cs="Tahoma"/>
          <w:sz w:val="22"/>
          <w:szCs w:val="22"/>
          <w:lang w:val="es-ES"/>
        </w:rPr>
        <w:t>.- Completa tus respuestas en los recuadros presentes bajo cada actividad</w:t>
      </w:r>
    </w:p>
    <w:p w:rsidR="004E5DE7" w:rsidRPr="0099168E" w:rsidRDefault="004E5DE7" w:rsidP="00250FAC">
      <w:pPr>
        <w:spacing w:line="276" w:lineRule="auto"/>
        <w:jc w:val="both"/>
        <w:rPr>
          <w:rFonts w:ascii="Tahoma" w:hAnsi="Tahoma" w:cs="Tahoma"/>
          <w:sz w:val="22"/>
          <w:szCs w:val="22"/>
          <w:u w:val="single"/>
          <w:lang w:val="es-ES"/>
        </w:rPr>
      </w:pPr>
      <w:r>
        <w:rPr>
          <w:rFonts w:ascii="Tahoma" w:hAnsi="Tahoma" w:cs="Tahoma"/>
          <w:sz w:val="22"/>
          <w:szCs w:val="22"/>
          <w:lang w:val="es-ES"/>
        </w:rPr>
        <w:t xml:space="preserve">3.- </w:t>
      </w:r>
      <w:r w:rsidRPr="0099168E">
        <w:rPr>
          <w:rFonts w:ascii="Tahoma" w:hAnsi="Tahoma" w:cs="Tahoma"/>
          <w:sz w:val="22"/>
          <w:szCs w:val="22"/>
          <w:u w:val="single"/>
          <w:lang w:val="es-ES"/>
        </w:rPr>
        <w:t>Respecto a la evaluación:</w:t>
      </w:r>
    </w:p>
    <w:p w:rsidR="004E5DE7" w:rsidRPr="00250FAC" w:rsidRDefault="000253A2" w:rsidP="00250FAC">
      <w:pPr>
        <w:pStyle w:val="Prrafodelista"/>
        <w:numPr>
          <w:ilvl w:val="0"/>
          <w:numId w:val="10"/>
        </w:numPr>
        <w:spacing w:line="276" w:lineRule="auto"/>
        <w:jc w:val="both"/>
        <w:rPr>
          <w:rFonts w:ascii="Tahoma" w:hAnsi="Tahoma" w:cs="Tahoma"/>
          <w:sz w:val="22"/>
          <w:szCs w:val="22"/>
          <w:lang w:val="es-ES"/>
        </w:rPr>
      </w:pPr>
      <w:r>
        <w:rPr>
          <w:rFonts w:ascii="Tahoma" w:hAnsi="Tahoma" w:cs="Tahoma"/>
          <w:sz w:val="22"/>
          <w:szCs w:val="22"/>
          <w:lang w:val="es-ES"/>
        </w:rPr>
        <w:t>Esta guía corresponde a</w:t>
      </w:r>
      <w:r w:rsidR="004E5DE7" w:rsidRPr="00250FAC">
        <w:rPr>
          <w:rFonts w:ascii="Tahoma" w:hAnsi="Tahoma" w:cs="Tahoma"/>
          <w:sz w:val="22"/>
          <w:szCs w:val="22"/>
          <w:lang w:val="es-ES"/>
        </w:rPr>
        <w:t xml:space="preserve"> una </w:t>
      </w:r>
      <w:r w:rsidR="004E5DE7" w:rsidRPr="00250FAC">
        <w:rPr>
          <w:rFonts w:ascii="Tahoma" w:hAnsi="Tahoma" w:cs="Tahoma"/>
          <w:b/>
          <w:sz w:val="22"/>
          <w:szCs w:val="22"/>
          <w:lang w:val="es-ES"/>
        </w:rPr>
        <w:t>nota sumativa</w:t>
      </w:r>
      <w:r>
        <w:rPr>
          <w:rFonts w:ascii="Tahoma" w:hAnsi="Tahoma" w:cs="Tahoma"/>
          <w:sz w:val="22"/>
          <w:szCs w:val="22"/>
          <w:lang w:val="es-ES"/>
        </w:rPr>
        <w:t>.</w:t>
      </w:r>
    </w:p>
    <w:p w:rsidR="004E5DE7" w:rsidRPr="00250FAC" w:rsidRDefault="004E5DE7" w:rsidP="00250FAC">
      <w:pPr>
        <w:pStyle w:val="Prrafodelista"/>
        <w:numPr>
          <w:ilvl w:val="0"/>
          <w:numId w:val="12"/>
        </w:numPr>
        <w:spacing w:line="276" w:lineRule="auto"/>
        <w:jc w:val="both"/>
        <w:rPr>
          <w:rFonts w:ascii="Tahoma" w:hAnsi="Tahoma" w:cs="Tahoma"/>
          <w:sz w:val="22"/>
          <w:szCs w:val="22"/>
          <w:lang w:val="es-ES"/>
        </w:rPr>
      </w:pPr>
      <w:r w:rsidRPr="00250FAC">
        <w:rPr>
          <w:rFonts w:ascii="Tahoma" w:hAnsi="Tahoma" w:cs="Tahoma"/>
          <w:sz w:val="22"/>
          <w:szCs w:val="22"/>
          <w:lang w:val="es-ES"/>
        </w:rPr>
        <w:t xml:space="preserve">Deberás realizar una pre-entrega hasta el día </w:t>
      </w:r>
      <w:r w:rsidR="00AA3AC0">
        <w:rPr>
          <w:rFonts w:ascii="Tahoma" w:hAnsi="Tahoma" w:cs="Tahoma"/>
          <w:sz w:val="22"/>
          <w:szCs w:val="22"/>
          <w:u w:val="single"/>
          <w:lang w:val="es-ES"/>
        </w:rPr>
        <w:t>26</w:t>
      </w:r>
      <w:r w:rsidRPr="00954473">
        <w:rPr>
          <w:rFonts w:ascii="Tahoma" w:hAnsi="Tahoma" w:cs="Tahoma"/>
          <w:sz w:val="22"/>
          <w:szCs w:val="22"/>
          <w:u w:val="single"/>
          <w:lang w:val="es-ES"/>
        </w:rPr>
        <w:t xml:space="preserve"> de </w:t>
      </w:r>
      <w:r w:rsidR="000253A2">
        <w:rPr>
          <w:rFonts w:ascii="Tahoma" w:hAnsi="Tahoma" w:cs="Tahoma"/>
          <w:sz w:val="22"/>
          <w:szCs w:val="22"/>
          <w:u w:val="single"/>
          <w:lang w:val="es-ES"/>
        </w:rPr>
        <w:t>marzo</w:t>
      </w:r>
      <w:r w:rsidRPr="00954473">
        <w:rPr>
          <w:rFonts w:ascii="Tahoma" w:hAnsi="Tahoma" w:cs="Tahoma"/>
          <w:sz w:val="22"/>
          <w:szCs w:val="22"/>
          <w:u w:val="single"/>
          <w:lang w:val="es-ES"/>
        </w:rPr>
        <w:t xml:space="preserve"> a</w:t>
      </w:r>
      <w:r w:rsidR="00954473" w:rsidRPr="00954473">
        <w:rPr>
          <w:rFonts w:ascii="Tahoma" w:hAnsi="Tahoma" w:cs="Tahoma"/>
          <w:sz w:val="22"/>
          <w:szCs w:val="22"/>
          <w:u w:val="single"/>
          <w:lang w:val="es-ES"/>
        </w:rPr>
        <w:t>ntes de</w:t>
      </w:r>
      <w:r w:rsidRPr="00954473">
        <w:rPr>
          <w:rFonts w:ascii="Tahoma" w:hAnsi="Tahoma" w:cs="Tahoma"/>
          <w:sz w:val="22"/>
          <w:szCs w:val="22"/>
          <w:u w:val="single"/>
          <w:lang w:val="es-ES"/>
        </w:rPr>
        <w:t xml:space="preserve"> las 17:00 horas</w:t>
      </w:r>
      <w:r w:rsidRPr="00250FAC">
        <w:rPr>
          <w:rFonts w:ascii="Tahoma" w:hAnsi="Tahoma" w:cs="Tahoma"/>
          <w:sz w:val="22"/>
          <w:szCs w:val="22"/>
          <w:lang w:val="es-ES"/>
        </w:rPr>
        <w:t xml:space="preserve">, </w:t>
      </w:r>
      <w:r w:rsidR="00954473">
        <w:rPr>
          <w:rFonts w:ascii="Tahoma" w:hAnsi="Tahoma" w:cs="Tahoma"/>
          <w:sz w:val="22"/>
          <w:szCs w:val="22"/>
          <w:lang w:val="es-ES"/>
        </w:rPr>
        <w:t xml:space="preserve">esto </w:t>
      </w:r>
      <w:r w:rsidRPr="00250FAC">
        <w:rPr>
          <w:rFonts w:ascii="Tahoma" w:hAnsi="Tahoma" w:cs="Tahoma"/>
          <w:sz w:val="22"/>
          <w:szCs w:val="22"/>
          <w:lang w:val="es-ES"/>
        </w:rPr>
        <w:t>con el fin de retroalimentar tu avance. Este proceso está considerado en</w:t>
      </w:r>
      <w:r w:rsidR="00954473">
        <w:rPr>
          <w:rFonts w:ascii="Tahoma" w:hAnsi="Tahoma" w:cs="Tahoma"/>
          <w:sz w:val="22"/>
          <w:szCs w:val="22"/>
          <w:lang w:val="es-ES"/>
        </w:rPr>
        <w:t xml:space="preserve"> una</w:t>
      </w:r>
      <w:r w:rsidRPr="00250FAC">
        <w:rPr>
          <w:rFonts w:ascii="Tahoma" w:hAnsi="Tahoma" w:cs="Tahoma"/>
          <w:sz w:val="22"/>
          <w:szCs w:val="22"/>
          <w:lang w:val="es-ES"/>
        </w:rPr>
        <w:t xml:space="preserve"> pauta de evaluación </w:t>
      </w:r>
      <w:r w:rsidR="00954473">
        <w:rPr>
          <w:rFonts w:ascii="Tahoma" w:hAnsi="Tahoma" w:cs="Tahoma"/>
          <w:sz w:val="22"/>
          <w:szCs w:val="22"/>
          <w:lang w:val="es-ES"/>
        </w:rPr>
        <w:t xml:space="preserve">general de la presente guía, </w:t>
      </w:r>
      <w:r w:rsidRPr="00250FAC">
        <w:rPr>
          <w:rFonts w:ascii="Tahoma" w:hAnsi="Tahoma" w:cs="Tahoma"/>
          <w:sz w:val="22"/>
          <w:szCs w:val="22"/>
          <w:lang w:val="es-ES"/>
        </w:rPr>
        <w:t>por lo que</w:t>
      </w:r>
      <w:r w:rsidR="00954473">
        <w:rPr>
          <w:rFonts w:ascii="Tahoma" w:hAnsi="Tahoma" w:cs="Tahoma"/>
          <w:sz w:val="22"/>
          <w:szCs w:val="22"/>
          <w:lang w:val="es-ES"/>
        </w:rPr>
        <w:t xml:space="preserve"> este envío</w:t>
      </w:r>
      <w:r w:rsidRPr="00250FAC">
        <w:rPr>
          <w:rFonts w:ascii="Tahoma" w:hAnsi="Tahoma" w:cs="Tahoma"/>
          <w:sz w:val="22"/>
          <w:szCs w:val="22"/>
          <w:lang w:val="es-ES"/>
        </w:rPr>
        <w:t xml:space="preserve"> es fundamental para conseguir la nota máxima.</w:t>
      </w:r>
    </w:p>
    <w:p w:rsidR="004E5DE7" w:rsidRPr="00250FAC" w:rsidRDefault="004E5DE7" w:rsidP="00250FAC">
      <w:pPr>
        <w:pStyle w:val="Prrafodelista"/>
        <w:numPr>
          <w:ilvl w:val="1"/>
          <w:numId w:val="14"/>
        </w:numPr>
        <w:spacing w:line="276" w:lineRule="auto"/>
        <w:jc w:val="both"/>
        <w:rPr>
          <w:rFonts w:ascii="Tahoma" w:hAnsi="Tahoma" w:cs="Tahoma"/>
          <w:sz w:val="22"/>
          <w:szCs w:val="22"/>
          <w:lang w:val="es-ES"/>
        </w:rPr>
      </w:pPr>
      <w:r w:rsidRPr="00250FAC">
        <w:rPr>
          <w:rFonts w:ascii="Tahoma" w:hAnsi="Tahoma" w:cs="Tahoma"/>
          <w:sz w:val="22"/>
          <w:szCs w:val="22"/>
          <w:lang w:val="es-ES"/>
        </w:rPr>
        <w:t>La entrega final de la guía completa es el día</w:t>
      </w:r>
      <w:r w:rsidR="00AA3AC0">
        <w:rPr>
          <w:rFonts w:ascii="Tahoma" w:hAnsi="Tahoma" w:cs="Tahoma"/>
          <w:sz w:val="22"/>
          <w:szCs w:val="22"/>
          <w:lang w:val="es-ES"/>
        </w:rPr>
        <w:t xml:space="preserve"> </w:t>
      </w:r>
      <w:r w:rsidR="00AA3AC0" w:rsidRPr="00AA3AC0">
        <w:rPr>
          <w:rFonts w:ascii="Tahoma" w:hAnsi="Tahoma" w:cs="Tahoma"/>
          <w:sz w:val="22"/>
          <w:szCs w:val="22"/>
          <w:u w:val="single"/>
          <w:lang w:val="es-ES"/>
        </w:rPr>
        <w:t>31</w:t>
      </w:r>
      <w:r w:rsidRPr="00AA3AC0">
        <w:rPr>
          <w:rFonts w:ascii="Tahoma" w:hAnsi="Tahoma" w:cs="Tahoma"/>
          <w:sz w:val="22"/>
          <w:szCs w:val="22"/>
          <w:u w:val="single"/>
          <w:lang w:val="es-ES"/>
        </w:rPr>
        <w:t xml:space="preserve"> de </w:t>
      </w:r>
      <w:r w:rsidR="00AA3AC0" w:rsidRPr="00AA3AC0">
        <w:rPr>
          <w:rFonts w:ascii="Tahoma" w:hAnsi="Tahoma" w:cs="Tahoma"/>
          <w:sz w:val="22"/>
          <w:szCs w:val="22"/>
          <w:u w:val="single"/>
          <w:lang w:val="es-ES"/>
        </w:rPr>
        <w:t>marzo</w:t>
      </w:r>
      <w:r w:rsidR="00020090">
        <w:rPr>
          <w:rFonts w:ascii="Tahoma" w:hAnsi="Tahoma" w:cs="Tahoma"/>
          <w:sz w:val="22"/>
          <w:szCs w:val="22"/>
          <w:u w:val="single"/>
          <w:lang w:val="es-ES"/>
        </w:rPr>
        <w:t xml:space="preserve"> a </w:t>
      </w:r>
      <w:r w:rsidR="00AA3AC0">
        <w:rPr>
          <w:rFonts w:ascii="Tahoma" w:hAnsi="Tahoma" w:cs="Tahoma"/>
          <w:sz w:val="22"/>
          <w:szCs w:val="22"/>
          <w:u w:val="single"/>
          <w:lang w:val="es-ES"/>
        </w:rPr>
        <w:t>las 23:00</w:t>
      </w:r>
      <w:r w:rsidR="00954473" w:rsidRPr="00954473">
        <w:rPr>
          <w:rFonts w:ascii="Tahoma" w:hAnsi="Tahoma" w:cs="Tahoma"/>
          <w:sz w:val="22"/>
          <w:szCs w:val="22"/>
          <w:u w:val="single"/>
          <w:lang w:val="es-ES"/>
        </w:rPr>
        <w:t xml:space="preserve"> horas</w:t>
      </w:r>
      <w:r w:rsidR="00954473">
        <w:rPr>
          <w:rFonts w:ascii="Tahoma" w:hAnsi="Tahoma" w:cs="Tahoma"/>
          <w:sz w:val="22"/>
          <w:szCs w:val="22"/>
          <w:lang w:val="es-ES"/>
        </w:rPr>
        <w:t>.</w:t>
      </w:r>
    </w:p>
    <w:p w:rsidR="004E5DE7" w:rsidRDefault="004E5DE7" w:rsidP="00250FAC">
      <w:pPr>
        <w:pStyle w:val="Prrafodelista"/>
        <w:numPr>
          <w:ilvl w:val="1"/>
          <w:numId w:val="15"/>
        </w:numPr>
        <w:spacing w:line="276" w:lineRule="auto"/>
        <w:jc w:val="both"/>
        <w:rPr>
          <w:rFonts w:ascii="Tahoma" w:hAnsi="Tahoma" w:cs="Tahoma"/>
          <w:sz w:val="22"/>
          <w:szCs w:val="22"/>
          <w:lang w:val="es-ES"/>
        </w:rPr>
      </w:pPr>
      <w:r w:rsidRPr="00250FAC">
        <w:rPr>
          <w:rFonts w:ascii="Tahoma" w:hAnsi="Tahoma" w:cs="Tahoma"/>
          <w:sz w:val="22"/>
          <w:szCs w:val="22"/>
          <w:lang w:val="es-ES"/>
        </w:rPr>
        <w:t>La pre-entrega y entrega final debe realizarse mediante correo electrónico</w:t>
      </w:r>
      <w:r w:rsidR="000253A2">
        <w:rPr>
          <w:rFonts w:ascii="Tahoma" w:hAnsi="Tahoma" w:cs="Tahoma"/>
          <w:sz w:val="22"/>
          <w:szCs w:val="22"/>
          <w:lang w:val="es-ES"/>
        </w:rPr>
        <w:t xml:space="preserve"> javiercacereslab@gmail.com</w:t>
      </w:r>
    </w:p>
    <w:p w:rsidR="00250FAC" w:rsidRPr="00250FAC" w:rsidRDefault="00250FAC" w:rsidP="00250FAC">
      <w:pPr>
        <w:ind w:left="283"/>
        <w:jc w:val="both"/>
        <w:rPr>
          <w:rFonts w:ascii="Tahoma" w:hAnsi="Tahoma" w:cs="Tahoma"/>
          <w:sz w:val="22"/>
          <w:szCs w:val="22"/>
          <w:lang w:val="es-ES"/>
        </w:rPr>
      </w:pPr>
    </w:p>
    <w:p w:rsidR="004E5DE7" w:rsidRPr="00695856" w:rsidRDefault="00020090" w:rsidP="00250FAC">
      <w:pPr>
        <w:jc w:val="both"/>
        <w:rPr>
          <w:rFonts w:ascii="Tahoma" w:hAnsi="Tahoma" w:cs="Tahoma"/>
          <w:b/>
          <w:sz w:val="22"/>
          <w:szCs w:val="22"/>
          <w:u w:val="single"/>
          <w:lang w:val="es-ES"/>
        </w:rPr>
      </w:pPr>
      <w:r w:rsidRPr="00695856">
        <w:rPr>
          <w:rFonts w:ascii="Tahoma" w:hAnsi="Tahoma" w:cs="Tahoma"/>
          <w:b/>
          <w:sz w:val="22"/>
          <w:szCs w:val="22"/>
          <w:u w:val="single"/>
          <w:lang w:val="es-ES"/>
        </w:rPr>
        <w:t>I.- Construyendo una síntesis</w:t>
      </w:r>
    </w:p>
    <w:p w:rsidR="00020090" w:rsidRDefault="00020090" w:rsidP="00250FAC">
      <w:pPr>
        <w:jc w:val="both"/>
        <w:rPr>
          <w:rFonts w:ascii="Tahoma" w:hAnsi="Tahoma" w:cs="Tahoma"/>
          <w:sz w:val="22"/>
          <w:szCs w:val="22"/>
          <w:lang w:val="es-ES"/>
        </w:rPr>
      </w:pPr>
    </w:p>
    <w:p w:rsidR="00351816" w:rsidRPr="009C5FFB" w:rsidRDefault="009C5FFB" w:rsidP="009C5FFB">
      <w:pPr>
        <w:jc w:val="both"/>
        <w:rPr>
          <w:rFonts w:ascii="Tahoma" w:hAnsi="Tahoma" w:cs="Tahoma"/>
          <w:b/>
          <w:sz w:val="22"/>
          <w:szCs w:val="22"/>
          <w:lang w:val="es-ES"/>
        </w:rPr>
      </w:pPr>
      <w:r>
        <w:rPr>
          <w:rFonts w:ascii="Tahoma" w:hAnsi="Tahoma" w:cs="Tahoma"/>
          <w:b/>
          <w:sz w:val="22"/>
          <w:szCs w:val="22"/>
          <w:lang w:val="es-ES"/>
        </w:rPr>
        <w:t xml:space="preserve">1.- </w:t>
      </w:r>
      <w:r w:rsidRPr="009C5FFB">
        <w:rPr>
          <w:rFonts w:ascii="Tahoma" w:hAnsi="Tahoma" w:cs="Tahoma"/>
          <w:b/>
          <w:sz w:val="22"/>
          <w:szCs w:val="22"/>
          <w:lang w:val="es-ES"/>
        </w:rPr>
        <w:t>¿</w:t>
      </w:r>
      <w:r w:rsidR="00351816" w:rsidRPr="009C5FFB">
        <w:rPr>
          <w:rFonts w:ascii="Tahoma" w:hAnsi="Tahoma" w:cs="Tahoma"/>
          <w:b/>
          <w:sz w:val="22"/>
          <w:szCs w:val="22"/>
          <w:lang w:val="es-ES"/>
        </w:rPr>
        <w:t>Qué haremos?</w:t>
      </w:r>
    </w:p>
    <w:p w:rsidR="009C5FFB" w:rsidRPr="00351816" w:rsidRDefault="009C5FFB" w:rsidP="00351816">
      <w:pPr>
        <w:jc w:val="both"/>
        <w:rPr>
          <w:rFonts w:ascii="Tahoma" w:hAnsi="Tahoma" w:cs="Tahoma"/>
          <w:sz w:val="22"/>
          <w:szCs w:val="22"/>
          <w:lang w:val="es-ES"/>
        </w:rPr>
      </w:pPr>
    </w:p>
    <w:p w:rsidR="00020090" w:rsidRDefault="003A0AF3" w:rsidP="00351816">
      <w:pPr>
        <w:jc w:val="both"/>
        <w:rPr>
          <w:rFonts w:ascii="Tahoma" w:hAnsi="Tahoma" w:cs="Tahoma"/>
          <w:sz w:val="22"/>
          <w:szCs w:val="22"/>
          <w:lang w:val="es-ES"/>
        </w:rPr>
      </w:pPr>
      <w:r w:rsidRPr="00351816">
        <w:rPr>
          <w:rFonts w:ascii="Tahoma" w:hAnsi="Tahoma" w:cs="Tahoma"/>
          <w:sz w:val="22"/>
          <w:szCs w:val="22"/>
        </w:rPr>
        <w:drawing>
          <wp:anchor distT="0" distB="0" distL="114300" distR="114300" simplePos="0" relativeHeight="251660288" behindDoc="0" locked="0" layoutInCell="1" allowOverlap="1" wp14:anchorId="5E50425C">
            <wp:simplePos x="0" y="0"/>
            <wp:positionH relativeFrom="column">
              <wp:posOffset>3103245</wp:posOffset>
            </wp:positionH>
            <wp:positionV relativeFrom="paragraph">
              <wp:posOffset>264160</wp:posOffset>
            </wp:positionV>
            <wp:extent cx="3691255" cy="4518025"/>
            <wp:effectExtent l="0" t="0" r="4445" b="3175"/>
            <wp:wrapSquare wrapText="bothSides"/>
            <wp:docPr id="13" name="Imagen 12">
              <a:extLst xmlns:a="http://schemas.openxmlformats.org/drawingml/2006/main">
                <a:ext uri="{FF2B5EF4-FFF2-40B4-BE49-F238E27FC236}">
                  <a16:creationId xmlns:a16="http://schemas.microsoft.com/office/drawing/2014/main" id="{8565424D-03B5-764D-9D1A-A7DBC901C7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8565424D-03B5-764D-9D1A-A7DBC901C7AF}"/>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691255" cy="4518025"/>
                    </a:xfrm>
                    <a:prstGeom prst="rect">
                      <a:avLst/>
                    </a:prstGeom>
                  </pic:spPr>
                </pic:pic>
              </a:graphicData>
            </a:graphic>
            <wp14:sizeRelH relativeFrom="page">
              <wp14:pctWidth>0</wp14:pctWidth>
            </wp14:sizeRelH>
            <wp14:sizeRelV relativeFrom="page">
              <wp14:pctHeight>0</wp14:pctHeight>
            </wp14:sizeRelV>
          </wp:anchor>
        </w:drawing>
      </w:r>
      <w:r w:rsidR="00351816" w:rsidRPr="00351816">
        <w:rPr>
          <w:rFonts w:ascii="Tahoma" w:hAnsi="Tahoma" w:cs="Tahoma"/>
          <w:sz w:val="22"/>
          <w:szCs w:val="22"/>
          <w:lang w:val="es-ES"/>
        </w:rPr>
        <w:t>Aplicar estratégicamente la síntesis para reelaborar la informaci</w:t>
      </w:r>
      <w:r w:rsidR="00351816">
        <w:rPr>
          <w:rFonts w:ascii="Tahoma" w:hAnsi="Tahoma" w:cs="Tahoma"/>
          <w:sz w:val="22"/>
          <w:szCs w:val="22"/>
          <w:lang w:val="es-ES"/>
        </w:rPr>
        <w:t xml:space="preserve">ón </w:t>
      </w:r>
      <w:r w:rsidR="00351816" w:rsidRPr="00351816">
        <w:rPr>
          <w:rFonts w:ascii="Tahoma" w:hAnsi="Tahoma" w:cs="Tahoma"/>
          <w:sz w:val="22"/>
          <w:szCs w:val="22"/>
          <w:lang w:val="es-ES"/>
        </w:rPr>
        <w:t>de textos especializados y con otros fines.</w:t>
      </w:r>
    </w:p>
    <w:p w:rsidR="00351816" w:rsidRDefault="00351816" w:rsidP="00351816">
      <w:pPr>
        <w:jc w:val="both"/>
        <w:rPr>
          <w:rFonts w:ascii="Tahoma" w:hAnsi="Tahoma" w:cs="Tahoma"/>
          <w:sz w:val="22"/>
          <w:szCs w:val="22"/>
          <w:lang w:val="es-ES"/>
        </w:rPr>
      </w:pPr>
    </w:p>
    <w:p w:rsidR="00351816" w:rsidRPr="009C5FFB" w:rsidRDefault="009C5FFB" w:rsidP="00351816">
      <w:pPr>
        <w:jc w:val="both"/>
        <w:rPr>
          <w:rFonts w:ascii="Tahoma" w:hAnsi="Tahoma" w:cs="Tahoma"/>
          <w:b/>
          <w:sz w:val="22"/>
          <w:szCs w:val="22"/>
          <w:lang w:val="es-ES"/>
        </w:rPr>
      </w:pPr>
      <w:r w:rsidRPr="009C5FFB">
        <w:rPr>
          <w:rFonts w:ascii="Tahoma" w:hAnsi="Tahoma" w:cs="Tahoma"/>
          <w:b/>
          <w:sz w:val="22"/>
          <w:szCs w:val="22"/>
          <w:lang w:val="es-ES"/>
        </w:rPr>
        <w:t xml:space="preserve">2.- </w:t>
      </w:r>
      <w:r w:rsidR="00351816" w:rsidRPr="009C5FFB">
        <w:rPr>
          <w:rFonts w:ascii="Tahoma" w:hAnsi="Tahoma" w:cs="Tahoma"/>
          <w:b/>
          <w:sz w:val="22"/>
          <w:szCs w:val="22"/>
          <w:lang w:val="es-ES"/>
        </w:rPr>
        <w:t>¿Qué actitud afianzaremos?</w:t>
      </w:r>
    </w:p>
    <w:p w:rsidR="009C5FFB" w:rsidRDefault="009C5FFB" w:rsidP="00351816">
      <w:pPr>
        <w:jc w:val="both"/>
        <w:rPr>
          <w:rFonts w:ascii="Tahoma" w:hAnsi="Tahoma" w:cs="Tahoma"/>
          <w:sz w:val="22"/>
          <w:szCs w:val="22"/>
          <w:lang w:val="es-ES"/>
        </w:rPr>
      </w:pPr>
    </w:p>
    <w:p w:rsidR="00351816" w:rsidRDefault="00351816" w:rsidP="00351816">
      <w:pPr>
        <w:jc w:val="both"/>
        <w:rPr>
          <w:rFonts w:ascii="Tahoma" w:hAnsi="Tahoma" w:cs="Tahoma"/>
          <w:sz w:val="22"/>
          <w:szCs w:val="22"/>
          <w:lang w:val="es-ES"/>
        </w:rPr>
      </w:pPr>
      <w:r w:rsidRPr="00351816">
        <w:rPr>
          <w:rFonts w:ascii="Tahoma" w:hAnsi="Tahoma" w:cs="Tahoma"/>
          <w:sz w:val="22"/>
          <w:szCs w:val="22"/>
          <w:lang w:val="es-ES"/>
        </w:rPr>
        <w:t>Pensar con flexibilidad para reelaborar las propias ideas, puntos de vista y creencias.</w:t>
      </w:r>
    </w:p>
    <w:p w:rsidR="00351816" w:rsidRDefault="00351816" w:rsidP="00351816">
      <w:pPr>
        <w:jc w:val="both"/>
        <w:rPr>
          <w:rFonts w:ascii="Tahoma" w:hAnsi="Tahoma" w:cs="Tahoma"/>
          <w:sz w:val="22"/>
          <w:szCs w:val="22"/>
          <w:lang w:val="es-ES"/>
        </w:rPr>
      </w:pPr>
    </w:p>
    <w:p w:rsidR="00351816" w:rsidRPr="003A0AF3" w:rsidRDefault="003A0AF3" w:rsidP="003A0AF3">
      <w:pPr>
        <w:jc w:val="both"/>
        <w:rPr>
          <w:rFonts w:ascii="Tahoma" w:hAnsi="Tahoma" w:cs="Tahoma"/>
          <w:b/>
          <w:sz w:val="22"/>
          <w:szCs w:val="22"/>
          <w:lang w:val="es-ES"/>
        </w:rPr>
      </w:pPr>
      <w:r w:rsidRPr="003A0AF3">
        <w:rPr>
          <w:rFonts w:ascii="Tahoma" w:hAnsi="Tahoma" w:cs="Tahoma"/>
          <w:b/>
          <w:sz w:val="22"/>
          <w:szCs w:val="22"/>
          <w:lang w:val="es-ES"/>
        </w:rPr>
        <w:t>3.- ¿Qué es una síntesis?</w:t>
      </w:r>
    </w:p>
    <w:p w:rsidR="003A0AF3" w:rsidRDefault="003A0AF3" w:rsidP="003A0AF3">
      <w:pPr>
        <w:jc w:val="both"/>
        <w:rPr>
          <w:rFonts w:ascii="Tahoma" w:hAnsi="Tahoma" w:cs="Tahoma"/>
          <w:sz w:val="22"/>
          <w:szCs w:val="22"/>
          <w:lang w:val="es-ES"/>
        </w:rPr>
      </w:pPr>
    </w:p>
    <w:p w:rsidR="003A0AF3" w:rsidRDefault="003A0AF3" w:rsidP="003A0AF3">
      <w:pPr>
        <w:jc w:val="both"/>
        <w:rPr>
          <w:rFonts w:ascii="Tahoma" w:hAnsi="Tahoma" w:cs="Tahoma"/>
          <w:sz w:val="22"/>
          <w:szCs w:val="22"/>
          <w:lang w:val="es-ES"/>
        </w:rPr>
      </w:pPr>
      <w:r>
        <w:rPr>
          <w:rFonts w:ascii="Tahoma" w:hAnsi="Tahoma" w:cs="Tahoma"/>
          <w:sz w:val="22"/>
          <w:szCs w:val="22"/>
          <w:lang w:val="es-ES"/>
        </w:rPr>
        <w:t>La síntesis es. una e</w:t>
      </w:r>
      <w:r w:rsidRPr="003A0AF3">
        <w:rPr>
          <w:rFonts w:ascii="Tahoma" w:hAnsi="Tahoma" w:cs="Tahoma"/>
          <w:sz w:val="22"/>
          <w:szCs w:val="22"/>
          <w:lang w:val="es-ES"/>
        </w:rPr>
        <w:t xml:space="preserve">xposición breve, escrita u oral, que a modo de resumen contiene un conjunto de ideas fundamentales y relacionadas con un asunto o materia </w:t>
      </w:r>
      <w:r>
        <w:rPr>
          <w:rFonts w:ascii="Tahoma" w:hAnsi="Tahoma" w:cs="Tahoma"/>
          <w:sz w:val="22"/>
          <w:szCs w:val="22"/>
          <w:lang w:val="es-ES"/>
        </w:rPr>
        <w:t>leído o estudiado.</w:t>
      </w:r>
    </w:p>
    <w:p w:rsidR="003A0AF3" w:rsidRDefault="003A0AF3" w:rsidP="003A0AF3">
      <w:pPr>
        <w:jc w:val="both"/>
        <w:rPr>
          <w:rFonts w:ascii="Tahoma" w:hAnsi="Tahoma" w:cs="Tahoma"/>
          <w:sz w:val="22"/>
          <w:szCs w:val="22"/>
          <w:lang w:val="es-ES"/>
        </w:rPr>
      </w:pPr>
    </w:p>
    <w:p w:rsidR="003A0AF3" w:rsidRPr="003A0AF3" w:rsidRDefault="003A0AF3" w:rsidP="003A0AF3">
      <w:pPr>
        <w:jc w:val="both"/>
        <w:rPr>
          <w:rFonts w:ascii="Tahoma" w:hAnsi="Tahoma" w:cs="Tahoma"/>
          <w:sz w:val="22"/>
          <w:szCs w:val="22"/>
          <w:lang w:val="es-ES"/>
        </w:rPr>
      </w:pPr>
      <w:r>
        <w:rPr>
          <w:rFonts w:ascii="Tahoma" w:hAnsi="Tahoma" w:cs="Tahoma"/>
          <w:sz w:val="22"/>
          <w:szCs w:val="22"/>
          <w:lang w:val="es-ES"/>
        </w:rPr>
        <w:t>Observa la siguiente imagen. Con ella podrás comprender mejor esta importante habilidad:</w:t>
      </w:r>
    </w:p>
    <w:p w:rsidR="00351816" w:rsidRDefault="00351816" w:rsidP="00351816">
      <w:pPr>
        <w:jc w:val="both"/>
        <w:rPr>
          <w:rFonts w:ascii="Tahoma" w:hAnsi="Tahoma" w:cs="Tahoma"/>
          <w:sz w:val="22"/>
          <w:szCs w:val="22"/>
          <w:lang w:val="es-ES"/>
        </w:rPr>
      </w:pPr>
    </w:p>
    <w:tbl>
      <w:tblPr>
        <w:tblStyle w:val="Tablaconcuadrcula"/>
        <w:tblpPr w:leftFromText="141" w:rightFromText="141" w:vertAnchor="text" w:horzAnchor="margin" w:tblpY="143"/>
        <w:tblW w:w="0" w:type="auto"/>
        <w:tblLook w:val="04A0" w:firstRow="1" w:lastRow="0" w:firstColumn="1" w:lastColumn="0" w:noHBand="0" w:noVBand="1"/>
      </w:tblPr>
      <w:tblGrid>
        <w:gridCol w:w="4238"/>
      </w:tblGrid>
      <w:tr w:rsidR="003A0AF3" w:rsidTr="003A0AF3">
        <w:trPr>
          <w:trHeight w:val="1550"/>
        </w:trPr>
        <w:tc>
          <w:tcPr>
            <w:tcW w:w="4238" w:type="dxa"/>
          </w:tcPr>
          <w:p w:rsidR="003A0AF3" w:rsidRPr="003A0AF3" w:rsidRDefault="003A0AF3" w:rsidP="003A0AF3">
            <w:pPr>
              <w:jc w:val="both"/>
              <w:rPr>
                <w:rFonts w:ascii="Tahoma" w:hAnsi="Tahoma" w:cs="Tahoma"/>
                <w:b/>
                <w:sz w:val="22"/>
                <w:szCs w:val="22"/>
                <w:lang w:val="es-ES"/>
              </w:rPr>
            </w:pPr>
            <w:r w:rsidRPr="003A0AF3">
              <w:rPr>
                <w:rFonts w:ascii="Tahoma" w:hAnsi="Tahoma" w:cs="Tahoma"/>
                <w:b/>
                <w:sz w:val="22"/>
                <w:szCs w:val="22"/>
                <w:lang w:val="es-ES"/>
              </w:rPr>
              <w:t>Herramientas</w:t>
            </w:r>
          </w:p>
          <w:p w:rsidR="003A0AF3" w:rsidRDefault="003A0AF3" w:rsidP="003A0AF3">
            <w:pPr>
              <w:jc w:val="both"/>
              <w:rPr>
                <w:rFonts w:ascii="Tahoma" w:hAnsi="Tahoma" w:cs="Tahoma"/>
                <w:sz w:val="22"/>
                <w:szCs w:val="22"/>
                <w:lang w:val="es-ES"/>
              </w:rPr>
            </w:pPr>
            <w:r>
              <w:rPr>
                <w:rFonts w:ascii="Tahoma" w:hAnsi="Tahoma" w:cs="Tahoma"/>
                <w:sz w:val="22"/>
                <w:szCs w:val="22"/>
                <w:lang w:val="es-ES"/>
              </w:rPr>
              <w:t>Aquí encuentras un enlace para que puedas realizar mapas mentales:</w:t>
            </w:r>
          </w:p>
          <w:p w:rsidR="003A0AF3" w:rsidRDefault="003A0AF3" w:rsidP="003A0AF3">
            <w:pPr>
              <w:jc w:val="both"/>
              <w:rPr>
                <w:rFonts w:ascii="Tahoma" w:hAnsi="Tahoma" w:cs="Tahoma"/>
                <w:sz w:val="22"/>
                <w:szCs w:val="22"/>
                <w:lang w:val="es-ES"/>
              </w:rPr>
            </w:pPr>
            <w:hyperlink r:id="rId11" w:history="1">
              <w:r w:rsidRPr="008038C0">
                <w:rPr>
                  <w:rStyle w:val="Hipervnculo"/>
                  <w:rFonts w:ascii="Tahoma" w:hAnsi="Tahoma" w:cs="Tahoma"/>
                  <w:sz w:val="22"/>
                  <w:szCs w:val="22"/>
                  <w:lang w:val="es-ES"/>
                </w:rPr>
                <w:t>https://www.mindmup.com</w:t>
              </w:r>
            </w:hyperlink>
          </w:p>
          <w:p w:rsidR="003A0AF3" w:rsidRDefault="003A0AF3" w:rsidP="003A0AF3">
            <w:pPr>
              <w:jc w:val="both"/>
              <w:rPr>
                <w:rFonts w:ascii="Tahoma" w:hAnsi="Tahoma" w:cs="Tahoma"/>
                <w:sz w:val="22"/>
                <w:szCs w:val="22"/>
                <w:lang w:val="es-ES"/>
              </w:rPr>
            </w:pPr>
          </w:p>
        </w:tc>
      </w:tr>
    </w:tbl>
    <w:p w:rsidR="00351816" w:rsidRPr="00351816" w:rsidRDefault="00351816" w:rsidP="00351816">
      <w:pPr>
        <w:jc w:val="both"/>
        <w:rPr>
          <w:rFonts w:ascii="Tahoma" w:hAnsi="Tahoma" w:cs="Tahoma"/>
          <w:sz w:val="22"/>
          <w:szCs w:val="22"/>
          <w:lang w:val="es-ES"/>
        </w:rPr>
      </w:pPr>
    </w:p>
    <w:p w:rsidR="00351816" w:rsidRDefault="00351816" w:rsidP="00351816">
      <w:pPr>
        <w:rPr>
          <w:rFonts w:ascii="Tahoma" w:hAnsi="Tahoma" w:cs="Tahoma"/>
          <w:sz w:val="22"/>
          <w:szCs w:val="22"/>
          <w:lang w:val="es-ES"/>
        </w:rPr>
      </w:pPr>
    </w:p>
    <w:p w:rsidR="003A0AF3" w:rsidRPr="00351816" w:rsidRDefault="003A0AF3" w:rsidP="00351816">
      <w:pPr>
        <w:rPr>
          <w:rFonts w:ascii="Tahoma" w:hAnsi="Tahoma" w:cs="Arial"/>
          <w:sz w:val="22"/>
          <w:szCs w:val="22"/>
          <w:lang w:val="es-ES" w:bidi="es-ES"/>
        </w:rPr>
      </w:pPr>
    </w:p>
    <w:p w:rsidR="003A0AF3" w:rsidRDefault="003A0AF3" w:rsidP="00B771FB">
      <w:pPr>
        <w:jc w:val="center"/>
        <w:rPr>
          <w:rFonts w:ascii="Tahoma" w:hAnsi="Tahoma" w:cs="Arial"/>
          <w:sz w:val="22"/>
          <w:szCs w:val="22"/>
          <w:lang w:val="es-ES" w:bidi="es-ES"/>
        </w:rPr>
      </w:pPr>
      <w:r>
        <w:rPr>
          <w:rFonts w:ascii="Tahoma" w:hAnsi="Tahoma" w:cs="Arial"/>
          <w:noProof/>
          <w:sz w:val="22"/>
          <w:szCs w:val="22"/>
          <w:lang w:val="es-ES" w:bidi="es-ES"/>
        </w:rPr>
        <w:lastRenderedPageBreak/>
        <w:drawing>
          <wp:inline distT="0" distB="0" distL="0" distR="0">
            <wp:extent cx="4146379" cy="1840849"/>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a de Pantalla 2020-03-18 a la(s) 18.44.11.png"/>
                    <pic:cNvPicPr/>
                  </pic:nvPicPr>
                  <pic:blipFill>
                    <a:blip r:embed="rId12">
                      <a:extLst>
                        <a:ext uri="{28A0092B-C50C-407E-A947-70E740481C1C}">
                          <a14:useLocalDpi xmlns:a14="http://schemas.microsoft.com/office/drawing/2010/main" val="0"/>
                        </a:ext>
                      </a:extLst>
                    </a:blip>
                    <a:stretch>
                      <a:fillRect/>
                    </a:stretch>
                  </pic:blipFill>
                  <pic:spPr>
                    <a:xfrm>
                      <a:off x="0" y="0"/>
                      <a:ext cx="4165288" cy="1849244"/>
                    </a:xfrm>
                    <a:prstGeom prst="rect">
                      <a:avLst/>
                    </a:prstGeom>
                  </pic:spPr>
                </pic:pic>
              </a:graphicData>
            </a:graphic>
          </wp:inline>
        </w:drawing>
      </w:r>
    </w:p>
    <w:p w:rsidR="003A0AF3" w:rsidRDefault="003A0AF3" w:rsidP="00351816">
      <w:pPr>
        <w:rPr>
          <w:rFonts w:ascii="Tahoma" w:hAnsi="Tahoma" w:cs="Arial"/>
          <w:sz w:val="22"/>
          <w:szCs w:val="22"/>
          <w:lang w:val="es-ES" w:bidi="es-ES"/>
        </w:rPr>
      </w:pPr>
    </w:p>
    <w:p w:rsidR="003A0AF3" w:rsidRPr="00B77D7F" w:rsidRDefault="00B77D7F" w:rsidP="00351816">
      <w:pPr>
        <w:rPr>
          <w:rFonts w:ascii="Tahoma" w:hAnsi="Tahoma" w:cs="Arial"/>
          <w:b/>
          <w:sz w:val="22"/>
          <w:szCs w:val="22"/>
          <w:lang w:val="es-ES" w:bidi="es-ES"/>
        </w:rPr>
      </w:pPr>
      <w:r w:rsidRPr="00B77D7F">
        <w:rPr>
          <w:rFonts w:ascii="Tahoma" w:hAnsi="Tahoma" w:cs="Arial"/>
          <w:b/>
          <w:sz w:val="22"/>
          <w:szCs w:val="22"/>
          <w:lang w:val="es-ES" w:bidi="es-ES"/>
        </w:rPr>
        <w:t xml:space="preserve">4.- </w:t>
      </w:r>
      <w:r w:rsidR="003A0AF3" w:rsidRPr="00B77D7F">
        <w:rPr>
          <w:rFonts w:ascii="Tahoma" w:hAnsi="Tahoma" w:cs="Arial"/>
          <w:b/>
          <w:sz w:val="22"/>
          <w:szCs w:val="22"/>
          <w:lang w:val="es-ES" w:bidi="es-ES"/>
        </w:rPr>
        <w:t>Aplica las estrategias para sinte</w:t>
      </w:r>
      <w:r w:rsidR="00B771FB" w:rsidRPr="00B77D7F">
        <w:rPr>
          <w:rFonts w:ascii="Tahoma" w:hAnsi="Tahoma" w:cs="Arial"/>
          <w:b/>
          <w:sz w:val="22"/>
          <w:szCs w:val="22"/>
          <w:lang w:val="es-ES" w:bidi="es-ES"/>
        </w:rPr>
        <w:t>tizar</w:t>
      </w:r>
      <w:r w:rsidR="00F1427B">
        <w:rPr>
          <w:rFonts w:ascii="Tahoma" w:hAnsi="Tahoma" w:cs="Arial"/>
          <w:b/>
          <w:sz w:val="22"/>
          <w:szCs w:val="22"/>
          <w:lang w:val="es-ES" w:bidi="es-ES"/>
        </w:rPr>
        <w:t xml:space="preserve"> un texto </w:t>
      </w:r>
      <w:proofErr w:type="gramStart"/>
      <w:r w:rsidR="00F1427B">
        <w:rPr>
          <w:rFonts w:ascii="Tahoma" w:hAnsi="Tahoma" w:cs="Arial"/>
          <w:b/>
          <w:sz w:val="22"/>
          <w:szCs w:val="22"/>
          <w:lang w:val="es-ES" w:bidi="es-ES"/>
        </w:rPr>
        <w:t xml:space="preserve">en </w:t>
      </w:r>
      <w:r w:rsidR="00B771FB" w:rsidRPr="00B77D7F">
        <w:rPr>
          <w:rFonts w:ascii="Tahoma" w:hAnsi="Tahoma" w:cs="Arial"/>
          <w:b/>
          <w:sz w:val="22"/>
          <w:szCs w:val="22"/>
          <w:lang w:val="es-ES" w:bidi="es-ES"/>
        </w:rPr>
        <w:t xml:space="preserve"> el</w:t>
      </w:r>
      <w:proofErr w:type="gramEnd"/>
      <w:r w:rsidR="00B771FB" w:rsidRPr="00B77D7F">
        <w:rPr>
          <w:rFonts w:ascii="Tahoma" w:hAnsi="Tahoma" w:cs="Arial"/>
          <w:b/>
          <w:sz w:val="22"/>
          <w:szCs w:val="22"/>
          <w:lang w:val="es-ES" w:bidi="es-ES"/>
        </w:rPr>
        <w:t xml:space="preserve"> siguiente </w:t>
      </w:r>
      <w:r w:rsidR="00F1427B">
        <w:rPr>
          <w:rFonts w:ascii="Tahoma" w:hAnsi="Tahoma" w:cs="Arial"/>
          <w:b/>
          <w:sz w:val="22"/>
          <w:szCs w:val="22"/>
          <w:lang w:val="es-ES" w:bidi="es-ES"/>
        </w:rPr>
        <w:t>artículo</w:t>
      </w:r>
      <w:r w:rsidR="00B771FB" w:rsidRPr="00B77D7F">
        <w:rPr>
          <w:rFonts w:ascii="Tahoma" w:hAnsi="Tahoma" w:cs="Arial"/>
          <w:b/>
          <w:sz w:val="22"/>
          <w:szCs w:val="22"/>
          <w:lang w:val="es-ES" w:bidi="es-ES"/>
        </w:rPr>
        <w:t>:</w:t>
      </w:r>
    </w:p>
    <w:p w:rsidR="00B771FB" w:rsidRDefault="00B771FB" w:rsidP="00351816">
      <w:pPr>
        <w:rPr>
          <w:rFonts w:ascii="Tahoma" w:hAnsi="Tahoma" w:cs="Arial"/>
          <w:sz w:val="22"/>
          <w:szCs w:val="22"/>
          <w:lang w:val="es-ES" w:bidi="es-ES"/>
        </w:rPr>
      </w:pPr>
    </w:p>
    <w:p w:rsidR="007C4193" w:rsidRPr="00B77D7F" w:rsidRDefault="00B771FB" w:rsidP="00B77D7F">
      <w:pPr>
        <w:jc w:val="both"/>
        <w:rPr>
          <w:rFonts w:ascii="Tahoma" w:hAnsi="Tahoma" w:cs="Arial"/>
          <w:b/>
          <w:sz w:val="36"/>
          <w:szCs w:val="22"/>
          <w:lang w:val="es-ES" w:bidi="es-ES"/>
        </w:rPr>
      </w:pPr>
      <w:r w:rsidRPr="00B77D7F">
        <w:rPr>
          <w:rFonts w:ascii="Tahoma" w:hAnsi="Tahoma" w:cs="Arial"/>
          <w:b/>
          <w:sz w:val="36"/>
          <w:szCs w:val="22"/>
          <w:lang w:val="es-ES" w:bidi="es-ES"/>
        </w:rPr>
        <w:t>¿Por qué vemos caras en la Luna, las monta</w:t>
      </w:r>
      <w:r w:rsidR="007C4193" w:rsidRPr="00B77D7F">
        <w:rPr>
          <w:rFonts w:ascii="Tahoma" w:hAnsi="Tahoma" w:cs="Arial"/>
          <w:b/>
          <w:sz w:val="36"/>
          <w:szCs w:val="22"/>
          <w:lang w:val="es-ES" w:bidi="es-ES"/>
        </w:rPr>
        <w:t>ñ</w:t>
      </w:r>
      <w:r w:rsidRPr="00B77D7F">
        <w:rPr>
          <w:rFonts w:ascii="Tahoma" w:hAnsi="Tahoma" w:cs="Arial"/>
          <w:b/>
          <w:sz w:val="36"/>
          <w:szCs w:val="22"/>
          <w:lang w:val="es-ES" w:bidi="es-ES"/>
        </w:rPr>
        <w:t>as y las tostadas?</w:t>
      </w:r>
      <w:r w:rsidRPr="00B77D7F">
        <w:rPr>
          <w:rFonts w:ascii="Tahoma" w:hAnsi="Tahoma" w:cs="Arial"/>
          <w:b/>
          <w:sz w:val="36"/>
          <w:szCs w:val="22"/>
          <w:lang w:val="es-ES" w:bidi="es-ES"/>
        </w:rPr>
        <w:cr/>
      </w:r>
    </w:p>
    <w:p w:rsidR="00B771FB" w:rsidRPr="007C4193" w:rsidRDefault="00B771FB" w:rsidP="007C4193">
      <w:pPr>
        <w:jc w:val="right"/>
        <w:rPr>
          <w:rFonts w:ascii="Tahoma" w:hAnsi="Tahoma" w:cs="Arial"/>
          <w:b/>
          <w:sz w:val="22"/>
          <w:szCs w:val="22"/>
          <w:lang w:val="es-ES" w:bidi="es-ES"/>
        </w:rPr>
      </w:pPr>
      <w:r w:rsidRPr="007C4193">
        <w:rPr>
          <w:rFonts w:ascii="Tahoma" w:hAnsi="Tahoma" w:cs="Arial"/>
          <w:b/>
          <w:sz w:val="22"/>
          <w:szCs w:val="22"/>
          <w:lang w:val="es-ES" w:bidi="es-ES"/>
        </w:rPr>
        <w:t xml:space="preserve">Lauren </w:t>
      </w:r>
      <w:proofErr w:type="spellStart"/>
      <w:r w:rsidRPr="007C4193">
        <w:rPr>
          <w:rFonts w:ascii="Tahoma" w:hAnsi="Tahoma" w:cs="Arial"/>
          <w:b/>
          <w:sz w:val="22"/>
          <w:szCs w:val="22"/>
          <w:lang w:val="es-ES" w:bidi="es-ES"/>
        </w:rPr>
        <w:t>Everitt</w:t>
      </w:r>
      <w:proofErr w:type="spellEnd"/>
      <w:r w:rsidR="00B77D7F">
        <w:rPr>
          <w:rFonts w:ascii="Tahoma" w:hAnsi="Tahoma" w:cs="Arial"/>
          <w:b/>
          <w:sz w:val="22"/>
          <w:szCs w:val="22"/>
          <w:lang w:val="es-ES" w:bidi="es-ES"/>
        </w:rPr>
        <w:t xml:space="preserve">, </w:t>
      </w:r>
      <w:r w:rsidRPr="007C4193">
        <w:rPr>
          <w:rFonts w:ascii="Tahoma" w:hAnsi="Tahoma" w:cs="Arial"/>
          <w:b/>
          <w:sz w:val="22"/>
          <w:szCs w:val="22"/>
          <w:lang w:val="es-ES" w:bidi="es-ES"/>
        </w:rPr>
        <w:t>BBC</w:t>
      </w:r>
    </w:p>
    <w:p w:rsidR="007C4193" w:rsidRPr="007C4193" w:rsidRDefault="007C4193" w:rsidP="007C4193">
      <w:pPr>
        <w:jc w:val="both"/>
        <w:rPr>
          <w:rFonts w:ascii="Tahoma" w:hAnsi="Tahoma" w:cs="Arial"/>
          <w:b/>
          <w:sz w:val="22"/>
          <w:szCs w:val="22"/>
          <w:lang w:val="es-ES" w:bidi="es-ES"/>
        </w:rPr>
      </w:pPr>
    </w:p>
    <w:p w:rsidR="00B771FB" w:rsidRDefault="00B771FB" w:rsidP="00AA3AC0">
      <w:pPr>
        <w:jc w:val="both"/>
        <w:rPr>
          <w:rFonts w:ascii="Tahoma" w:hAnsi="Tahoma" w:cs="Arial"/>
          <w:b/>
          <w:sz w:val="22"/>
          <w:szCs w:val="22"/>
          <w:lang w:val="es-ES" w:bidi="es-ES"/>
        </w:rPr>
      </w:pPr>
      <w:r w:rsidRPr="007C4193">
        <w:rPr>
          <w:rFonts w:ascii="Tahoma" w:hAnsi="Tahoma" w:cs="Arial"/>
          <w:b/>
          <w:sz w:val="22"/>
          <w:szCs w:val="22"/>
          <w:lang w:val="es-ES" w:bidi="es-ES"/>
        </w:rPr>
        <w:t>El ser humano siempre ha visto caras en los objetos o lugares m</w:t>
      </w:r>
      <w:r w:rsidR="00AA3AC0">
        <w:rPr>
          <w:rFonts w:ascii="Tahoma" w:hAnsi="Tahoma" w:cs="Arial"/>
          <w:b/>
          <w:sz w:val="22"/>
          <w:szCs w:val="22"/>
          <w:lang w:val="es-ES" w:bidi="es-ES"/>
        </w:rPr>
        <w:t>á</w:t>
      </w:r>
      <w:r w:rsidRPr="007C4193">
        <w:rPr>
          <w:rFonts w:ascii="Tahoma" w:hAnsi="Tahoma" w:cs="Arial"/>
          <w:b/>
          <w:sz w:val="22"/>
          <w:szCs w:val="22"/>
          <w:lang w:val="es-ES" w:bidi="es-ES"/>
        </w:rPr>
        <w:t>s ins</w:t>
      </w:r>
      <w:r w:rsidR="00AA3AC0">
        <w:rPr>
          <w:rFonts w:ascii="Tahoma" w:hAnsi="Tahoma" w:cs="Arial"/>
          <w:b/>
          <w:sz w:val="22"/>
          <w:szCs w:val="22"/>
          <w:lang w:val="es-ES" w:bidi="es-ES"/>
        </w:rPr>
        <w:t>ó</w:t>
      </w:r>
      <w:r w:rsidRPr="007C4193">
        <w:rPr>
          <w:rFonts w:ascii="Tahoma" w:hAnsi="Tahoma" w:cs="Arial"/>
          <w:b/>
          <w:sz w:val="22"/>
          <w:szCs w:val="22"/>
          <w:lang w:val="es-ES" w:bidi="es-ES"/>
        </w:rPr>
        <w:t>litos: en la Luna, en vegetales o incluso en una tostada quemada.</w:t>
      </w:r>
    </w:p>
    <w:p w:rsidR="007C4193" w:rsidRPr="007C4193" w:rsidRDefault="007C4193" w:rsidP="00AA3AC0">
      <w:pPr>
        <w:jc w:val="both"/>
        <w:rPr>
          <w:rFonts w:ascii="Tahoma" w:hAnsi="Tahoma" w:cs="Arial"/>
          <w:b/>
          <w:sz w:val="22"/>
          <w:szCs w:val="22"/>
          <w:lang w:val="es-ES" w:bidi="es-ES"/>
        </w:rPr>
      </w:pPr>
    </w:p>
    <w:p w:rsidR="00B771FB" w:rsidRDefault="00B771FB" w:rsidP="00AA3AC0">
      <w:pPr>
        <w:ind w:firstLine="567"/>
        <w:jc w:val="both"/>
        <w:rPr>
          <w:rFonts w:ascii="Tahoma" w:hAnsi="Tahoma" w:cs="Arial"/>
          <w:sz w:val="22"/>
          <w:szCs w:val="22"/>
          <w:lang w:val="es-ES" w:bidi="es-ES"/>
        </w:rPr>
      </w:pPr>
      <w:r w:rsidRPr="00B771FB">
        <w:rPr>
          <w:rFonts w:ascii="Tahoma" w:hAnsi="Tahoma" w:cs="Arial"/>
          <w:sz w:val="22"/>
          <w:szCs w:val="22"/>
          <w:lang w:val="es-ES" w:bidi="es-ES"/>
        </w:rPr>
        <w:t>Ahora, un grupo berlin</w:t>
      </w:r>
      <w:r w:rsidR="00AA3AC0">
        <w:rPr>
          <w:rFonts w:ascii="Tahoma" w:hAnsi="Tahoma" w:cs="Arial"/>
          <w:sz w:val="22"/>
          <w:szCs w:val="22"/>
          <w:lang w:val="es-ES" w:bidi="es-ES"/>
        </w:rPr>
        <w:t>é</w:t>
      </w:r>
      <w:r w:rsidRPr="00B771FB">
        <w:rPr>
          <w:rFonts w:ascii="Tahoma" w:hAnsi="Tahoma" w:cs="Arial"/>
          <w:sz w:val="22"/>
          <w:szCs w:val="22"/>
          <w:lang w:val="es-ES" w:bidi="es-ES"/>
        </w:rPr>
        <w:t>s está rastreando el planeta mediante im</w:t>
      </w:r>
      <w:r w:rsidR="00AA3AC0">
        <w:rPr>
          <w:rFonts w:ascii="Tahoma" w:hAnsi="Tahoma" w:cs="Arial"/>
          <w:sz w:val="22"/>
          <w:szCs w:val="22"/>
          <w:lang w:val="es-ES" w:bidi="es-ES"/>
        </w:rPr>
        <w:t>á</w:t>
      </w:r>
      <w:r w:rsidRPr="00B771FB">
        <w:rPr>
          <w:rFonts w:ascii="Tahoma" w:hAnsi="Tahoma" w:cs="Arial"/>
          <w:sz w:val="22"/>
          <w:szCs w:val="22"/>
          <w:lang w:val="es-ES" w:bidi="es-ES"/>
        </w:rPr>
        <w:t>genes satelitales en busca de rasgos que recuerdan a rostros humanos a nuestro alrededor. Pero ¿qué hay detr</w:t>
      </w:r>
      <w:r w:rsidR="00AA3AC0">
        <w:rPr>
          <w:rFonts w:ascii="Tahoma" w:hAnsi="Tahoma" w:cs="Arial"/>
          <w:sz w:val="22"/>
          <w:szCs w:val="22"/>
          <w:lang w:val="es-ES" w:bidi="es-ES"/>
        </w:rPr>
        <w:t>á</w:t>
      </w:r>
      <w:r w:rsidRPr="00B771FB">
        <w:rPr>
          <w:rFonts w:ascii="Tahoma" w:hAnsi="Tahoma" w:cs="Arial"/>
          <w:sz w:val="22"/>
          <w:szCs w:val="22"/>
          <w:lang w:val="es-ES" w:bidi="es-ES"/>
        </w:rPr>
        <w:t>s de ese deseo de ver caras en lo que nos rodea</w:t>
      </w:r>
      <w:r w:rsidR="007C4193">
        <w:rPr>
          <w:rFonts w:ascii="Tahoma" w:hAnsi="Tahoma" w:cs="Arial"/>
          <w:sz w:val="22"/>
          <w:szCs w:val="22"/>
          <w:lang w:val="es-ES" w:bidi="es-ES"/>
        </w:rPr>
        <w:t xml:space="preserve">? </w:t>
      </w:r>
      <w:r w:rsidRPr="00B771FB">
        <w:rPr>
          <w:rFonts w:ascii="Tahoma" w:hAnsi="Tahoma" w:cs="Arial"/>
          <w:sz w:val="22"/>
          <w:szCs w:val="22"/>
          <w:lang w:val="es-ES" w:bidi="es-ES"/>
        </w:rPr>
        <w:t>La mayo</w:t>
      </w:r>
      <w:r w:rsidR="00AA3AC0">
        <w:rPr>
          <w:rFonts w:ascii="Tahoma" w:hAnsi="Tahoma" w:cs="Arial"/>
          <w:sz w:val="22"/>
          <w:szCs w:val="22"/>
          <w:lang w:val="es-ES" w:bidi="es-ES"/>
        </w:rPr>
        <w:t>rí</w:t>
      </w:r>
      <w:r w:rsidRPr="00B771FB">
        <w:rPr>
          <w:rFonts w:ascii="Tahoma" w:hAnsi="Tahoma" w:cs="Arial"/>
          <w:sz w:val="22"/>
          <w:szCs w:val="22"/>
          <w:lang w:val="es-ES" w:bidi="es-ES"/>
        </w:rPr>
        <w:t>a de la gente nunca ha o</w:t>
      </w:r>
      <w:r w:rsidR="00AA3AC0">
        <w:rPr>
          <w:rFonts w:ascii="Tahoma" w:hAnsi="Tahoma" w:cs="Arial"/>
          <w:sz w:val="22"/>
          <w:szCs w:val="22"/>
          <w:lang w:val="es-ES" w:bidi="es-ES"/>
        </w:rPr>
        <w:t>í</w:t>
      </w:r>
      <w:r w:rsidRPr="00B771FB">
        <w:rPr>
          <w:rFonts w:ascii="Tahoma" w:hAnsi="Tahoma" w:cs="Arial"/>
          <w:sz w:val="22"/>
          <w:szCs w:val="22"/>
          <w:lang w:val="es-ES" w:bidi="es-ES"/>
        </w:rPr>
        <w:t>do hablar de la pareidolia, pero casi todos la hemos</w:t>
      </w:r>
      <w:r w:rsidR="007C4193">
        <w:rPr>
          <w:rFonts w:ascii="Tahoma" w:hAnsi="Tahoma" w:cs="Arial"/>
          <w:sz w:val="22"/>
          <w:szCs w:val="22"/>
          <w:lang w:val="es-ES" w:bidi="es-ES"/>
        </w:rPr>
        <w:t xml:space="preserve"> </w:t>
      </w:r>
      <w:r w:rsidRPr="00B771FB">
        <w:rPr>
          <w:rFonts w:ascii="Tahoma" w:hAnsi="Tahoma" w:cs="Arial"/>
          <w:sz w:val="22"/>
          <w:szCs w:val="22"/>
          <w:lang w:val="es-ES" w:bidi="es-ES"/>
        </w:rPr>
        <w:t xml:space="preserve">experimentado. Cualquiera que haya mirado a la Luna y haya encontrado dos ojos, una nariz y una boca ha sentido la fuerza de la pareidolia. El diccionario lo define como "la </w:t>
      </w:r>
      <w:proofErr w:type="spellStart"/>
      <w:r w:rsidRPr="00B771FB">
        <w:rPr>
          <w:rFonts w:ascii="Tahoma" w:hAnsi="Tahoma" w:cs="Arial"/>
          <w:sz w:val="22"/>
          <w:szCs w:val="22"/>
          <w:lang w:val="es-ES" w:bidi="es-ES"/>
        </w:rPr>
        <w:t>percepción</w:t>
      </w:r>
      <w:proofErr w:type="spellEnd"/>
      <w:r w:rsidRPr="00B771FB">
        <w:rPr>
          <w:rFonts w:ascii="Tahoma" w:hAnsi="Tahoma" w:cs="Arial"/>
          <w:sz w:val="22"/>
          <w:szCs w:val="22"/>
          <w:lang w:val="es-ES" w:bidi="es-ES"/>
        </w:rPr>
        <w:t xml:space="preserve"> imaginada de un patr</w:t>
      </w:r>
      <w:r w:rsidR="00AA3AC0">
        <w:rPr>
          <w:rFonts w:ascii="Tahoma" w:hAnsi="Tahoma" w:cs="Arial"/>
          <w:sz w:val="22"/>
          <w:szCs w:val="22"/>
          <w:lang w:val="es-ES" w:bidi="es-ES"/>
        </w:rPr>
        <w:t>ó</w:t>
      </w:r>
      <w:r w:rsidRPr="00B771FB">
        <w:rPr>
          <w:rFonts w:ascii="Tahoma" w:hAnsi="Tahoma" w:cs="Arial"/>
          <w:sz w:val="22"/>
          <w:szCs w:val="22"/>
          <w:lang w:val="es-ES" w:bidi="es-ES"/>
        </w:rPr>
        <w:t xml:space="preserve">n o un significado donde no lo hay". E incluye cosas tan dispares como identificar caras en la corteza de un </w:t>
      </w:r>
      <w:r w:rsidR="00AA3AC0">
        <w:rPr>
          <w:rFonts w:ascii="Tahoma" w:hAnsi="Tahoma" w:cs="Arial"/>
          <w:sz w:val="22"/>
          <w:szCs w:val="22"/>
          <w:lang w:val="es-ES" w:bidi="es-ES"/>
        </w:rPr>
        <w:t>á</w:t>
      </w:r>
      <w:r w:rsidRPr="00B771FB">
        <w:rPr>
          <w:rFonts w:ascii="Tahoma" w:hAnsi="Tahoma" w:cs="Arial"/>
          <w:sz w:val="22"/>
          <w:szCs w:val="22"/>
          <w:lang w:val="es-ES" w:bidi="es-ES"/>
        </w:rPr>
        <w:t>rbol, ver animales en las nubes o siluetas humanas en las monta</w:t>
      </w:r>
      <w:r w:rsidR="00AA3AC0">
        <w:rPr>
          <w:rFonts w:ascii="Tahoma" w:hAnsi="Tahoma" w:cs="Arial"/>
          <w:sz w:val="22"/>
          <w:szCs w:val="22"/>
          <w:lang w:val="es-ES" w:bidi="es-ES"/>
        </w:rPr>
        <w:t>ñ</w:t>
      </w:r>
      <w:r w:rsidRPr="00B771FB">
        <w:rPr>
          <w:rFonts w:ascii="Tahoma" w:hAnsi="Tahoma" w:cs="Arial"/>
          <w:sz w:val="22"/>
          <w:szCs w:val="22"/>
          <w:lang w:val="es-ES" w:bidi="es-ES"/>
        </w:rPr>
        <w:t>as.</w:t>
      </w:r>
    </w:p>
    <w:p w:rsidR="007C4193" w:rsidRPr="00B771FB" w:rsidRDefault="007C4193" w:rsidP="00AA3AC0">
      <w:pPr>
        <w:jc w:val="both"/>
        <w:rPr>
          <w:rFonts w:ascii="Tahoma" w:hAnsi="Tahoma" w:cs="Arial"/>
          <w:sz w:val="22"/>
          <w:szCs w:val="22"/>
          <w:lang w:val="es-ES" w:bidi="es-ES"/>
        </w:rPr>
      </w:pPr>
    </w:p>
    <w:p w:rsidR="00B771FB" w:rsidRPr="00B771FB" w:rsidRDefault="00B771FB" w:rsidP="00AA3AC0">
      <w:pPr>
        <w:ind w:firstLine="567"/>
        <w:jc w:val="both"/>
        <w:rPr>
          <w:rFonts w:ascii="Tahoma" w:hAnsi="Tahoma" w:cs="Arial"/>
          <w:sz w:val="22"/>
          <w:szCs w:val="22"/>
          <w:lang w:val="es-ES" w:bidi="es-ES"/>
        </w:rPr>
      </w:pPr>
      <w:r w:rsidRPr="00B771FB">
        <w:rPr>
          <w:rFonts w:ascii="Tahoma" w:hAnsi="Tahoma" w:cs="Arial"/>
          <w:sz w:val="22"/>
          <w:szCs w:val="22"/>
          <w:lang w:val="es-ES" w:bidi="es-ES"/>
        </w:rPr>
        <w:t>El estudio alem</w:t>
      </w:r>
      <w:r w:rsidR="00AA3AC0">
        <w:rPr>
          <w:rFonts w:ascii="Tahoma" w:hAnsi="Tahoma" w:cs="Arial"/>
          <w:sz w:val="22"/>
          <w:szCs w:val="22"/>
          <w:lang w:val="es-ES" w:bidi="es-ES"/>
        </w:rPr>
        <w:t>á</w:t>
      </w:r>
      <w:r w:rsidRPr="00B771FB">
        <w:rPr>
          <w:rFonts w:ascii="Tahoma" w:hAnsi="Tahoma" w:cs="Arial"/>
          <w:sz w:val="22"/>
          <w:szCs w:val="22"/>
          <w:lang w:val="es-ES" w:bidi="es-ES"/>
        </w:rPr>
        <w:t>n de dise</w:t>
      </w:r>
      <w:r w:rsidR="00AA3AC0">
        <w:rPr>
          <w:rFonts w:ascii="Tahoma" w:hAnsi="Tahoma" w:cs="Arial"/>
          <w:sz w:val="22"/>
          <w:szCs w:val="22"/>
          <w:lang w:val="es-ES" w:bidi="es-ES"/>
        </w:rPr>
        <w:t>ñ</w:t>
      </w:r>
      <w:r w:rsidRPr="00B771FB">
        <w:rPr>
          <w:rFonts w:ascii="Tahoma" w:hAnsi="Tahoma" w:cs="Arial"/>
          <w:sz w:val="22"/>
          <w:szCs w:val="22"/>
          <w:lang w:val="es-ES" w:bidi="es-ES"/>
        </w:rPr>
        <w:t xml:space="preserve">o </w:t>
      </w:r>
      <w:proofErr w:type="spellStart"/>
      <w:r w:rsidRPr="00B771FB">
        <w:rPr>
          <w:rFonts w:ascii="Tahoma" w:hAnsi="Tahoma" w:cs="Arial"/>
          <w:sz w:val="22"/>
          <w:szCs w:val="22"/>
          <w:lang w:val="es-ES" w:bidi="es-ES"/>
        </w:rPr>
        <w:t>Onformative</w:t>
      </w:r>
      <w:proofErr w:type="spellEnd"/>
      <w:r w:rsidRPr="00B771FB">
        <w:rPr>
          <w:rFonts w:ascii="Tahoma" w:hAnsi="Tahoma" w:cs="Arial"/>
          <w:sz w:val="22"/>
          <w:szCs w:val="22"/>
          <w:lang w:val="es-ES" w:bidi="es-ES"/>
        </w:rPr>
        <w:t xml:space="preserve"> está inmerso en la que probablemente sea la mayor b</w:t>
      </w:r>
      <w:r w:rsidR="00AA3AC0">
        <w:rPr>
          <w:rFonts w:ascii="Tahoma" w:hAnsi="Tahoma" w:cs="Arial"/>
          <w:sz w:val="22"/>
          <w:szCs w:val="22"/>
          <w:lang w:val="es-ES" w:bidi="es-ES"/>
        </w:rPr>
        <w:t>ú</w:t>
      </w:r>
      <w:r w:rsidRPr="00B771FB">
        <w:rPr>
          <w:rFonts w:ascii="Tahoma" w:hAnsi="Tahoma" w:cs="Arial"/>
          <w:sz w:val="22"/>
          <w:szCs w:val="22"/>
          <w:lang w:val="es-ES" w:bidi="es-ES"/>
        </w:rPr>
        <w:t>squeda de pareidolia hasta ahora. Su programa Google Faces se pasará los pr</w:t>
      </w:r>
      <w:r w:rsidR="00AA3AC0">
        <w:rPr>
          <w:rFonts w:ascii="Tahoma" w:hAnsi="Tahoma" w:cs="Arial"/>
          <w:sz w:val="22"/>
          <w:szCs w:val="22"/>
          <w:lang w:val="es-ES" w:bidi="es-ES"/>
        </w:rPr>
        <w:t>ó</w:t>
      </w:r>
      <w:r w:rsidRPr="00B771FB">
        <w:rPr>
          <w:rFonts w:ascii="Tahoma" w:hAnsi="Tahoma" w:cs="Arial"/>
          <w:sz w:val="22"/>
          <w:szCs w:val="22"/>
          <w:lang w:val="es-ES" w:bidi="es-ES"/>
        </w:rPr>
        <w:t>ximos meses husmeando las im</w:t>
      </w:r>
      <w:r w:rsidR="00AA3AC0">
        <w:rPr>
          <w:rFonts w:ascii="Tahoma" w:hAnsi="Tahoma" w:cs="Arial"/>
          <w:sz w:val="22"/>
          <w:szCs w:val="22"/>
          <w:lang w:val="es-ES" w:bidi="es-ES"/>
        </w:rPr>
        <w:t>á</w:t>
      </w:r>
      <w:r w:rsidRPr="00B771FB">
        <w:rPr>
          <w:rFonts w:ascii="Tahoma" w:hAnsi="Tahoma" w:cs="Arial"/>
          <w:sz w:val="22"/>
          <w:szCs w:val="22"/>
          <w:lang w:val="es-ES" w:bidi="es-ES"/>
        </w:rPr>
        <w:t xml:space="preserve">genes de Google </w:t>
      </w:r>
      <w:proofErr w:type="spellStart"/>
      <w:r w:rsidRPr="00B771FB">
        <w:rPr>
          <w:rFonts w:ascii="Tahoma" w:hAnsi="Tahoma" w:cs="Arial"/>
          <w:sz w:val="22"/>
          <w:szCs w:val="22"/>
          <w:lang w:val="es-ES" w:bidi="es-ES"/>
        </w:rPr>
        <w:t>Maps</w:t>
      </w:r>
      <w:proofErr w:type="spellEnd"/>
      <w:r w:rsidRPr="00B771FB">
        <w:rPr>
          <w:rFonts w:ascii="Tahoma" w:hAnsi="Tahoma" w:cs="Arial"/>
          <w:sz w:val="22"/>
          <w:szCs w:val="22"/>
          <w:lang w:val="es-ES" w:bidi="es-ES"/>
        </w:rPr>
        <w:t xml:space="preserve"> en busca de formas parecidas a rostros humanos. Para ello el programa examinará el planeta entero varias veces y desde diferentes </w:t>
      </w:r>
      <w:r w:rsidR="00AA3AC0">
        <w:rPr>
          <w:rFonts w:ascii="Tahoma" w:hAnsi="Tahoma" w:cs="Arial"/>
          <w:sz w:val="22"/>
          <w:szCs w:val="22"/>
          <w:lang w:val="es-ES" w:bidi="es-ES"/>
        </w:rPr>
        <w:t>á</w:t>
      </w:r>
      <w:r w:rsidRPr="00B771FB">
        <w:rPr>
          <w:rFonts w:ascii="Tahoma" w:hAnsi="Tahoma" w:cs="Arial"/>
          <w:sz w:val="22"/>
          <w:szCs w:val="22"/>
          <w:lang w:val="es-ES" w:bidi="es-ES"/>
        </w:rPr>
        <w:t>ngulos. Hasta ahora Google Faces ya identific</w:t>
      </w:r>
      <w:r w:rsidR="00AA3AC0">
        <w:rPr>
          <w:rFonts w:ascii="Tahoma" w:hAnsi="Tahoma" w:cs="Arial"/>
          <w:sz w:val="22"/>
          <w:szCs w:val="22"/>
          <w:lang w:val="es-ES" w:bidi="es-ES"/>
        </w:rPr>
        <w:t>ó</w:t>
      </w:r>
      <w:r w:rsidRPr="00B771FB">
        <w:rPr>
          <w:rFonts w:ascii="Tahoma" w:hAnsi="Tahoma" w:cs="Arial"/>
          <w:sz w:val="22"/>
          <w:szCs w:val="22"/>
          <w:lang w:val="es-ES" w:bidi="es-ES"/>
        </w:rPr>
        <w:t xml:space="preserve"> entre otros un espeluznante perfil en Magadan, una remota regi</w:t>
      </w:r>
      <w:r w:rsidR="00AA3AC0">
        <w:rPr>
          <w:rFonts w:ascii="Tahoma" w:hAnsi="Tahoma" w:cs="Arial"/>
          <w:sz w:val="22"/>
          <w:szCs w:val="22"/>
          <w:lang w:val="es-ES" w:bidi="es-ES"/>
        </w:rPr>
        <w:t>ó</w:t>
      </w:r>
      <w:r w:rsidRPr="00B771FB">
        <w:rPr>
          <w:rFonts w:ascii="Tahoma" w:hAnsi="Tahoma" w:cs="Arial"/>
          <w:sz w:val="22"/>
          <w:szCs w:val="22"/>
          <w:lang w:val="es-ES" w:bidi="es-ES"/>
        </w:rPr>
        <w:t>n de Rusia, un tipo con pelos en la nariz en Kent, Inglaterra, y una criatura de aspecto desagradable en las monta</w:t>
      </w:r>
      <w:r w:rsidR="00AA3AC0">
        <w:rPr>
          <w:rFonts w:ascii="Tahoma" w:hAnsi="Tahoma" w:cs="Arial"/>
          <w:sz w:val="22"/>
          <w:szCs w:val="22"/>
          <w:lang w:val="es-ES" w:bidi="es-ES"/>
        </w:rPr>
        <w:t>ñ</w:t>
      </w:r>
      <w:r w:rsidRPr="00B771FB">
        <w:rPr>
          <w:rFonts w:ascii="Tahoma" w:hAnsi="Tahoma" w:cs="Arial"/>
          <w:sz w:val="22"/>
          <w:szCs w:val="22"/>
          <w:lang w:val="es-ES" w:bidi="es-ES"/>
        </w:rPr>
        <w:t>as de Alaska.</w:t>
      </w:r>
    </w:p>
    <w:p w:rsidR="007C4193" w:rsidRDefault="007C4193" w:rsidP="00AA3AC0">
      <w:pPr>
        <w:jc w:val="both"/>
        <w:rPr>
          <w:rFonts w:ascii="Tahoma" w:hAnsi="Tahoma" w:cs="Arial"/>
          <w:sz w:val="22"/>
          <w:szCs w:val="22"/>
          <w:lang w:val="es-ES" w:bidi="es-ES"/>
        </w:rPr>
      </w:pPr>
    </w:p>
    <w:p w:rsidR="00B771FB" w:rsidRPr="007C4193" w:rsidRDefault="00B771FB" w:rsidP="00AA3AC0">
      <w:pPr>
        <w:jc w:val="both"/>
        <w:rPr>
          <w:rFonts w:ascii="Tahoma" w:hAnsi="Tahoma" w:cs="Arial"/>
          <w:b/>
          <w:sz w:val="22"/>
          <w:szCs w:val="22"/>
          <w:lang w:val="es-ES" w:bidi="es-ES"/>
        </w:rPr>
      </w:pPr>
      <w:r w:rsidRPr="007C4193">
        <w:rPr>
          <w:rFonts w:ascii="Tahoma" w:hAnsi="Tahoma" w:cs="Arial"/>
          <w:b/>
          <w:sz w:val="22"/>
          <w:szCs w:val="22"/>
          <w:lang w:val="es-ES" w:bidi="es-ES"/>
        </w:rPr>
        <w:t>Fascinaci</w:t>
      </w:r>
      <w:r w:rsidR="00AA3AC0">
        <w:rPr>
          <w:rFonts w:ascii="Tahoma" w:hAnsi="Tahoma" w:cs="Arial"/>
          <w:b/>
          <w:sz w:val="22"/>
          <w:szCs w:val="22"/>
          <w:lang w:val="es-ES" w:bidi="es-ES"/>
        </w:rPr>
        <w:t>ó</w:t>
      </w:r>
      <w:r w:rsidRPr="007C4193">
        <w:rPr>
          <w:rFonts w:ascii="Tahoma" w:hAnsi="Tahoma" w:cs="Arial"/>
          <w:b/>
          <w:sz w:val="22"/>
          <w:szCs w:val="22"/>
          <w:lang w:val="es-ES" w:bidi="es-ES"/>
        </w:rPr>
        <w:t>n por las caras</w:t>
      </w:r>
    </w:p>
    <w:p w:rsidR="007C4193" w:rsidRPr="00B771FB" w:rsidRDefault="007C4193" w:rsidP="00AA3AC0">
      <w:pPr>
        <w:jc w:val="both"/>
        <w:rPr>
          <w:rFonts w:ascii="Tahoma" w:hAnsi="Tahoma" w:cs="Arial"/>
          <w:sz w:val="22"/>
          <w:szCs w:val="22"/>
          <w:lang w:val="es-ES" w:bidi="es-ES"/>
        </w:rPr>
      </w:pPr>
    </w:p>
    <w:p w:rsidR="007C4193" w:rsidRDefault="00B771FB" w:rsidP="00AA3AC0">
      <w:pPr>
        <w:ind w:firstLine="567"/>
        <w:jc w:val="both"/>
        <w:rPr>
          <w:rFonts w:ascii="Tahoma" w:hAnsi="Tahoma" w:cs="Arial"/>
          <w:sz w:val="22"/>
          <w:szCs w:val="22"/>
          <w:lang w:val="es-ES" w:bidi="es-ES"/>
        </w:rPr>
      </w:pPr>
      <w:r w:rsidRPr="00B771FB">
        <w:rPr>
          <w:rFonts w:ascii="Tahoma" w:hAnsi="Tahoma" w:cs="Arial"/>
          <w:sz w:val="22"/>
          <w:szCs w:val="22"/>
          <w:lang w:val="es-ES" w:bidi="es-ES"/>
        </w:rPr>
        <w:t>Un trozo de pollo supuestamente con la forma del expresidente estadounidense George Washington fue vendido por m</w:t>
      </w:r>
      <w:r w:rsidR="00AA3AC0">
        <w:rPr>
          <w:rFonts w:ascii="Tahoma" w:hAnsi="Tahoma" w:cs="Arial"/>
          <w:sz w:val="22"/>
          <w:szCs w:val="22"/>
          <w:lang w:val="es-ES" w:bidi="es-ES"/>
        </w:rPr>
        <w:t>á</w:t>
      </w:r>
      <w:r w:rsidRPr="00B771FB">
        <w:rPr>
          <w:rFonts w:ascii="Tahoma" w:hAnsi="Tahoma" w:cs="Arial"/>
          <w:sz w:val="22"/>
          <w:szCs w:val="22"/>
          <w:lang w:val="es-ES" w:bidi="es-ES"/>
        </w:rPr>
        <w:t>s de US$ 8.100 en eBay el a</w:t>
      </w:r>
      <w:r w:rsidR="00AA3AC0">
        <w:rPr>
          <w:rFonts w:ascii="Tahoma" w:hAnsi="Tahoma" w:cs="Arial"/>
          <w:sz w:val="22"/>
          <w:szCs w:val="22"/>
          <w:lang w:val="es-ES" w:bidi="es-ES"/>
        </w:rPr>
        <w:t>ñ</w:t>
      </w:r>
      <w:r w:rsidRPr="00B771FB">
        <w:rPr>
          <w:rFonts w:ascii="Tahoma" w:hAnsi="Tahoma" w:cs="Arial"/>
          <w:sz w:val="22"/>
          <w:szCs w:val="22"/>
          <w:lang w:val="es-ES" w:bidi="es-ES"/>
        </w:rPr>
        <w:t xml:space="preserve">o pasado. En 2011 la fachada de una casa en Swansea, Gales, fue identificada como parecida a la cara de Hitler por un sitio en la red Tumblr. En 1994 la estadounidense Diana </w:t>
      </w:r>
      <w:proofErr w:type="spellStart"/>
      <w:r w:rsidRPr="00B771FB">
        <w:rPr>
          <w:rFonts w:ascii="Tahoma" w:hAnsi="Tahoma" w:cs="Arial"/>
          <w:sz w:val="22"/>
          <w:szCs w:val="22"/>
          <w:lang w:val="es-ES" w:bidi="es-ES"/>
        </w:rPr>
        <w:t>Duyser</w:t>
      </w:r>
      <w:proofErr w:type="spellEnd"/>
      <w:r w:rsidRPr="00B771FB">
        <w:rPr>
          <w:rFonts w:ascii="Tahoma" w:hAnsi="Tahoma" w:cs="Arial"/>
          <w:sz w:val="22"/>
          <w:szCs w:val="22"/>
          <w:lang w:val="es-ES" w:bidi="es-ES"/>
        </w:rPr>
        <w:t xml:space="preserve"> le dio un bocado a una tostada de queso antes de darse cuenta de que estaba frente a lo que interpretó era una imagen de la virgen. </w:t>
      </w:r>
      <w:proofErr w:type="spellStart"/>
      <w:r w:rsidRPr="00B771FB">
        <w:rPr>
          <w:rFonts w:ascii="Tahoma" w:hAnsi="Tahoma" w:cs="Arial"/>
          <w:sz w:val="22"/>
          <w:szCs w:val="22"/>
          <w:lang w:val="es-ES" w:bidi="es-ES"/>
        </w:rPr>
        <w:t>Duyser</w:t>
      </w:r>
      <w:proofErr w:type="spellEnd"/>
      <w:r w:rsidRPr="00B771FB">
        <w:rPr>
          <w:rFonts w:ascii="Tahoma" w:hAnsi="Tahoma" w:cs="Arial"/>
          <w:sz w:val="22"/>
          <w:szCs w:val="22"/>
          <w:lang w:val="es-ES" w:bidi="es-ES"/>
        </w:rPr>
        <w:t xml:space="preserve"> conservó el resto de la tostada durante una d</w:t>
      </w:r>
      <w:r w:rsidR="00AA3AC0">
        <w:rPr>
          <w:rFonts w:ascii="Tahoma" w:hAnsi="Tahoma" w:cs="Arial"/>
          <w:sz w:val="22"/>
          <w:szCs w:val="22"/>
          <w:lang w:val="es-ES" w:bidi="es-ES"/>
        </w:rPr>
        <w:t>é</w:t>
      </w:r>
      <w:r w:rsidRPr="00B771FB">
        <w:rPr>
          <w:rFonts w:ascii="Tahoma" w:hAnsi="Tahoma" w:cs="Arial"/>
          <w:sz w:val="22"/>
          <w:szCs w:val="22"/>
          <w:lang w:val="es-ES" w:bidi="es-ES"/>
        </w:rPr>
        <w:t>cada, antes de venderla en eBay por unos US$18.500.</w:t>
      </w:r>
      <w:r w:rsidRPr="00B771FB">
        <w:rPr>
          <w:rFonts w:ascii="Tahoma" w:hAnsi="Tahoma" w:cs="Arial"/>
          <w:sz w:val="22"/>
          <w:szCs w:val="22"/>
          <w:lang w:val="es-ES" w:bidi="es-ES"/>
        </w:rPr>
        <w:cr/>
      </w:r>
    </w:p>
    <w:p w:rsidR="00B771FB" w:rsidRPr="00B771FB" w:rsidRDefault="00B771FB" w:rsidP="00AA3AC0">
      <w:pPr>
        <w:ind w:firstLine="567"/>
        <w:jc w:val="both"/>
        <w:rPr>
          <w:rFonts w:ascii="Tahoma" w:hAnsi="Tahoma" w:cs="Arial"/>
          <w:sz w:val="22"/>
          <w:szCs w:val="22"/>
          <w:lang w:val="es-ES" w:bidi="es-ES"/>
        </w:rPr>
      </w:pPr>
      <w:r w:rsidRPr="00B771FB">
        <w:rPr>
          <w:rFonts w:ascii="Tahoma" w:hAnsi="Tahoma" w:cs="Arial"/>
          <w:sz w:val="22"/>
          <w:szCs w:val="22"/>
          <w:lang w:val="es-ES" w:bidi="es-ES"/>
        </w:rPr>
        <w:t xml:space="preserve">Pero lo que </w:t>
      </w:r>
      <w:proofErr w:type="spellStart"/>
      <w:r w:rsidRPr="00B771FB">
        <w:rPr>
          <w:rFonts w:ascii="Tahoma" w:hAnsi="Tahoma" w:cs="Arial"/>
          <w:sz w:val="22"/>
          <w:szCs w:val="22"/>
          <w:lang w:val="es-ES" w:bidi="es-ES"/>
        </w:rPr>
        <w:t>Onformative</w:t>
      </w:r>
      <w:proofErr w:type="spellEnd"/>
      <w:r w:rsidRPr="00B771FB">
        <w:rPr>
          <w:rFonts w:ascii="Tahoma" w:hAnsi="Tahoma" w:cs="Arial"/>
          <w:sz w:val="22"/>
          <w:szCs w:val="22"/>
          <w:lang w:val="es-ES" w:bidi="es-ES"/>
        </w:rPr>
        <w:t xml:space="preserve"> está haciendo a gran escala es en menor grado y casi de manera inconsciente parte de nuestro d</w:t>
      </w:r>
      <w:r w:rsidR="00AA3AC0">
        <w:rPr>
          <w:rFonts w:ascii="Tahoma" w:hAnsi="Tahoma" w:cs="Arial"/>
          <w:sz w:val="22"/>
          <w:szCs w:val="22"/>
          <w:lang w:val="es-ES" w:bidi="es-ES"/>
        </w:rPr>
        <w:t>í</w:t>
      </w:r>
      <w:r w:rsidRPr="00B771FB">
        <w:rPr>
          <w:rFonts w:ascii="Tahoma" w:hAnsi="Tahoma" w:cs="Arial"/>
          <w:sz w:val="22"/>
          <w:szCs w:val="22"/>
          <w:lang w:val="es-ES" w:bidi="es-ES"/>
        </w:rPr>
        <w:t>a a d</w:t>
      </w:r>
      <w:r w:rsidR="00AA3AC0">
        <w:rPr>
          <w:rFonts w:ascii="Tahoma" w:hAnsi="Tahoma" w:cs="Arial"/>
          <w:sz w:val="22"/>
          <w:szCs w:val="22"/>
          <w:lang w:val="es-ES" w:bidi="es-ES"/>
        </w:rPr>
        <w:t>í</w:t>
      </w:r>
      <w:r w:rsidRPr="00B771FB">
        <w:rPr>
          <w:rFonts w:ascii="Tahoma" w:hAnsi="Tahoma" w:cs="Arial"/>
          <w:sz w:val="22"/>
          <w:szCs w:val="22"/>
          <w:lang w:val="es-ES" w:bidi="es-ES"/>
        </w:rPr>
        <w:t>a.</w:t>
      </w:r>
    </w:p>
    <w:p w:rsidR="00B771FB" w:rsidRDefault="00B771FB" w:rsidP="00AA3AC0">
      <w:pPr>
        <w:jc w:val="both"/>
        <w:rPr>
          <w:rFonts w:ascii="Tahoma" w:hAnsi="Tahoma" w:cs="Arial"/>
          <w:sz w:val="22"/>
          <w:szCs w:val="22"/>
          <w:lang w:val="es-ES" w:bidi="es-ES"/>
        </w:rPr>
      </w:pPr>
      <w:r w:rsidRPr="00B771FB">
        <w:rPr>
          <w:rFonts w:ascii="Tahoma" w:hAnsi="Tahoma" w:cs="Arial"/>
          <w:sz w:val="22"/>
          <w:szCs w:val="22"/>
          <w:lang w:val="es-ES" w:bidi="es-ES"/>
        </w:rPr>
        <w:t xml:space="preserve">Esta misma semana la tienda estadounidense JC Penney agotó las ventas de una tetera </w:t>
      </w:r>
      <w:proofErr w:type="spellStart"/>
      <w:r w:rsidRPr="00B771FB">
        <w:rPr>
          <w:rFonts w:ascii="Tahoma" w:hAnsi="Tahoma" w:cs="Arial"/>
          <w:sz w:val="22"/>
          <w:szCs w:val="22"/>
          <w:lang w:val="es-ES" w:bidi="es-ES"/>
        </w:rPr>
        <w:t>después</w:t>
      </w:r>
      <w:proofErr w:type="spellEnd"/>
      <w:r w:rsidRPr="00B771FB">
        <w:rPr>
          <w:rFonts w:ascii="Tahoma" w:hAnsi="Tahoma" w:cs="Arial"/>
          <w:sz w:val="22"/>
          <w:szCs w:val="22"/>
          <w:lang w:val="es-ES" w:bidi="es-ES"/>
        </w:rPr>
        <w:t xml:space="preserve"> de</w:t>
      </w:r>
      <w:r w:rsidRPr="00B771FB">
        <w:rPr>
          <w:rFonts w:ascii="Tahoma" w:hAnsi="Tahoma" w:cs="Arial"/>
          <w:sz w:val="22"/>
          <w:szCs w:val="22"/>
          <w:lang w:val="es-ES" w:bidi="es-ES"/>
        </w:rPr>
        <w:cr/>
        <w:t xml:space="preserve">que se corriera la voz en las redes sociales de que se </w:t>
      </w:r>
      <w:proofErr w:type="spellStart"/>
      <w:r w:rsidRPr="00B771FB">
        <w:rPr>
          <w:rFonts w:ascii="Tahoma" w:hAnsi="Tahoma" w:cs="Arial"/>
          <w:sz w:val="22"/>
          <w:szCs w:val="22"/>
          <w:lang w:val="es-ES" w:bidi="es-ES"/>
        </w:rPr>
        <w:t>parecía</w:t>
      </w:r>
      <w:proofErr w:type="spellEnd"/>
      <w:r w:rsidRPr="00B771FB">
        <w:rPr>
          <w:rFonts w:ascii="Tahoma" w:hAnsi="Tahoma" w:cs="Arial"/>
          <w:sz w:val="22"/>
          <w:szCs w:val="22"/>
          <w:lang w:val="es-ES" w:bidi="es-ES"/>
        </w:rPr>
        <w:t xml:space="preserve"> a Hitler.</w:t>
      </w:r>
    </w:p>
    <w:p w:rsidR="007C4193" w:rsidRPr="00B771FB" w:rsidRDefault="007C4193" w:rsidP="00AA3AC0">
      <w:pPr>
        <w:jc w:val="both"/>
        <w:rPr>
          <w:rFonts w:ascii="Tahoma" w:hAnsi="Tahoma" w:cs="Arial"/>
          <w:sz w:val="22"/>
          <w:szCs w:val="22"/>
          <w:lang w:val="es-ES" w:bidi="es-ES"/>
        </w:rPr>
      </w:pPr>
    </w:p>
    <w:p w:rsidR="00B771FB" w:rsidRDefault="00B771FB" w:rsidP="00AA3AC0">
      <w:pPr>
        <w:ind w:firstLine="567"/>
        <w:jc w:val="both"/>
        <w:rPr>
          <w:rFonts w:ascii="Tahoma" w:hAnsi="Tahoma" w:cs="Arial"/>
          <w:sz w:val="22"/>
          <w:szCs w:val="22"/>
          <w:lang w:val="es-ES" w:bidi="es-ES"/>
        </w:rPr>
      </w:pPr>
      <w:r w:rsidRPr="00B771FB">
        <w:rPr>
          <w:rFonts w:ascii="Tahoma" w:hAnsi="Tahoma" w:cs="Arial"/>
          <w:sz w:val="22"/>
          <w:szCs w:val="22"/>
          <w:lang w:val="es-ES" w:bidi="es-ES"/>
        </w:rPr>
        <w:t>Los dise</w:t>
      </w:r>
      <w:r w:rsidR="00AA3AC0">
        <w:rPr>
          <w:rFonts w:ascii="Tahoma" w:hAnsi="Tahoma" w:cs="Arial"/>
          <w:sz w:val="22"/>
          <w:szCs w:val="22"/>
          <w:lang w:val="es-ES" w:bidi="es-ES"/>
        </w:rPr>
        <w:t>ñ</w:t>
      </w:r>
      <w:r w:rsidRPr="00B771FB">
        <w:rPr>
          <w:rFonts w:ascii="Tahoma" w:hAnsi="Tahoma" w:cs="Arial"/>
          <w:sz w:val="22"/>
          <w:szCs w:val="22"/>
          <w:lang w:val="es-ES" w:bidi="es-ES"/>
        </w:rPr>
        <w:t xml:space="preserve">adores del programa Google Faces, </w:t>
      </w:r>
      <w:proofErr w:type="spellStart"/>
      <w:r w:rsidRPr="00B771FB">
        <w:rPr>
          <w:rFonts w:ascii="Tahoma" w:hAnsi="Tahoma" w:cs="Arial"/>
          <w:sz w:val="22"/>
          <w:szCs w:val="22"/>
          <w:lang w:val="es-ES" w:bidi="es-ES"/>
        </w:rPr>
        <w:t>Cedric</w:t>
      </w:r>
      <w:proofErr w:type="spellEnd"/>
      <w:r w:rsidRPr="00B771FB">
        <w:rPr>
          <w:rFonts w:ascii="Tahoma" w:hAnsi="Tahoma" w:cs="Arial"/>
          <w:sz w:val="22"/>
          <w:szCs w:val="22"/>
          <w:lang w:val="es-ES" w:bidi="es-ES"/>
        </w:rPr>
        <w:t xml:space="preserve"> </w:t>
      </w:r>
      <w:proofErr w:type="spellStart"/>
      <w:r w:rsidRPr="00B771FB">
        <w:rPr>
          <w:rFonts w:ascii="Tahoma" w:hAnsi="Tahoma" w:cs="Arial"/>
          <w:sz w:val="22"/>
          <w:szCs w:val="22"/>
          <w:lang w:val="es-ES" w:bidi="es-ES"/>
        </w:rPr>
        <w:t>Kiefer</w:t>
      </w:r>
      <w:proofErr w:type="spellEnd"/>
      <w:r w:rsidRPr="00B771FB">
        <w:rPr>
          <w:rFonts w:ascii="Tahoma" w:hAnsi="Tahoma" w:cs="Arial"/>
          <w:sz w:val="22"/>
          <w:szCs w:val="22"/>
          <w:lang w:val="es-ES" w:bidi="es-ES"/>
        </w:rPr>
        <w:t xml:space="preserve"> y Julia </w:t>
      </w:r>
      <w:proofErr w:type="spellStart"/>
      <w:r w:rsidRPr="00B771FB">
        <w:rPr>
          <w:rFonts w:ascii="Tahoma" w:hAnsi="Tahoma" w:cs="Arial"/>
          <w:sz w:val="22"/>
          <w:szCs w:val="22"/>
          <w:lang w:val="es-ES" w:bidi="es-ES"/>
        </w:rPr>
        <w:t>Laub</w:t>
      </w:r>
      <w:proofErr w:type="spellEnd"/>
      <w:r w:rsidRPr="00B771FB">
        <w:rPr>
          <w:rFonts w:ascii="Tahoma" w:hAnsi="Tahoma" w:cs="Arial"/>
          <w:sz w:val="22"/>
          <w:szCs w:val="22"/>
          <w:lang w:val="es-ES" w:bidi="es-ES"/>
        </w:rPr>
        <w:t>, no se imaginaban que su proyecto tendr</w:t>
      </w:r>
      <w:r w:rsidR="00AA3AC0">
        <w:rPr>
          <w:rFonts w:ascii="Tahoma" w:hAnsi="Tahoma" w:cs="Arial"/>
          <w:sz w:val="22"/>
          <w:szCs w:val="22"/>
          <w:lang w:val="es-ES" w:bidi="es-ES"/>
        </w:rPr>
        <w:t>í</w:t>
      </w:r>
      <w:r w:rsidRPr="00B771FB">
        <w:rPr>
          <w:rFonts w:ascii="Tahoma" w:hAnsi="Tahoma" w:cs="Arial"/>
          <w:sz w:val="22"/>
          <w:szCs w:val="22"/>
          <w:lang w:val="es-ES" w:bidi="es-ES"/>
        </w:rPr>
        <w:t xml:space="preserve">a tanto </w:t>
      </w:r>
      <w:r w:rsidR="00AA3AC0">
        <w:rPr>
          <w:rFonts w:ascii="Tahoma" w:hAnsi="Tahoma" w:cs="Arial"/>
          <w:sz w:val="22"/>
          <w:szCs w:val="22"/>
          <w:lang w:val="es-ES" w:bidi="es-ES"/>
        </w:rPr>
        <w:t>é</w:t>
      </w:r>
      <w:r w:rsidRPr="00B771FB">
        <w:rPr>
          <w:rFonts w:ascii="Tahoma" w:hAnsi="Tahoma" w:cs="Arial"/>
          <w:sz w:val="22"/>
          <w:szCs w:val="22"/>
          <w:lang w:val="es-ES" w:bidi="es-ES"/>
        </w:rPr>
        <w:t>xito, pero las im</w:t>
      </w:r>
      <w:r w:rsidR="00AA3AC0">
        <w:rPr>
          <w:rFonts w:ascii="Tahoma" w:hAnsi="Tahoma" w:cs="Arial"/>
          <w:sz w:val="22"/>
          <w:szCs w:val="22"/>
          <w:lang w:val="es-ES" w:bidi="es-ES"/>
        </w:rPr>
        <w:t>á</w:t>
      </w:r>
      <w:r w:rsidRPr="00B771FB">
        <w:rPr>
          <w:rFonts w:ascii="Tahoma" w:hAnsi="Tahoma" w:cs="Arial"/>
          <w:sz w:val="22"/>
          <w:szCs w:val="22"/>
          <w:lang w:val="es-ES" w:bidi="es-ES"/>
        </w:rPr>
        <w:t>genes de rostros sobre la tundra rusa y el campo ingl</w:t>
      </w:r>
      <w:r w:rsidR="00AA3AC0">
        <w:rPr>
          <w:rFonts w:ascii="Tahoma" w:hAnsi="Tahoma" w:cs="Arial"/>
          <w:sz w:val="22"/>
          <w:szCs w:val="22"/>
          <w:lang w:val="es-ES" w:bidi="es-ES"/>
        </w:rPr>
        <w:t>é</w:t>
      </w:r>
      <w:r w:rsidRPr="00B771FB">
        <w:rPr>
          <w:rFonts w:ascii="Tahoma" w:hAnsi="Tahoma" w:cs="Arial"/>
          <w:sz w:val="22"/>
          <w:szCs w:val="22"/>
          <w:lang w:val="es-ES" w:bidi="es-ES"/>
        </w:rPr>
        <w:t>s se esparcieron r</w:t>
      </w:r>
      <w:r w:rsidR="00AA3AC0">
        <w:rPr>
          <w:rFonts w:ascii="Tahoma" w:hAnsi="Tahoma" w:cs="Arial"/>
          <w:sz w:val="22"/>
          <w:szCs w:val="22"/>
          <w:lang w:val="es-ES" w:bidi="es-ES"/>
        </w:rPr>
        <w:t>á</w:t>
      </w:r>
      <w:r w:rsidRPr="00B771FB">
        <w:rPr>
          <w:rFonts w:ascii="Tahoma" w:hAnsi="Tahoma" w:cs="Arial"/>
          <w:sz w:val="22"/>
          <w:szCs w:val="22"/>
          <w:lang w:val="es-ES" w:bidi="es-ES"/>
        </w:rPr>
        <w:t xml:space="preserve">pidamente por internet. "Parece que hay algo fascinante sobre la pareidolia", le dijo </w:t>
      </w:r>
      <w:proofErr w:type="spellStart"/>
      <w:r w:rsidRPr="00B771FB">
        <w:rPr>
          <w:rFonts w:ascii="Tahoma" w:hAnsi="Tahoma" w:cs="Arial"/>
          <w:sz w:val="22"/>
          <w:szCs w:val="22"/>
          <w:lang w:val="es-ES" w:bidi="es-ES"/>
        </w:rPr>
        <w:t>Keifer</w:t>
      </w:r>
      <w:proofErr w:type="spellEnd"/>
      <w:r w:rsidRPr="00B771FB">
        <w:rPr>
          <w:rFonts w:ascii="Tahoma" w:hAnsi="Tahoma" w:cs="Arial"/>
          <w:sz w:val="22"/>
          <w:szCs w:val="22"/>
          <w:lang w:val="es-ES" w:bidi="es-ES"/>
        </w:rPr>
        <w:t xml:space="preserve"> a la BBC. En algunos casos los rostros son como de personajes de dibujos </w:t>
      </w:r>
      <w:proofErr w:type="gramStart"/>
      <w:r w:rsidRPr="00B771FB">
        <w:rPr>
          <w:rFonts w:ascii="Tahoma" w:hAnsi="Tahoma" w:cs="Arial"/>
          <w:sz w:val="22"/>
          <w:szCs w:val="22"/>
          <w:lang w:val="es-ES" w:bidi="es-ES"/>
        </w:rPr>
        <w:t>animados</w:t>
      </w:r>
      <w:proofErr w:type="gramEnd"/>
      <w:r w:rsidRPr="00B771FB">
        <w:rPr>
          <w:rFonts w:ascii="Tahoma" w:hAnsi="Tahoma" w:cs="Arial"/>
          <w:sz w:val="22"/>
          <w:szCs w:val="22"/>
          <w:lang w:val="es-ES" w:bidi="es-ES"/>
        </w:rPr>
        <w:t xml:space="preserve"> pero en otros las caras son "casi demasiado reales como para que sean una coincidencia", dijo el </w:t>
      </w:r>
      <w:r w:rsidR="00AA3AC0" w:rsidRPr="00B771FB">
        <w:rPr>
          <w:rFonts w:ascii="Tahoma" w:hAnsi="Tahoma" w:cs="Arial"/>
          <w:sz w:val="22"/>
          <w:szCs w:val="22"/>
          <w:lang w:val="es-ES" w:bidi="es-ES"/>
        </w:rPr>
        <w:t>diseñador</w:t>
      </w:r>
      <w:r w:rsidRPr="00B771FB">
        <w:rPr>
          <w:rFonts w:ascii="Tahoma" w:hAnsi="Tahoma" w:cs="Arial"/>
          <w:sz w:val="22"/>
          <w:szCs w:val="22"/>
          <w:lang w:val="es-ES" w:bidi="es-ES"/>
        </w:rPr>
        <w:t>.</w:t>
      </w:r>
    </w:p>
    <w:p w:rsidR="003A0AF3" w:rsidRDefault="00B771FB" w:rsidP="00AA3AC0">
      <w:pPr>
        <w:jc w:val="both"/>
        <w:rPr>
          <w:rFonts w:ascii="Tahoma" w:hAnsi="Tahoma" w:cs="Arial"/>
          <w:sz w:val="22"/>
          <w:szCs w:val="22"/>
          <w:lang w:val="es-ES" w:bidi="es-ES"/>
        </w:rPr>
      </w:pPr>
      <w:r w:rsidRPr="00B771FB">
        <w:rPr>
          <w:rFonts w:ascii="Tahoma" w:hAnsi="Tahoma" w:cs="Arial"/>
          <w:sz w:val="22"/>
          <w:szCs w:val="22"/>
          <w:lang w:val="es-ES" w:bidi="es-ES"/>
        </w:rPr>
        <w:t xml:space="preserve">Pero ¿de </w:t>
      </w:r>
      <w:r w:rsidR="00AA3AC0" w:rsidRPr="00B771FB">
        <w:rPr>
          <w:rFonts w:ascii="Tahoma" w:hAnsi="Tahoma" w:cs="Arial"/>
          <w:sz w:val="22"/>
          <w:szCs w:val="22"/>
          <w:lang w:val="es-ES" w:bidi="es-ES"/>
        </w:rPr>
        <w:t>dónde</w:t>
      </w:r>
      <w:r w:rsidRPr="00B771FB">
        <w:rPr>
          <w:rFonts w:ascii="Tahoma" w:hAnsi="Tahoma" w:cs="Arial"/>
          <w:sz w:val="22"/>
          <w:szCs w:val="22"/>
          <w:lang w:val="es-ES" w:bidi="es-ES"/>
        </w:rPr>
        <w:t xml:space="preserve"> viene esa </w:t>
      </w:r>
      <w:r w:rsidR="00AA3AC0" w:rsidRPr="00B771FB">
        <w:rPr>
          <w:rFonts w:ascii="Tahoma" w:hAnsi="Tahoma" w:cs="Arial"/>
          <w:sz w:val="22"/>
          <w:szCs w:val="22"/>
          <w:lang w:val="es-ES" w:bidi="es-ES"/>
        </w:rPr>
        <w:t>fascinación</w:t>
      </w:r>
      <w:r w:rsidRPr="00B771FB">
        <w:rPr>
          <w:rFonts w:ascii="Tahoma" w:hAnsi="Tahoma" w:cs="Arial"/>
          <w:sz w:val="22"/>
          <w:szCs w:val="22"/>
          <w:lang w:val="es-ES" w:bidi="es-ES"/>
        </w:rPr>
        <w:t xml:space="preserve"> por una mera mancha o </w:t>
      </w:r>
      <w:r w:rsidR="00AA3AC0" w:rsidRPr="00B771FB">
        <w:rPr>
          <w:rFonts w:ascii="Tahoma" w:hAnsi="Tahoma" w:cs="Arial"/>
          <w:sz w:val="22"/>
          <w:szCs w:val="22"/>
          <w:lang w:val="es-ES" w:bidi="es-ES"/>
        </w:rPr>
        <w:t>formación</w:t>
      </w:r>
      <w:r w:rsidRPr="00B771FB">
        <w:rPr>
          <w:rFonts w:ascii="Tahoma" w:hAnsi="Tahoma" w:cs="Arial"/>
          <w:sz w:val="22"/>
          <w:szCs w:val="22"/>
          <w:lang w:val="es-ES" w:bidi="es-ES"/>
        </w:rPr>
        <w:t xml:space="preserve"> rocosa inusual?</w:t>
      </w:r>
    </w:p>
    <w:p w:rsidR="007C4193" w:rsidRDefault="007C4193" w:rsidP="00AA3AC0">
      <w:pPr>
        <w:jc w:val="both"/>
        <w:rPr>
          <w:rFonts w:ascii="Tahoma" w:hAnsi="Tahoma" w:cs="Arial"/>
          <w:sz w:val="22"/>
          <w:szCs w:val="22"/>
          <w:lang w:val="es-ES" w:bidi="es-ES"/>
        </w:rPr>
      </w:pPr>
    </w:p>
    <w:p w:rsidR="00AA3AC0" w:rsidRDefault="00AA3AC0" w:rsidP="00AA3AC0">
      <w:pPr>
        <w:jc w:val="both"/>
        <w:rPr>
          <w:rFonts w:ascii="Tahoma" w:hAnsi="Tahoma" w:cs="Arial"/>
          <w:sz w:val="22"/>
          <w:szCs w:val="22"/>
          <w:lang w:val="es-ES" w:bidi="es-ES"/>
        </w:rPr>
      </w:pPr>
    </w:p>
    <w:p w:rsidR="00AA3AC0" w:rsidRDefault="00AA3AC0" w:rsidP="00AA3AC0">
      <w:pPr>
        <w:jc w:val="both"/>
        <w:rPr>
          <w:rFonts w:ascii="Tahoma" w:hAnsi="Tahoma" w:cs="Arial"/>
          <w:sz w:val="22"/>
          <w:szCs w:val="22"/>
          <w:lang w:val="es-ES" w:bidi="es-ES"/>
        </w:rPr>
      </w:pPr>
    </w:p>
    <w:p w:rsidR="00B77D7F" w:rsidRDefault="00B77D7F" w:rsidP="00AA3AC0">
      <w:pPr>
        <w:jc w:val="both"/>
        <w:rPr>
          <w:rFonts w:ascii="Tahoma" w:hAnsi="Tahoma" w:cs="Arial"/>
          <w:sz w:val="22"/>
          <w:szCs w:val="22"/>
          <w:lang w:val="es-ES" w:bidi="es-ES"/>
        </w:rPr>
      </w:pPr>
    </w:p>
    <w:p w:rsidR="00AA3AC0" w:rsidRDefault="00AA3AC0" w:rsidP="00AA3AC0">
      <w:pPr>
        <w:jc w:val="both"/>
        <w:rPr>
          <w:rFonts w:ascii="Tahoma" w:hAnsi="Tahoma" w:cs="Arial"/>
          <w:sz w:val="22"/>
          <w:szCs w:val="22"/>
          <w:lang w:val="es-ES" w:bidi="es-ES"/>
        </w:rPr>
      </w:pPr>
    </w:p>
    <w:p w:rsidR="00AA3AC0" w:rsidRDefault="00AA3AC0" w:rsidP="00AA3AC0">
      <w:pPr>
        <w:jc w:val="both"/>
        <w:rPr>
          <w:rFonts w:ascii="Tahoma" w:hAnsi="Tahoma" w:cs="Arial"/>
          <w:sz w:val="22"/>
          <w:szCs w:val="22"/>
          <w:lang w:val="es-ES" w:bidi="es-ES"/>
        </w:rPr>
      </w:pPr>
    </w:p>
    <w:p w:rsidR="007C4193" w:rsidRDefault="007C4193" w:rsidP="00AA3AC0">
      <w:pPr>
        <w:jc w:val="both"/>
        <w:rPr>
          <w:rFonts w:ascii="Tahoma" w:hAnsi="Tahoma" w:cs="Arial"/>
          <w:b/>
          <w:sz w:val="22"/>
          <w:szCs w:val="22"/>
          <w:lang w:val="es-ES" w:bidi="es-ES"/>
        </w:rPr>
      </w:pPr>
      <w:r w:rsidRPr="007C4193">
        <w:rPr>
          <w:rFonts w:ascii="Tahoma" w:hAnsi="Tahoma" w:cs="Arial"/>
          <w:b/>
          <w:sz w:val="22"/>
          <w:szCs w:val="22"/>
          <w:lang w:val="es-ES" w:bidi="es-ES"/>
        </w:rPr>
        <w:t>Herencia evolutiva...</w:t>
      </w:r>
    </w:p>
    <w:p w:rsidR="007C4193" w:rsidRPr="007C4193" w:rsidRDefault="007C4193" w:rsidP="00AA3AC0">
      <w:pPr>
        <w:jc w:val="both"/>
        <w:rPr>
          <w:rFonts w:ascii="Tahoma" w:hAnsi="Tahoma" w:cs="Arial"/>
          <w:b/>
          <w:sz w:val="22"/>
          <w:szCs w:val="22"/>
          <w:lang w:val="es-ES" w:bidi="es-ES"/>
        </w:rPr>
      </w:pPr>
    </w:p>
    <w:p w:rsidR="007C4193" w:rsidRDefault="00AA3AC0" w:rsidP="00AA3AC0">
      <w:pPr>
        <w:ind w:firstLine="567"/>
        <w:jc w:val="both"/>
        <w:rPr>
          <w:rFonts w:ascii="Tahoma" w:hAnsi="Tahoma" w:cs="Arial"/>
          <w:sz w:val="22"/>
          <w:szCs w:val="22"/>
          <w:lang w:val="es-ES" w:bidi="es-ES"/>
        </w:rPr>
      </w:pPr>
      <w:r w:rsidRPr="007C4193">
        <w:rPr>
          <w:rFonts w:ascii="Tahoma" w:hAnsi="Tahoma" w:cs="Arial"/>
          <w:sz w:val="22"/>
          <w:szCs w:val="22"/>
          <w:lang w:val="es-ES" w:bidi="es-ES"/>
        </w:rPr>
        <w:t>Ah</w:t>
      </w:r>
      <w:r>
        <w:rPr>
          <w:rFonts w:ascii="Tahoma" w:hAnsi="Tahoma" w:cs="Arial"/>
          <w:sz w:val="22"/>
          <w:szCs w:val="22"/>
          <w:lang w:val="es-ES" w:bidi="es-ES"/>
        </w:rPr>
        <w:t>í</w:t>
      </w:r>
      <w:r w:rsidR="007C4193" w:rsidRPr="007C4193">
        <w:rPr>
          <w:rFonts w:ascii="Tahoma" w:hAnsi="Tahoma" w:cs="Arial"/>
          <w:sz w:val="22"/>
          <w:szCs w:val="22"/>
          <w:lang w:val="es-ES" w:bidi="es-ES"/>
        </w:rPr>
        <w:t xml:space="preserve"> hay algo que tiene que ver con la herencia evolutiva, dice la doctora Nouchine Hadjkhani de la Universidad de Harvard. Los humanos llegan a este mundo "con los cables preconectados" para detectar caras, dijo. "Un bebé de apenas unos minutos de vida </w:t>
      </w:r>
      <w:r w:rsidRPr="007C4193">
        <w:rPr>
          <w:rFonts w:ascii="Tahoma" w:hAnsi="Tahoma" w:cs="Arial"/>
          <w:sz w:val="22"/>
          <w:szCs w:val="22"/>
          <w:lang w:val="es-ES" w:bidi="es-ES"/>
        </w:rPr>
        <w:t>dirigirá</w:t>
      </w:r>
      <w:r w:rsidR="007C4193" w:rsidRPr="007C4193">
        <w:rPr>
          <w:rFonts w:ascii="Tahoma" w:hAnsi="Tahoma" w:cs="Arial"/>
          <w:sz w:val="22"/>
          <w:szCs w:val="22"/>
          <w:lang w:val="es-ES" w:bidi="es-ES"/>
        </w:rPr>
        <w:t xml:space="preserve">́ su </w:t>
      </w:r>
      <w:r w:rsidRPr="007C4193">
        <w:rPr>
          <w:rFonts w:ascii="Tahoma" w:hAnsi="Tahoma" w:cs="Arial"/>
          <w:sz w:val="22"/>
          <w:szCs w:val="22"/>
          <w:lang w:val="es-ES" w:bidi="es-ES"/>
        </w:rPr>
        <w:t>atención</w:t>
      </w:r>
      <w:r w:rsidR="007C4193" w:rsidRPr="007C4193">
        <w:rPr>
          <w:rFonts w:ascii="Tahoma" w:hAnsi="Tahoma" w:cs="Arial"/>
          <w:sz w:val="22"/>
          <w:szCs w:val="22"/>
          <w:lang w:val="es-ES" w:bidi="es-ES"/>
        </w:rPr>
        <w:t xml:space="preserve"> hacia algo que tiene los rasgos generales de una cara antes que hacia otra cosa que pueda tener los mismos elementos per en un orden aleatorio", declaró.</w:t>
      </w:r>
    </w:p>
    <w:p w:rsidR="007C4193" w:rsidRPr="007C4193" w:rsidRDefault="007C4193" w:rsidP="00AA3AC0">
      <w:pPr>
        <w:jc w:val="both"/>
        <w:rPr>
          <w:rFonts w:ascii="Tahoma" w:hAnsi="Tahoma" w:cs="Arial"/>
          <w:sz w:val="22"/>
          <w:szCs w:val="22"/>
          <w:lang w:val="es-ES" w:bidi="es-ES"/>
        </w:rPr>
      </w:pPr>
    </w:p>
    <w:p w:rsidR="007C4193" w:rsidRDefault="007C4193" w:rsidP="00AA3AC0">
      <w:pPr>
        <w:ind w:firstLine="567"/>
        <w:jc w:val="both"/>
        <w:rPr>
          <w:rFonts w:ascii="Tahoma" w:hAnsi="Tahoma" w:cs="Arial"/>
          <w:sz w:val="22"/>
          <w:szCs w:val="22"/>
          <w:lang w:val="es-ES" w:bidi="es-ES"/>
        </w:rPr>
      </w:pPr>
      <w:r w:rsidRPr="007C4193">
        <w:rPr>
          <w:rFonts w:ascii="Tahoma" w:hAnsi="Tahoma" w:cs="Arial"/>
          <w:sz w:val="22"/>
          <w:szCs w:val="22"/>
          <w:lang w:val="es-ES" w:bidi="es-ES"/>
        </w:rPr>
        <w:t xml:space="preserve">Y esa tendencia a identificar figuras familiares se remonta a los primeros humanos, dice Christopher French, de la Sociedad </w:t>
      </w:r>
      <w:r w:rsidR="00AA3AC0" w:rsidRPr="007C4193">
        <w:rPr>
          <w:rFonts w:ascii="Tahoma" w:hAnsi="Tahoma" w:cs="Arial"/>
          <w:sz w:val="22"/>
          <w:szCs w:val="22"/>
          <w:lang w:val="es-ES" w:bidi="es-ES"/>
        </w:rPr>
        <w:t>Psicológica</w:t>
      </w:r>
      <w:r w:rsidRPr="007C4193">
        <w:rPr>
          <w:rFonts w:ascii="Tahoma" w:hAnsi="Tahoma" w:cs="Arial"/>
          <w:sz w:val="22"/>
          <w:szCs w:val="22"/>
          <w:lang w:val="es-ES" w:bidi="es-ES"/>
        </w:rPr>
        <w:t xml:space="preserve"> </w:t>
      </w:r>
      <w:r w:rsidR="00AA3AC0" w:rsidRPr="007C4193">
        <w:rPr>
          <w:rFonts w:ascii="Tahoma" w:hAnsi="Tahoma" w:cs="Arial"/>
          <w:sz w:val="22"/>
          <w:szCs w:val="22"/>
          <w:lang w:val="es-ES" w:bidi="es-ES"/>
        </w:rPr>
        <w:t>Británica</w:t>
      </w:r>
      <w:r w:rsidRPr="007C4193">
        <w:rPr>
          <w:rFonts w:ascii="Tahoma" w:hAnsi="Tahoma" w:cs="Arial"/>
          <w:sz w:val="22"/>
          <w:szCs w:val="22"/>
          <w:lang w:val="es-ES" w:bidi="es-ES"/>
        </w:rPr>
        <w:t xml:space="preserve">. "Hemos desarrollado cerebros que piensan de un modo </w:t>
      </w:r>
      <w:r w:rsidR="00AA3AC0" w:rsidRPr="007C4193">
        <w:rPr>
          <w:rFonts w:ascii="Tahoma" w:hAnsi="Tahoma" w:cs="Arial"/>
          <w:sz w:val="22"/>
          <w:szCs w:val="22"/>
          <w:lang w:val="es-ES" w:bidi="es-ES"/>
        </w:rPr>
        <w:t>rápido</w:t>
      </w:r>
      <w:r w:rsidRPr="007C4193">
        <w:rPr>
          <w:rFonts w:ascii="Tahoma" w:hAnsi="Tahoma" w:cs="Arial"/>
          <w:sz w:val="22"/>
          <w:szCs w:val="22"/>
          <w:lang w:val="es-ES" w:bidi="es-ES"/>
        </w:rPr>
        <w:t xml:space="preserve">, primario, que normalmente es correcto, pero que puede hacer que seamos </w:t>
      </w:r>
      <w:r w:rsidR="00AA3AC0" w:rsidRPr="007C4193">
        <w:rPr>
          <w:rFonts w:ascii="Tahoma" w:hAnsi="Tahoma" w:cs="Arial"/>
          <w:sz w:val="22"/>
          <w:szCs w:val="22"/>
          <w:lang w:val="es-ES" w:bidi="es-ES"/>
        </w:rPr>
        <w:t>sistemáticamente</w:t>
      </w:r>
      <w:r w:rsidRPr="007C4193">
        <w:rPr>
          <w:rFonts w:ascii="Tahoma" w:hAnsi="Tahoma" w:cs="Arial"/>
          <w:sz w:val="22"/>
          <w:szCs w:val="22"/>
          <w:lang w:val="es-ES" w:bidi="es-ES"/>
        </w:rPr>
        <w:t xml:space="preserve"> tendenciosos", explicó.</w:t>
      </w:r>
    </w:p>
    <w:p w:rsidR="007C4193" w:rsidRPr="007C4193" w:rsidRDefault="007C4193" w:rsidP="00AA3AC0">
      <w:pPr>
        <w:jc w:val="both"/>
        <w:rPr>
          <w:rFonts w:ascii="Tahoma" w:hAnsi="Tahoma" w:cs="Arial"/>
          <w:sz w:val="22"/>
          <w:szCs w:val="22"/>
          <w:lang w:val="es-ES" w:bidi="es-ES"/>
        </w:rPr>
      </w:pPr>
    </w:p>
    <w:p w:rsidR="007C4193" w:rsidRPr="007C4193" w:rsidRDefault="007C4193" w:rsidP="00B77D7F">
      <w:pPr>
        <w:ind w:firstLine="567"/>
        <w:jc w:val="both"/>
        <w:rPr>
          <w:rFonts w:ascii="Tahoma" w:hAnsi="Tahoma" w:cs="Arial"/>
          <w:sz w:val="22"/>
          <w:szCs w:val="22"/>
          <w:lang w:val="es-ES" w:bidi="es-ES"/>
        </w:rPr>
      </w:pPr>
      <w:r w:rsidRPr="007C4193">
        <w:rPr>
          <w:rFonts w:ascii="Tahoma" w:hAnsi="Tahoma" w:cs="Arial"/>
          <w:sz w:val="22"/>
          <w:szCs w:val="22"/>
          <w:lang w:val="es-ES" w:bidi="es-ES"/>
        </w:rPr>
        <w:t xml:space="preserve">"El </w:t>
      </w:r>
      <w:r w:rsidR="00AA3AC0" w:rsidRPr="007C4193">
        <w:rPr>
          <w:rFonts w:ascii="Tahoma" w:hAnsi="Tahoma" w:cs="Arial"/>
          <w:sz w:val="22"/>
          <w:szCs w:val="22"/>
          <w:lang w:val="es-ES" w:bidi="es-ES"/>
        </w:rPr>
        <w:t>clásico</w:t>
      </w:r>
      <w:r w:rsidRPr="007C4193">
        <w:rPr>
          <w:rFonts w:ascii="Tahoma" w:hAnsi="Tahoma" w:cs="Arial"/>
          <w:sz w:val="22"/>
          <w:szCs w:val="22"/>
          <w:lang w:val="es-ES" w:bidi="es-ES"/>
        </w:rPr>
        <w:t xml:space="preserve"> ejemplo es el del tipo de la Edad de Piedra que está parado, </w:t>
      </w:r>
      <w:r w:rsidR="00AA3AC0" w:rsidRPr="007C4193">
        <w:rPr>
          <w:rFonts w:ascii="Tahoma" w:hAnsi="Tahoma" w:cs="Arial"/>
          <w:sz w:val="22"/>
          <w:szCs w:val="22"/>
          <w:lang w:val="es-ES" w:bidi="es-ES"/>
        </w:rPr>
        <w:t>rascándose</w:t>
      </w:r>
      <w:r w:rsidRPr="007C4193">
        <w:rPr>
          <w:rFonts w:ascii="Tahoma" w:hAnsi="Tahoma" w:cs="Arial"/>
          <w:sz w:val="22"/>
          <w:szCs w:val="22"/>
          <w:lang w:val="es-ES" w:bidi="es-ES"/>
        </w:rPr>
        <w:t xml:space="preserve"> la barba mientras</w:t>
      </w:r>
    </w:p>
    <w:p w:rsidR="007C4193" w:rsidRDefault="007C4193" w:rsidP="00AA3AC0">
      <w:pPr>
        <w:jc w:val="both"/>
        <w:rPr>
          <w:rFonts w:ascii="Tahoma" w:hAnsi="Tahoma" w:cs="Arial"/>
          <w:sz w:val="22"/>
          <w:szCs w:val="22"/>
          <w:lang w:val="es-ES" w:bidi="es-ES"/>
        </w:rPr>
      </w:pPr>
      <w:r w:rsidRPr="007C4193">
        <w:rPr>
          <w:rFonts w:ascii="Tahoma" w:hAnsi="Tahoma" w:cs="Arial"/>
          <w:sz w:val="22"/>
          <w:szCs w:val="22"/>
          <w:lang w:val="es-ES" w:bidi="es-ES"/>
        </w:rPr>
        <w:t xml:space="preserve"> se pregunta si ese movimiento en el arbusto </w:t>
      </w:r>
      <w:r w:rsidR="00AA3AC0" w:rsidRPr="007C4193">
        <w:rPr>
          <w:rFonts w:ascii="Tahoma" w:hAnsi="Tahoma" w:cs="Arial"/>
          <w:sz w:val="22"/>
          <w:szCs w:val="22"/>
          <w:lang w:val="es-ES" w:bidi="es-ES"/>
        </w:rPr>
        <w:t>será</w:t>
      </w:r>
      <w:r w:rsidRPr="007C4193">
        <w:rPr>
          <w:rFonts w:ascii="Tahoma" w:hAnsi="Tahoma" w:cs="Arial"/>
          <w:sz w:val="22"/>
          <w:szCs w:val="22"/>
          <w:lang w:val="es-ES" w:bidi="es-ES"/>
        </w:rPr>
        <w:t xml:space="preserve">́ de verdad un tigre de dientes afilados. Es mucho </w:t>
      </w:r>
      <w:r w:rsidR="00AA3AC0" w:rsidRPr="007C4193">
        <w:rPr>
          <w:rFonts w:ascii="Tahoma" w:hAnsi="Tahoma" w:cs="Arial"/>
          <w:sz w:val="22"/>
          <w:szCs w:val="22"/>
          <w:lang w:val="es-ES" w:bidi="es-ES"/>
        </w:rPr>
        <w:t>más</w:t>
      </w:r>
      <w:r w:rsidRPr="007C4193">
        <w:rPr>
          <w:rFonts w:ascii="Tahoma" w:hAnsi="Tahoma" w:cs="Arial"/>
          <w:sz w:val="22"/>
          <w:szCs w:val="22"/>
          <w:lang w:val="es-ES" w:bidi="es-ES"/>
        </w:rPr>
        <w:t xml:space="preserve"> probable que sobrevivas si asumes que es un tigre de dientes afilados y te escapes de </w:t>
      </w:r>
      <w:proofErr w:type="spellStart"/>
      <w:r w:rsidRPr="007C4193">
        <w:rPr>
          <w:rFonts w:ascii="Tahoma" w:hAnsi="Tahoma" w:cs="Arial"/>
          <w:sz w:val="22"/>
          <w:szCs w:val="22"/>
          <w:lang w:val="es-ES" w:bidi="es-ES"/>
        </w:rPr>
        <w:t>ahi</w:t>
      </w:r>
      <w:proofErr w:type="spellEnd"/>
      <w:r w:rsidRPr="007C4193">
        <w:rPr>
          <w:rFonts w:ascii="Tahoma" w:hAnsi="Tahoma" w:cs="Arial"/>
          <w:sz w:val="22"/>
          <w:szCs w:val="22"/>
          <w:lang w:val="es-ES" w:bidi="es-ES"/>
        </w:rPr>
        <w:t xml:space="preserve">́ como puedas, sino te </w:t>
      </w:r>
      <w:r w:rsidR="00AA3AC0" w:rsidRPr="007C4193">
        <w:rPr>
          <w:rFonts w:ascii="Tahoma" w:hAnsi="Tahoma" w:cs="Arial"/>
          <w:sz w:val="22"/>
          <w:szCs w:val="22"/>
          <w:lang w:val="es-ES" w:bidi="es-ES"/>
        </w:rPr>
        <w:t>convertirás</w:t>
      </w:r>
      <w:r w:rsidRPr="007C4193">
        <w:rPr>
          <w:rFonts w:ascii="Tahoma" w:hAnsi="Tahoma" w:cs="Arial"/>
          <w:sz w:val="22"/>
          <w:szCs w:val="22"/>
          <w:lang w:val="es-ES" w:bidi="es-ES"/>
        </w:rPr>
        <w:t xml:space="preserve"> en su almuerzo", comentó.</w:t>
      </w:r>
    </w:p>
    <w:p w:rsidR="007C4193" w:rsidRPr="007C4193" w:rsidRDefault="007C4193" w:rsidP="00AA3AC0">
      <w:pPr>
        <w:jc w:val="both"/>
        <w:rPr>
          <w:rFonts w:ascii="Tahoma" w:hAnsi="Tahoma" w:cs="Arial"/>
          <w:sz w:val="22"/>
          <w:szCs w:val="22"/>
          <w:lang w:val="es-ES" w:bidi="es-ES"/>
        </w:rPr>
      </w:pPr>
    </w:p>
    <w:p w:rsidR="007C4193" w:rsidRPr="007C4193" w:rsidRDefault="007C4193" w:rsidP="00AA3AC0">
      <w:pPr>
        <w:jc w:val="both"/>
        <w:rPr>
          <w:rFonts w:ascii="Tahoma" w:hAnsi="Tahoma" w:cs="Arial"/>
          <w:b/>
          <w:sz w:val="22"/>
          <w:szCs w:val="22"/>
          <w:lang w:val="es-ES" w:bidi="es-ES"/>
        </w:rPr>
      </w:pPr>
      <w:r w:rsidRPr="007C4193">
        <w:rPr>
          <w:rFonts w:ascii="Tahoma" w:hAnsi="Tahoma" w:cs="Arial"/>
          <w:b/>
          <w:sz w:val="22"/>
          <w:szCs w:val="22"/>
          <w:lang w:val="es-ES" w:bidi="es-ES"/>
        </w:rPr>
        <w:t xml:space="preserve"> </w:t>
      </w:r>
      <w:r w:rsidR="00AA3AC0" w:rsidRPr="007C4193">
        <w:rPr>
          <w:rFonts w:ascii="Tahoma" w:hAnsi="Tahoma" w:cs="Arial"/>
          <w:b/>
          <w:sz w:val="22"/>
          <w:szCs w:val="22"/>
          <w:lang w:val="es-ES" w:bidi="es-ES"/>
        </w:rPr>
        <w:t>Interpretación</w:t>
      </w:r>
      <w:r w:rsidRPr="007C4193">
        <w:rPr>
          <w:rFonts w:ascii="Tahoma" w:hAnsi="Tahoma" w:cs="Arial"/>
          <w:b/>
          <w:sz w:val="22"/>
          <w:szCs w:val="22"/>
          <w:lang w:val="es-ES" w:bidi="es-ES"/>
        </w:rPr>
        <w:t xml:space="preserve"> de </w:t>
      </w:r>
      <w:r w:rsidR="00AA3AC0" w:rsidRPr="007C4193">
        <w:rPr>
          <w:rFonts w:ascii="Tahoma" w:hAnsi="Tahoma" w:cs="Arial"/>
          <w:b/>
          <w:sz w:val="22"/>
          <w:szCs w:val="22"/>
          <w:lang w:val="es-ES" w:bidi="es-ES"/>
        </w:rPr>
        <w:t>información</w:t>
      </w:r>
      <w:r w:rsidRPr="007C4193">
        <w:rPr>
          <w:rFonts w:ascii="Tahoma" w:hAnsi="Tahoma" w:cs="Arial"/>
          <w:b/>
          <w:sz w:val="22"/>
          <w:szCs w:val="22"/>
          <w:lang w:val="es-ES" w:bidi="es-ES"/>
        </w:rPr>
        <w:t xml:space="preserve"> "</w:t>
      </w:r>
      <w:r w:rsidR="00AA3AC0" w:rsidRPr="007C4193">
        <w:rPr>
          <w:rFonts w:ascii="Tahoma" w:hAnsi="Tahoma" w:cs="Arial"/>
          <w:b/>
          <w:sz w:val="22"/>
          <w:szCs w:val="22"/>
          <w:lang w:val="es-ES" w:bidi="es-ES"/>
        </w:rPr>
        <w:t>ambigua</w:t>
      </w:r>
      <w:r w:rsidRPr="007C4193">
        <w:rPr>
          <w:rFonts w:ascii="Tahoma" w:hAnsi="Tahoma" w:cs="Arial"/>
          <w:b/>
          <w:sz w:val="22"/>
          <w:szCs w:val="22"/>
          <w:lang w:val="es-ES" w:bidi="es-ES"/>
        </w:rPr>
        <w:t>"</w:t>
      </w:r>
    </w:p>
    <w:p w:rsidR="007C4193" w:rsidRPr="007C4193" w:rsidRDefault="007C4193" w:rsidP="00AA3AC0">
      <w:pPr>
        <w:jc w:val="both"/>
        <w:rPr>
          <w:rFonts w:ascii="Tahoma" w:hAnsi="Tahoma" w:cs="Arial"/>
          <w:sz w:val="22"/>
          <w:szCs w:val="22"/>
          <w:lang w:val="es-ES" w:bidi="es-ES"/>
        </w:rPr>
      </w:pPr>
    </w:p>
    <w:p w:rsidR="007C4193" w:rsidRDefault="007C4193" w:rsidP="00B77D7F">
      <w:pPr>
        <w:ind w:firstLine="567"/>
        <w:jc w:val="both"/>
        <w:rPr>
          <w:rFonts w:ascii="Tahoma" w:hAnsi="Tahoma" w:cs="Arial"/>
          <w:sz w:val="22"/>
          <w:szCs w:val="22"/>
          <w:lang w:val="es-ES" w:bidi="es-ES"/>
        </w:rPr>
      </w:pPr>
      <w:r w:rsidRPr="007C4193">
        <w:rPr>
          <w:rFonts w:ascii="Tahoma" w:hAnsi="Tahoma" w:cs="Arial"/>
          <w:sz w:val="22"/>
          <w:szCs w:val="22"/>
          <w:lang w:val="es-ES" w:bidi="es-ES"/>
        </w:rPr>
        <w:t xml:space="preserve"> Otros expertos creen que la pareidolia es una consecuencia de los sistemas de nuestro cerebro para procesar la </w:t>
      </w:r>
      <w:r w:rsidR="00AA3AC0" w:rsidRPr="007C4193">
        <w:rPr>
          <w:rFonts w:ascii="Tahoma" w:hAnsi="Tahoma" w:cs="Arial"/>
          <w:sz w:val="22"/>
          <w:szCs w:val="22"/>
          <w:lang w:val="es-ES" w:bidi="es-ES"/>
        </w:rPr>
        <w:t>información</w:t>
      </w:r>
      <w:r w:rsidRPr="007C4193">
        <w:rPr>
          <w:rFonts w:ascii="Tahoma" w:hAnsi="Tahoma" w:cs="Arial"/>
          <w:sz w:val="22"/>
          <w:szCs w:val="22"/>
          <w:lang w:val="es-ES" w:bidi="es-ES"/>
        </w:rPr>
        <w:t xml:space="preserve">. El cerebro está constantemente examinando </w:t>
      </w:r>
      <w:r w:rsidR="00AA3AC0" w:rsidRPr="007C4193">
        <w:rPr>
          <w:rFonts w:ascii="Tahoma" w:hAnsi="Tahoma" w:cs="Arial"/>
          <w:sz w:val="22"/>
          <w:szCs w:val="22"/>
          <w:lang w:val="es-ES" w:bidi="es-ES"/>
        </w:rPr>
        <w:t>información</w:t>
      </w:r>
      <w:r w:rsidRPr="007C4193">
        <w:rPr>
          <w:rFonts w:ascii="Tahoma" w:hAnsi="Tahoma" w:cs="Arial"/>
          <w:sz w:val="22"/>
          <w:szCs w:val="22"/>
          <w:lang w:val="es-ES" w:bidi="es-ES"/>
        </w:rPr>
        <w:t xml:space="preserve"> sobre </w:t>
      </w:r>
      <w:r w:rsidR="00AA3AC0" w:rsidRPr="007C4193">
        <w:rPr>
          <w:rFonts w:ascii="Tahoma" w:hAnsi="Tahoma" w:cs="Arial"/>
          <w:sz w:val="22"/>
          <w:szCs w:val="22"/>
          <w:lang w:val="es-ES" w:bidi="es-ES"/>
        </w:rPr>
        <w:t>líneas</w:t>
      </w:r>
      <w:r w:rsidRPr="007C4193">
        <w:rPr>
          <w:rFonts w:ascii="Tahoma" w:hAnsi="Tahoma" w:cs="Arial"/>
          <w:sz w:val="22"/>
          <w:szCs w:val="22"/>
          <w:lang w:val="es-ES" w:bidi="es-ES"/>
        </w:rPr>
        <w:t>, formas, superficies y colores aleatorios, dice Joel Voss, neurocient</w:t>
      </w:r>
      <w:r w:rsidR="00AA3AC0">
        <w:rPr>
          <w:rFonts w:ascii="Tahoma" w:hAnsi="Tahoma" w:cs="Arial"/>
          <w:sz w:val="22"/>
          <w:szCs w:val="22"/>
          <w:lang w:val="es-ES" w:bidi="es-ES"/>
        </w:rPr>
        <w:t>í</w:t>
      </w:r>
      <w:r w:rsidRPr="007C4193">
        <w:rPr>
          <w:rFonts w:ascii="Tahoma" w:hAnsi="Tahoma" w:cs="Arial"/>
          <w:sz w:val="22"/>
          <w:szCs w:val="22"/>
          <w:lang w:val="es-ES" w:bidi="es-ES"/>
        </w:rPr>
        <w:t>fico de la Universidad de Northwestern, en Illinois, Estados Unidos.</w:t>
      </w:r>
    </w:p>
    <w:p w:rsidR="007C4193" w:rsidRPr="007C4193" w:rsidRDefault="007C4193" w:rsidP="00AA3AC0">
      <w:pPr>
        <w:jc w:val="both"/>
        <w:rPr>
          <w:rFonts w:ascii="Tahoma" w:hAnsi="Tahoma" w:cs="Arial"/>
          <w:sz w:val="22"/>
          <w:szCs w:val="22"/>
          <w:lang w:val="es-ES" w:bidi="es-ES"/>
        </w:rPr>
      </w:pPr>
    </w:p>
    <w:p w:rsidR="007C4193" w:rsidRDefault="007C4193" w:rsidP="00B77D7F">
      <w:pPr>
        <w:ind w:firstLine="567"/>
        <w:jc w:val="both"/>
        <w:rPr>
          <w:rFonts w:ascii="Tahoma" w:hAnsi="Tahoma" w:cs="Arial"/>
          <w:sz w:val="22"/>
          <w:szCs w:val="22"/>
          <w:lang w:val="es-ES" w:bidi="es-ES"/>
        </w:rPr>
      </w:pPr>
      <w:r w:rsidRPr="007C4193">
        <w:rPr>
          <w:rFonts w:ascii="Tahoma" w:hAnsi="Tahoma" w:cs="Arial"/>
          <w:sz w:val="22"/>
          <w:szCs w:val="22"/>
          <w:lang w:val="es-ES" w:bidi="es-ES"/>
        </w:rPr>
        <w:t xml:space="preserve">El cerebro interpreta las </w:t>
      </w:r>
      <w:r w:rsidR="00AA3AC0" w:rsidRPr="007C4193">
        <w:rPr>
          <w:rFonts w:ascii="Tahoma" w:hAnsi="Tahoma" w:cs="Arial"/>
          <w:sz w:val="22"/>
          <w:szCs w:val="22"/>
          <w:lang w:val="es-ES" w:bidi="es-ES"/>
        </w:rPr>
        <w:t>imágenes</w:t>
      </w:r>
      <w:r w:rsidRPr="007C4193">
        <w:rPr>
          <w:rFonts w:ascii="Tahoma" w:hAnsi="Tahoma" w:cs="Arial"/>
          <w:sz w:val="22"/>
          <w:szCs w:val="22"/>
          <w:lang w:val="es-ES" w:bidi="es-ES"/>
        </w:rPr>
        <w:t xml:space="preserve"> que ve al otorgarles significado, normalmente al relacionarlas con algo almacenado en el conocimiento de largo plazo. Pero a veces cosas que pueden ser un poco "ambiguas" son relacionadas con cosas que podemos denominar </w:t>
      </w:r>
      <w:r w:rsidR="00AA3AC0" w:rsidRPr="007C4193">
        <w:rPr>
          <w:rFonts w:ascii="Tahoma" w:hAnsi="Tahoma" w:cs="Arial"/>
          <w:sz w:val="22"/>
          <w:szCs w:val="22"/>
          <w:lang w:val="es-ES" w:bidi="es-ES"/>
        </w:rPr>
        <w:t>más</w:t>
      </w:r>
      <w:r w:rsidRPr="007C4193">
        <w:rPr>
          <w:rFonts w:ascii="Tahoma" w:hAnsi="Tahoma" w:cs="Arial"/>
          <w:sz w:val="22"/>
          <w:szCs w:val="22"/>
          <w:lang w:val="es-ES" w:bidi="es-ES"/>
        </w:rPr>
        <w:t xml:space="preserve"> </w:t>
      </w:r>
      <w:r w:rsidR="00AA3AC0" w:rsidRPr="007C4193">
        <w:rPr>
          <w:rFonts w:ascii="Tahoma" w:hAnsi="Tahoma" w:cs="Arial"/>
          <w:sz w:val="22"/>
          <w:szCs w:val="22"/>
          <w:lang w:val="es-ES" w:bidi="es-ES"/>
        </w:rPr>
        <w:t>fácilmente</w:t>
      </w:r>
      <w:r w:rsidRPr="007C4193">
        <w:rPr>
          <w:rFonts w:ascii="Tahoma" w:hAnsi="Tahoma" w:cs="Arial"/>
          <w:sz w:val="22"/>
          <w:szCs w:val="22"/>
          <w:lang w:val="es-ES" w:bidi="es-ES"/>
        </w:rPr>
        <w:t>, lo cual resulta en pareidolia, dijo Voss.</w:t>
      </w:r>
    </w:p>
    <w:p w:rsidR="007C4193" w:rsidRPr="007C4193" w:rsidRDefault="007C4193" w:rsidP="00AA3AC0">
      <w:pPr>
        <w:jc w:val="both"/>
        <w:rPr>
          <w:rFonts w:ascii="Tahoma" w:hAnsi="Tahoma" w:cs="Arial"/>
          <w:sz w:val="22"/>
          <w:szCs w:val="22"/>
          <w:lang w:val="es-ES" w:bidi="es-ES"/>
        </w:rPr>
      </w:pPr>
    </w:p>
    <w:p w:rsidR="007C4193" w:rsidRPr="007C4193" w:rsidRDefault="007C4193" w:rsidP="00AA3AC0">
      <w:pPr>
        <w:jc w:val="both"/>
        <w:rPr>
          <w:rFonts w:ascii="Tahoma" w:hAnsi="Tahoma" w:cs="Arial"/>
          <w:b/>
          <w:sz w:val="22"/>
          <w:szCs w:val="22"/>
          <w:lang w:val="es-ES" w:bidi="es-ES"/>
        </w:rPr>
      </w:pPr>
      <w:r w:rsidRPr="007C4193">
        <w:rPr>
          <w:rFonts w:ascii="Tahoma" w:hAnsi="Tahoma" w:cs="Arial"/>
          <w:b/>
          <w:sz w:val="22"/>
          <w:szCs w:val="22"/>
          <w:lang w:val="es-ES" w:bidi="es-ES"/>
        </w:rPr>
        <w:t xml:space="preserve"> ...o </w:t>
      </w:r>
      <w:r w:rsidR="00AA3AC0" w:rsidRPr="007C4193">
        <w:rPr>
          <w:rFonts w:ascii="Tahoma" w:hAnsi="Tahoma" w:cs="Arial"/>
          <w:b/>
          <w:sz w:val="22"/>
          <w:szCs w:val="22"/>
          <w:lang w:val="es-ES" w:bidi="es-ES"/>
        </w:rPr>
        <w:t>proyección</w:t>
      </w:r>
      <w:r w:rsidRPr="007C4193">
        <w:rPr>
          <w:rFonts w:ascii="Tahoma" w:hAnsi="Tahoma" w:cs="Arial"/>
          <w:b/>
          <w:sz w:val="22"/>
          <w:szCs w:val="22"/>
          <w:lang w:val="es-ES" w:bidi="es-ES"/>
        </w:rPr>
        <w:t xml:space="preserve"> de expectativas</w:t>
      </w:r>
    </w:p>
    <w:p w:rsidR="007C4193" w:rsidRPr="007C4193" w:rsidRDefault="007C4193" w:rsidP="00AA3AC0">
      <w:pPr>
        <w:jc w:val="both"/>
        <w:rPr>
          <w:rFonts w:ascii="Tahoma" w:hAnsi="Tahoma" w:cs="Arial"/>
          <w:sz w:val="22"/>
          <w:szCs w:val="22"/>
          <w:lang w:val="es-ES" w:bidi="es-ES"/>
        </w:rPr>
      </w:pPr>
    </w:p>
    <w:p w:rsidR="007C4193" w:rsidRPr="007C4193" w:rsidRDefault="007C4193" w:rsidP="00B77D7F">
      <w:pPr>
        <w:ind w:firstLine="567"/>
        <w:jc w:val="both"/>
        <w:rPr>
          <w:rFonts w:ascii="Tahoma" w:hAnsi="Tahoma" w:cs="Arial"/>
          <w:sz w:val="22"/>
          <w:szCs w:val="22"/>
          <w:lang w:val="es-ES" w:bidi="es-ES"/>
        </w:rPr>
      </w:pPr>
      <w:r w:rsidRPr="007C4193">
        <w:rPr>
          <w:rFonts w:ascii="Tahoma" w:hAnsi="Tahoma" w:cs="Arial"/>
          <w:sz w:val="22"/>
          <w:szCs w:val="22"/>
          <w:lang w:val="es-ES" w:bidi="es-ES"/>
        </w:rPr>
        <w:t xml:space="preserve">La pareidolia </w:t>
      </w:r>
      <w:r w:rsidR="00AA3AC0" w:rsidRPr="007C4193">
        <w:rPr>
          <w:rFonts w:ascii="Tahoma" w:hAnsi="Tahoma" w:cs="Arial"/>
          <w:sz w:val="22"/>
          <w:szCs w:val="22"/>
          <w:lang w:val="es-ES" w:bidi="es-ES"/>
        </w:rPr>
        <w:t>también</w:t>
      </w:r>
      <w:r w:rsidRPr="007C4193">
        <w:rPr>
          <w:rFonts w:ascii="Tahoma" w:hAnsi="Tahoma" w:cs="Arial"/>
          <w:sz w:val="22"/>
          <w:szCs w:val="22"/>
          <w:lang w:val="es-ES" w:bidi="es-ES"/>
        </w:rPr>
        <w:t xml:space="preserve"> puede ser el producto de nuestras expectativas, apunta la </w:t>
      </w:r>
      <w:proofErr w:type="spellStart"/>
      <w:r w:rsidRPr="007C4193">
        <w:rPr>
          <w:rFonts w:ascii="Tahoma" w:hAnsi="Tahoma" w:cs="Arial"/>
          <w:sz w:val="22"/>
          <w:szCs w:val="22"/>
          <w:lang w:val="es-ES" w:bidi="es-ES"/>
        </w:rPr>
        <w:t>neurocient</w:t>
      </w:r>
      <w:r w:rsidR="00AA3AC0">
        <w:rPr>
          <w:rFonts w:ascii="Tahoma" w:hAnsi="Tahoma" w:cs="Arial"/>
          <w:sz w:val="22"/>
          <w:szCs w:val="22"/>
          <w:lang w:val="es-ES" w:bidi="es-ES"/>
        </w:rPr>
        <w:t>í</w:t>
      </w:r>
      <w:r w:rsidRPr="007C4193">
        <w:rPr>
          <w:rFonts w:ascii="Tahoma" w:hAnsi="Tahoma" w:cs="Arial"/>
          <w:sz w:val="22"/>
          <w:szCs w:val="22"/>
          <w:lang w:val="es-ES" w:bidi="es-ES"/>
        </w:rPr>
        <w:t>fica</w:t>
      </w:r>
      <w:proofErr w:type="spellEnd"/>
      <w:r w:rsidRPr="007C4193">
        <w:rPr>
          <w:rFonts w:ascii="Tahoma" w:hAnsi="Tahoma" w:cs="Arial"/>
          <w:sz w:val="22"/>
          <w:szCs w:val="22"/>
          <w:lang w:val="es-ES" w:bidi="es-ES"/>
        </w:rPr>
        <w:t xml:space="preserve"> </w:t>
      </w:r>
      <w:proofErr w:type="spellStart"/>
      <w:r w:rsidRPr="007C4193">
        <w:rPr>
          <w:rFonts w:ascii="Tahoma" w:hAnsi="Tahoma" w:cs="Arial"/>
          <w:sz w:val="22"/>
          <w:szCs w:val="22"/>
          <w:lang w:val="es-ES" w:bidi="es-ES"/>
        </w:rPr>
        <w:t>Sophie</w:t>
      </w:r>
      <w:proofErr w:type="spellEnd"/>
      <w:r w:rsidRPr="007C4193">
        <w:rPr>
          <w:rFonts w:ascii="Tahoma" w:hAnsi="Tahoma" w:cs="Arial"/>
          <w:sz w:val="22"/>
          <w:szCs w:val="22"/>
          <w:lang w:val="es-ES" w:bidi="es-ES"/>
        </w:rPr>
        <w:t xml:space="preserve"> Scott, del </w:t>
      </w:r>
      <w:proofErr w:type="spellStart"/>
      <w:r w:rsidRPr="007C4193">
        <w:rPr>
          <w:rFonts w:ascii="Tahoma" w:hAnsi="Tahoma" w:cs="Arial"/>
          <w:sz w:val="22"/>
          <w:szCs w:val="22"/>
          <w:lang w:val="es-ES" w:bidi="es-ES"/>
        </w:rPr>
        <w:t>University</w:t>
      </w:r>
      <w:proofErr w:type="spellEnd"/>
      <w:r w:rsidRPr="007C4193">
        <w:rPr>
          <w:rFonts w:ascii="Tahoma" w:hAnsi="Tahoma" w:cs="Arial"/>
          <w:sz w:val="22"/>
          <w:szCs w:val="22"/>
          <w:lang w:val="es-ES" w:bidi="es-ES"/>
        </w:rPr>
        <w:t xml:space="preserve"> </w:t>
      </w:r>
      <w:proofErr w:type="spellStart"/>
      <w:r w:rsidRPr="007C4193">
        <w:rPr>
          <w:rFonts w:ascii="Tahoma" w:hAnsi="Tahoma" w:cs="Arial"/>
          <w:sz w:val="22"/>
          <w:szCs w:val="22"/>
          <w:lang w:val="es-ES" w:bidi="es-ES"/>
        </w:rPr>
        <w:t>College</w:t>
      </w:r>
      <w:proofErr w:type="spellEnd"/>
      <w:r w:rsidRPr="007C4193">
        <w:rPr>
          <w:rFonts w:ascii="Tahoma" w:hAnsi="Tahoma" w:cs="Arial"/>
          <w:sz w:val="22"/>
          <w:szCs w:val="22"/>
          <w:lang w:val="es-ES" w:bidi="es-ES"/>
        </w:rPr>
        <w:t xml:space="preserve"> London. "Lograr ver la cara de </w:t>
      </w:r>
      <w:r w:rsidR="00AA3AC0" w:rsidRPr="007C4193">
        <w:rPr>
          <w:rFonts w:ascii="Tahoma" w:hAnsi="Tahoma" w:cs="Arial"/>
          <w:sz w:val="22"/>
          <w:szCs w:val="22"/>
          <w:lang w:val="es-ES" w:bidi="es-ES"/>
        </w:rPr>
        <w:t>Jesús</w:t>
      </w:r>
      <w:r w:rsidRPr="007C4193">
        <w:rPr>
          <w:rFonts w:ascii="Tahoma" w:hAnsi="Tahoma" w:cs="Arial"/>
          <w:sz w:val="22"/>
          <w:szCs w:val="22"/>
          <w:lang w:val="es-ES" w:bidi="es-ES"/>
        </w:rPr>
        <w:t xml:space="preserve"> en una tostada revela qué está pasando con tus expectativas y </w:t>
      </w:r>
      <w:r w:rsidR="00AA3AC0" w:rsidRPr="007C4193">
        <w:rPr>
          <w:rFonts w:ascii="Tahoma" w:hAnsi="Tahoma" w:cs="Arial"/>
          <w:sz w:val="22"/>
          <w:szCs w:val="22"/>
          <w:lang w:val="es-ES" w:bidi="es-ES"/>
        </w:rPr>
        <w:t>cómo</w:t>
      </w:r>
      <w:r w:rsidRPr="007C4193">
        <w:rPr>
          <w:rFonts w:ascii="Tahoma" w:hAnsi="Tahoma" w:cs="Arial"/>
          <w:sz w:val="22"/>
          <w:szCs w:val="22"/>
          <w:lang w:val="es-ES" w:bidi="es-ES"/>
        </w:rPr>
        <w:t xml:space="preserve"> </w:t>
      </w:r>
      <w:r w:rsidR="00AA3AC0" w:rsidRPr="007C4193">
        <w:rPr>
          <w:rFonts w:ascii="Tahoma" w:hAnsi="Tahoma" w:cs="Arial"/>
          <w:sz w:val="22"/>
          <w:szCs w:val="22"/>
          <w:lang w:val="es-ES" w:bidi="es-ES"/>
        </w:rPr>
        <w:t>estás</w:t>
      </w:r>
      <w:r w:rsidRPr="007C4193">
        <w:rPr>
          <w:rFonts w:ascii="Tahoma" w:hAnsi="Tahoma" w:cs="Arial"/>
          <w:sz w:val="22"/>
          <w:szCs w:val="22"/>
          <w:lang w:val="es-ES" w:bidi="es-ES"/>
        </w:rPr>
        <w:t xml:space="preserve"> interpretando el mundo con base a tus expectativas, en lugar de referirse a algo que necesariamente esté en la tostada", dijo.</w:t>
      </w:r>
    </w:p>
    <w:p w:rsidR="007C4193" w:rsidRDefault="007C4193" w:rsidP="00AA3AC0">
      <w:pPr>
        <w:jc w:val="both"/>
        <w:rPr>
          <w:rFonts w:ascii="Tahoma" w:hAnsi="Tahoma" w:cs="Arial"/>
          <w:sz w:val="22"/>
          <w:szCs w:val="22"/>
          <w:lang w:val="es-ES" w:bidi="es-ES"/>
        </w:rPr>
      </w:pPr>
    </w:p>
    <w:p w:rsidR="007C4193" w:rsidRPr="007C4193" w:rsidRDefault="007C4193" w:rsidP="00B77D7F">
      <w:pPr>
        <w:ind w:firstLine="567"/>
        <w:jc w:val="both"/>
        <w:rPr>
          <w:rFonts w:ascii="Tahoma" w:hAnsi="Tahoma" w:cs="Arial"/>
          <w:sz w:val="22"/>
          <w:szCs w:val="22"/>
          <w:lang w:val="es-ES" w:bidi="es-ES"/>
        </w:rPr>
      </w:pPr>
      <w:r w:rsidRPr="007C4193">
        <w:rPr>
          <w:rFonts w:ascii="Tahoma" w:hAnsi="Tahoma" w:cs="Arial"/>
          <w:sz w:val="22"/>
          <w:szCs w:val="22"/>
          <w:lang w:val="es-ES" w:bidi="es-ES"/>
        </w:rPr>
        <w:t xml:space="preserve">Y una vez que uno ve la cara de la Virgen o el perfil de George Washington ya es virtualmente imposible dejar de verlos, dice Bruce Hood, autor del libro </w:t>
      </w:r>
      <w:proofErr w:type="spellStart"/>
      <w:r w:rsidRPr="007C4193">
        <w:rPr>
          <w:rFonts w:ascii="Tahoma" w:hAnsi="Tahoma" w:cs="Arial"/>
          <w:sz w:val="22"/>
          <w:szCs w:val="22"/>
          <w:lang w:val="es-ES" w:bidi="es-ES"/>
        </w:rPr>
        <w:t>The</w:t>
      </w:r>
      <w:proofErr w:type="spellEnd"/>
      <w:r w:rsidRPr="007C4193">
        <w:rPr>
          <w:rFonts w:ascii="Tahoma" w:hAnsi="Tahoma" w:cs="Arial"/>
          <w:sz w:val="22"/>
          <w:szCs w:val="22"/>
          <w:lang w:val="es-ES" w:bidi="es-ES"/>
        </w:rPr>
        <w:t xml:space="preserve"> </w:t>
      </w:r>
      <w:proofErr w:type="spellStart"/>
      <w:r w:rsidRPr="007C4193">
        <w:rPr>
          <w:rFonts w:ascii="Tahoma" w:hAnsi="Tahoma" w:cs="Arial"/>
          <w:sz w:val="22"/>
          <w:szCs w:val="22"/>
          <w:lang w:val="es-ES" w:bidi="es-ES"/>
        </w:rPr>
        <w:t>Self</w:t>
      </w:r>
      <w:proofErr w:type="spellEnd"/>
      <w:r w:rsidRPr="007C4193">
        <w:rPr>
          <w:rFonts w:ascii="Tahoma" w:hAnsi="Tahoma" w:cs="Arial"/>
          <w:sz w:val="22"/>
          <w:szCs w:val="22"/>
          <w:lang w:val="es-ES" w:bidi="es-ES"/>
        </w:rPr>
        <w:t xml:space="preserve"> </w:t>
      </w:r>
      <w:proofErr w:type="spellStart"/>
      <w:r w:rsidRPr="007C4193">
        <w:rPr>
          <w:rFonts w:ascii="Tahoma" w:hAnsi="Tahoma" w:cs="Arial"/>
          <w:sz w:val="22"/>
          <w:szCs w:val="22"/>
          <w:lang w:val="es-ES" w:bidi="es-ES"/>
        </w:rPr>
        <w:t>Illusion</w:t>
      </w:r>
      <w:proofErr w:type="spellEnd"/>
      <w:r w:rsidRPr="007C4193">
        <w:rPr>
          <w:rFonts w:ascii="Tahoma" w:hAnsi="Tahoma" w:cs="Arial"/>
          <w:sz w:val="22"/>
          <w:szCs w:val="22"/>
          <w:lang w:val="es-ES" w:bidi="es-ES"/>
        </w:rPr>
        <w:t xml:space="preserve">: </w:t>
      </w:r>
      <w:proofErr w:type="spellStart"/>
      <w:r w:rsidRPr="007C4193">
        <w:rPr>
          <w:rFonts w:ascii="Tahoma" w:hAnsi="Tahoma" w:cs="Arial"/>
          <w:sz w:val="22"/>
          <w:szCs w:val="22"/>
          <w:lang w:val="es-ES" w:bidi="es-ES"/>
        </w:rPr>
        <w:t>How</w:t>
      </w:r>
      <w:proofErr w:type="spellEnd"/>
      <w:r w:rsidRPr="007C4193">
        <w:rPr>
          <w:rFonts w:ascii="Tahoma" w:hAnsi="Tahoma" w:cs="Arial"/>
          <w:sz w:val="22"/>
          <w:szCs w:val="22"/>
          <w:lang w:val="es-ES" w:bidi="es-ES"/>
        </w:rPr>
        <w:t xml:space="preserve"> </w:t>
      </w:r>
      <w:proofErr w:type="spellStart"/>
      <w:r w:rsidRPr="007C4193">
        <w:rPr>
          <w:rFonts w:ascii="Tahoma" w:hAnsi="Tahoma" w:cs="Arial"/>
          <w:sz w:val="22"/>
          <w:szCs w:val="22"/>
          <w:lang w:val="es-ES" w:bidi="es-ES"/>
        </w:rPr>
        <w:t>the</w:t>
      </w:r>
      <w:proofErr w:type="spellEnd"/>
      <w:r w:rsidRPr="007C4193">
        <w:rPr>
          <w:rFonts w:ascii="Tahoma" w:hAnsi="Tahoma" w:cs="Arial"/>
          <w:sz w:val="22"/>
          <w:szCs w:val="22"/>
          <w:lang w:val="es-ES" w:bidi="es-ES"/>
        </w:rPr>
        <w:t xml:space="preserve"> Social </w:t>
      </w:r>
      <w:proofErr w:type="spellStart"/>
      <w:r w:rsidRPr="007C4193">
        <w:rPr>
          <w:rFonts w:ascii="Tahoma" w:hAnsi="Tahoma" w:cs="Arial"/>
          <w:sz w:val="22"/>
          <w:szCs w:val="22"/>
          <w:lang w:val="es-ES" w:bidi="es-ES"/>
        </w:rPr>
        <w:t>Brain</w:t>
      </w:r>
      <w:proofErr w:type="spellEnd"/>
      <w:r w:rsidRPr="007C4193">
        <w:rPr>
          <w:rFonts w:ascii="Tahoma" w:hAnsi="Tahoma" w:cs="Arial"/>
          <w:sz w:val="22"/>
          <w:szCs w:val="22"/>
          <w:lang w:val="es-ES" w:bidi="es-ES"/>
        </w:rPr>
        <w:t xml:space="preserve"> </w:t>
      </w:r>
      <w:proofErr w:type="spellStart"/>
      <w:r w:rsidRPr="007C4193">
        <w:rPr>
          <w:rFonts w:ascii="Tahoma" w:hAnsi="Tahoma" w:cs="Arial"/>
          <w:sz w:val="22"/>
          <w:szCs w:val="22"/>
          <w:lang w:val="es-ES" w:bidi="es-ES"/>
        </w:rPr>
        <w:t>Creates</w:t>
      </w:r>
      <w:proofErr w:type="spellEnd"/>
      <w:r w:rsidRPr="007C4193">
        <w:rPr>
          <w:rFonts w:ascii="Tahoma" w:hAnsi="Tahoma" w:cs="Arial"/>
          <w:sz w:val="22"/>
          <w:szCs w:val="22"/>
          <w:lang w:val="es-ES" w:bidi="es-ES"/>
        </w:rPr>
        <w:t xml:space="preserve"> </w:t>
      </w:r>
      <w:proofErr w:type="spellStart"/>
      <w:r w:rsidRPr="007C4193">
        <w:rPr>
          <w:rFonts w:ascii="Tahoma" w:hAnsi="Tahoma" w:cs="Arial"/>
          <w:sz w:val="22"/>
          <w:szCs w:val="22"/>
          <w:lang w:val="es-ES" w:bidi="es-ES"/>
        </w:rPr>
        <w:t>Identity</w:t>
      </w:r>
      <w:proofErr w:type="spellEnd"/>
      <w:r w:rsidRPr="007C4193">
        <w:rPr>
          <w:rFonts w:ascii="Tahoma" w:hAnsi="Tahoma" w:cs="Arial"/>
          <w:sz w:val="22"/>
          <w:szCs w:val="22"/>
          <w:lang w:val="es-ES" w:bidi="es-ES"/>
        </w:rPr>
        <w:t xml:space="preserve"> (La autoilusi</w:t>
      </w:r>
      <w:r w:rsidR="00AA3AC0">
        <w:rPr>
          <w:rFonts w:ascii="Tahoma" w:hAnsi="Tahoma" w:cs="Arial"/>
          <w:sz w:val="22"/>
          <w:szCs w:val="22"/>
          <w:lang w:val="es-ES" w:bidi="es-ES"/>
        </w:rPr>
        <w:t>ó</w:t>
      </w:r>
      <w:r w:rsidRPr="007C4193">
        <w:rPr>
          <w:rFonts w:ascii="Tahoma" w:hAnsi="Tahoma" w:cs="Arial"/>
          <w:sz w:val="22"/>
          <w:szCs w:val="22"/>
          <w:lang w:val="es-ES" w:bidi="es-ES"/>
        </w:rPr>
        <w:t xml:space="preserve">n: </w:t>
      </w:r>
      <w:r w:rsidR="00AA3AC0" w:rsidRPr="007C4193">
        <w:rPr>
          <w:rFonts w:ascii="Tahoma" w:hAnsi="Tahoma" w:cs="Arial"/>
          <w:sz w:val="22"/>
          <w:szCs w:val="22"/>
          <w:lang w:val="es-ES" w:bidi="es-ES"/>
        </w:rPr>
        <w:t>cómo</w:t>
      </w:r>
      <w:r w:rsidRPr="007C4193">
        <w:rPr>
          <w:rFonts w:ascii="Tahoma" w:hAnsi="Tahoma" w:cs="Arial"/>
          <w:sz w:val="22"/>
          <w:szCs w:val="22"/>
          <w:lang w:val="es-ES" w:bidi="es-ES"/>
        </w:rPr>
        <w:t xml:space="preserve"> el cerebro social crea identidad). "Esa es una de las </w:t>
      </w:r>
      <w:r w:rsidR="00AA3AC0" w:rsidRPr="007C4193">
        <w:rPr>
          <w:rFonts w:ascii="Tahoma" w:hAnsi="Tahoma" w:cs="Arial"/>
          <w:sz w:val="22"/>
          <w:szCs w:val="22"/>
          <w:lang w:val="es-ES" w:bidi="es-ES"/>
        </w:rPr>
        <w:t>características</w:t>
      </w:r>
      <w:r w:rsidRPr="007C4193">
        <w:rPr>
          <w:rFonts w:ascii="Tahoma" w:hAnsi="Tahoma" w:cs="Arial"/>
          <w:sz w:val="22"/>
          <w:szCs w:val="22"/>
          <w:lang w:val="es-ES" w:bidi="es-ES"/>
        </w:rPr>
        <w:t xml:space="preserve"> de las ilusiones, tienen una distintiva tendencia a formularse en tu mente y es muy</w:t>
      </w:r>
    </w:p>
    <w:p w:rsidR="007C4193" w:rsidRDefault="00AA3AC0" w:rsidP="00AA3AC0">
      <w:pPr>
        <w:jc w:val="both"/>
        <w:rPr>
          <w:rFonts w:ascii="Tahoma" w:hAnsi="Tahoma" w:cs="Arial"/>
          <w:sz w:val="22"/>
          <w:szCs w:val="22"/>
          <w:lang w:val="es-ES" w:bidi="es-ES"/>
        </w:rPr>
      </w:pPr>
      <w:r w:rsidRPr="007C4193">
        <w:rPr>
          <w:rFonts w:ascii="Tahoma" w:hAnsi="Tahoma" w:cs="Arial"/>
          <w:sz w:val="22"/>
          <w:szCs w:val="22"/>
          <w:lang w:val="es-ES" w:bidi="es-ES"/>
        </w:rPr>
        <w:t>difícil</w:t>
      </w:r>
      <w:r w:rsidR="007C4193" w:rsidRPr="007C4193">
        <w:rPr>
          <w:rFonts w:ascii="Tahoma" w:hAnsi="Tahoma" w:cs="Arial"/>
          <w:sz w:val="22"/>
          <w:szCs w:val="22"/>
          <w:lang w:val="es-ES" w:bidi="es-ES"/>
        </w:rPr>
        <w:t xml:space="preserve"> "d</w:t>
      </w:r>
      <w:r>
        <w:rPr>
          <w:rFonts w:ascii="Tahoma" w:hAnsi="Tahoma" w:cs="Arial"/>
          <w:sz w:val="22"/>
          <w:szCs w:val="22"/>
          <w:lang w:val="es-ES" w:bidi="es-ES"/>
        </w:rPr>
        <w:t>i</w:t>
      </w:r>
      <w:r w:rsidR="007C4193" w:rsidRPr="007C4193">
        <w:rPr>
          <w:rFonts w:ascii="Tahoma" w:hAnsi="Tahoma" w:cs="Arial"/>
          <w:sz w:val="22"/>
          <w:szCs w:val="22"/>
          <w:lang w:val="es-ES" w:bidi="es-ES"/>
        </w:rPr>
        <w:t>spensarlas"", dice.</w:t>
      </w:r>
    </w:p>
    <w:p w:rsidR="007C4193" w:rsidRDefault="007C4193" w:rsidP="00AA3AC0">
      <w:pPr>
        <w:jc w:val="both"/>
        <w:rPr>
          <w:rFonts w:ascii="Tahoma" w:hAnsi="Tahoma" w:cs="Arial"/>
          <w:sz w:val="22"/>
          <w:szCs w:val="22"/>
          <w:lang w:val="es-ES" w:bidi="es-ES"/>
        </w:rPr>
      </w:pPr>
    </w:p>
    <w:p w:rsidR="007C4193" w:rsidRDefault="007C4193" w:rsidP="00AA3AC0">
      <w:pPr>
        <w:jc w:val="both"/>
        <w:rPr>
          <w:rFonts w:ascii="Tahoma" w:hAnsi="Tahoma" w:cs="Arial"/>
          <w:b/>
          <w:sz w:val="22"/>
          <w:szCs w:val="22"/>
          <w:lang w:val="es-ES" w:bidi="es-ES"/>
        </w:rPr>
      </w:pPr>
      <w:r w:rsidRPr="007C4193">
        <w:rPr>
          <w:rFonts w:ascii="Tahoma" w:hAnsi="Tahoma" w:cs="Arial"/>
          <w:b/>
          <w:sz w:val="22"/>
          <w:szCs w:val="22"/>
          <w:lang w:val="es-ES" w:bidi="es-ES"/>
        </w:rPr>
        <w:t>Extremadamente evocativa</w:t>
      </w:r>
    </w:p>
    <w:p w:rsidR="007C4193" w:rsidRPr="007C4193" w:rsidRDefault="007C4193" w:rsidP="00AA3AC0">
      <w:pPr>
        <w:jc w:val="both"/>
        <w:rPr>
          <w:rFonts w:ascii="Tahoma" w:hAnsi="Tahoma" w:cs="Arial"/>
          <w:b/>
          <w:sz w:val="22"/>
          <w:szCs w:val="22"/>
          <w:lang w:val="es-ES" w:bidi="es-ES"/>
        </w:rPr>
      </w:pPr>
    </w:p>
    <w:p w:rsidR="007C4193" w:rsidRDefault="007C4193" w:rsidP="00B77D7F">
      <w:pPr>
        <w:ind w:firstLine="567"/>
        <w:jc w:val="both"/>
        <w:rPr>
          <w:rFonts w:ascii="Tahoma" w:hAnsi="Tahoma" w:cs="Arial"/>
          <w:sz w:val="22"/>
          <w:szCs w:val="22"/>
          <w:lang w:val="es-ES" w:bidi="es-ES"/>
        </w:rPr>
      </w:pPr>
      <w:r w:rsidRPr="007C4193">
        <w:rPr>
          <w:rFonts w:ascii="Tahoma" w:hAnsi="Tahoma" w:cs="Arial"/>
          <w:sz w:val="22"/>
          <w:szCs w:val="22"/>
          <w:lang w:val="es-ES" w:bidi="es-ES"/>
        </w:rPr>
        <w:t xml:space="preserve">Pero la </w:t>
      </w:r>
      <w:r w:rsidR="00AA3AC0" w:rsidRPr="007C4193">
        <w:rPr>
          <w:rFonts w:ascii="Tahoma" w:hAnsi="Tahoma" w:cs="Arial"/>
          <w:sz w:val="22"/>
          <w:szCs w:val="22"/>
          <w:lang w:val="es-ES" w:bidi="es-ES"/>
        </w:rPr>
        <w:t>fascinación</w:t>
      </w:r>
      <w:r w:rsidRPr="007C4193">
        <w:rPr>
          <w:rFonts w:ascii="Tahoma" w:hAnsi="Tahoma" w:cs="Arial"/>
          <w:sz w:val="22"/>
          <w:szCs w:val="22"/>
          <w:lang w:val="es-ES" w:bidi="es-ES"/>
        </w:rPr>
        <w:t xml:space="preserve"> por identificar una cara en un lugar </w:t>
      </w:r>
      <w:r w:rsidR="00AA3AC0" w:rsidRPr="007C4193">
        <w:rPr>
          <w:rFonts w:ascii="Tahoma" w:hAnsi="Tahoma" w:cs="Arial"/>
          <w:sz w:val="22"/>
          <w:szCs w:val="22"/>
          <w:lang w:val="es-ES" w:bidi="es-ES"/>
        </w:rPr>
        <w:t>insólito</w:t>
      </w:r>
      <w:r w:rsidRPr="007C4193">
        <w:rPr>
          <w:rFonts w:ascii="Tahoma" w:hAnsi="Tahoma" w:cs="Arial"/>
          <w:sz w:val="22"/>
          <w:szCs w:val="22"/>
          <w:lang w:val="es-ES" w:bidi="es-ES"/>
        </w:rPr>
        <w:t xml:space="preserve"> no explica por qué la gente puede llegar a gastar mucho dinero en comprar un objeto o en hacer una </w:t>
      </w:r>
      <w:r w:rsidR="00AA3AC0" w:rsidRPr="007C4193">
        <w:rPr>
          <w:rFonts w:ascii="Tahoma" w:hAnsi="Tahoma" w:cs="Arial"/>
          <w:sz w:val="22"/>
          <w:szCs w:val="22"/>
          <w:lang w:val="es-ES" w:bidi="es-ES"/>
        </w:rPr>
        <w:t>peregrinación</w:t>
      </w:r>
      <w:r w:rsidRPr="007C4193">
        <w:rPr>
          <w:rFonts w:ascii="Tahoma" w:hAnsi="Tahoma" w:cs="Arial"/>
          <w:sz w:val="22"/>
          <w:szCs w:val="22"/>
          <w:lang w:val="es-ES" w:bidi="es-ES"/>
        </w:rPr>
        <w:t xml:space="preserve"> para verlo. La pareidolia puede ser extremadamente evocativa, especialmente para alguien que cree en los milagros. "Es una </w:t>
      </w:r>
      <w:r w:rsidR="00AA3AC0" w:rsidRPr="007C4193">
        <w:rPr>
          <w:rFonts w:ascii="Tahoma" w:hAnsi="Tahoma" w:cs="Arial"/>
          <w:sz w:val="22"/>
          <w:szCs w:val="22"/>
          <w:lang w:val="es-ES" w:bidi="es-ES"/>
        </w:rPr>
        <w:t>demostración</w:t>
      </w:r>
      <w:r w:rsidRPr="007C4193">
        <w:rPr>
          <w:rFonts w:ascii="Tahoma" w:hAnsi="Tahoma" w:cs="Arial"/>
          <w:sz w:val="22"/>
          <w:szCs w:val="22"/>
          <w:lang w:val="es-ES" w:bidi="es-ES"/>
        </w:rPr>
        <w:t xml:space="preserve"> </w:t>
      </w:r>
      <w:r w:rsidR="00AA3AC0" w:rsidRPr="007C4193">
        <w:rPr>
          <w:rFonts w:ascii="Tahoma" w:hAnsi="Tahoma" w:cs="Arial"/>
          <w:sz w:val="22"/>
          <w:szCs w:val="22"/>
          <w:lang w:val="es-ES" w:bidi="es-ES"/>
        </w:rPr>
        <w:t>increíblemente</w:t>
      </w:r>
      <w:r w:rsidRPr="007C4193">
        <w:rPr>
          <w:rFonts w:ascii="Tahoma" w:hAnsi="Tahoma" w:cs="Arial"/>
          <w:sz w:val="22"/>
          <w:szCs w:val="22"/>
          <w:lang w:val="es-ES" w:bidi="es-ES"/>
        </w:rPr>
        <w:t xml:space="preserve"> fuerte de </w:t>
      </w:r>
      <w:r w:rsidR="00AA3AC0" w:rsidRPr="007C4193">
        <w:rPr>
          <w:rFonts w:ascii="Tahoma" w:hAnsi="Tahoma" w:cs="Arial"/>
          <w:sz w:val="22"/>
          <w:szCs w:val="22"/>
          <w:lang w:val="es-ES" w:bidi="es-ES"/>
        </w:rPr>
        <w:t>cuán</w:t>
      </w:r>
      <w:r w:rsidRPr="007C4193">
        <w:rPr>
          <w:rFonts w:ascii="Tahoma" w:hAnsi="Tahoma" w:cs="Arial"/>
          <w:sz w:val="22"/>
          <w:szCs w:val="22"/>
          <w:lang w:val="es-ES" w:bidi="es-ES"/>
        </w:rPr>
        <w:t xml:space="preserve"> poderosos pueden llegar a ser estos efectos perceptivos. Realmente queremos ver cosas como caras, queremos escuchar cosas como voces y nuestro sistema perceptivo se preparará para que </w:t>
      </w:r>
      <w:proofErr w:type="spellStart"/>
      <w:r w:rsidRPr="007C4193">
        <w:rPr>
          <w:rFonts w:ascii="Tahoma" w:hAnsi="Tahoma" w:cs="Arial"/>
          <w:sz w:val="22"/>
          <w:szCs w:val="22"/>
          <w:lang w:val="es-ES" w:bidi="es-ES"/>
        </w:rPr>
        <w:t>asi</w:t>
      </w:r>
      <w:proofErr w:type="spellEnd"/>
      <w:r w:rsidRPr="007C4193">
        <w:rPr>
          <w:rFonts w:ascii="Tahoma" w:hAnsi="Tahoma" w:cs="Arial"/>
          <w:sz w:val="22"/>
          <w:szCs w:val="22"/>
          <w:lang w:val="es-ES" w:bidi="es-ES"/>
        </w:rPr>
        <w:t xml:space="preserve">́ sea", explicó la </w:t>
      </w:r>
      <w:proofErr w:type="spellStart"/>
      <w:r w:rsidRPr="007C4193">
        <w:rPr>
          <w:rFonts w:ascii="Tahoma" w:hAnsi="Tahoma" w:cs="Arial"/>
          <w:sz w:val="22"/>
          <w:szCs w:val="22"/>
          <w:lang w:val="es-ES" w:bidi="es-ES"/>
        </w:rPr>
        <w:t>neurocient</w:t>
      </w:r>
      <w:r w:rsidR="00AA3AC0">
        <w:rPr>
          <w:rFonts w:ascii="Tahoma" w:hAnsi="Tahoma" w:cs="Arial"/>
          <w:sz w:val="22"/>
          <w:szCs w:val="22"/>
          <w:lang w:val="es-ES" w:bidi="es-ES"/>
        </w:rPr>
        <w:t>í</w:t>
      </w:r>
      <w:r w:rsidRPr="007C4193">
        <w:rPr>
          <w:rFonts w:ascii="Tahoma" w:hAnsi="Tahoma" w:cs="Arial"/>
          <w:sz w:val="22"/>
          <w:szCs w:val="22"/>
          <w:lang w:val="es-ES" w:bidi="es-ES"/>
        </w:rPr>
        <w:t>fica</w:t>
      </w:r>
      <w:proofErr w:type="spellEnd"/>
      <w:r w:rsidRPr="007C4193">
        <w:rPr>
          <w:rFonts w:ascii="Tahoma" w:hAnsi="Tahoma" w:cs="Arial"/>
          <w:sz w:val="22"/>
          <w:szCs w:val="22"/>
          <w:lang w:val="es-ES" w:bidi="es-ES"/>
        </w:rPr>
        <w:t xml:space="preserve"> Scott.</w:t>
      </w:r>
    </w:p>
    <w:p w:rsidR="007C4193" w:rsidRDefault="007C4193" w:rsidP="00AA3AC0">
      <w:pPr>
        <w:jc w:val="both"/>
        <w:rPr>
          <w:rFonts w:ascii="Tahoma" w:hAnsi="Tahoma" w:cs="Arial"/>
          <w:sz w:val="22"/>
          <w:szCs w:val="22"/>
          <w:lang w:val="es-ES" w:bidi="es-ES"/>
        </w:rPr>
      </w:pPr>
    </w:p>
    <w:p w:rsidR="007C4193" w:rsidRDefault="007C4193" w:rsidP="00B77D7F">
      <w:pPr>
        <w:ind w:firstLine="567"/>
        <w:jc w:val="both"/>
        <w:rPr>
          <w:rFonts w:ascii="Tahoma" w:hAnsi="Tahoma" w:cs="Arial"/>
          <w:sz w:val="22"/>
          <w:szCs w:val="22"/>
          <w:lang w:val="es-ES" w:bidi="es-ES"/>
        </w:rPr>
      </w:pPr>
      <w:r w:rsidRPr="007C4193">
        <w:rPr>
          <w:rFonts w:ascii="Tahoma" w:hAnsi="Tahoma" w:cs="Arial"/>
          <w:sz w:val="22"/>
          <w:szCs w:val="22"/>
          <w:lang w:val="es-ES" w:bidi="es-ES"/>
        </w:rPr>
        <w:t xml:space="preserve">Para algunos los rostros identificados evidencian una </w:t>
      </w:r>
      <w:r w:rsidR="00AA3AC0" w:rsidRPr="007C4193">
        <w:rPr>
          <w:rFonts w:ascii="Tahoma" w:hAnsi="Tahoma" w:cs="Arial"/>
          <w:sz w:val="22"/>
          <w:szCs w:val="22"/>
          <w:lang w:val="es-ES" w:bidi="es-ES"/>
        </w:rPr>
        <w:t>intervención</w:t>
      </w:r>
      <w:r w:rsidRPr="007C4193">
        <w:rPr>
          <w:rFonts w:ascii="Tahoma" w:hAnsi="Tahoma" w:cs="Arial"/>
          <w:sz w:val="22"/>
          <w:szCs w:val="22"/>
          <w:lang w:val="es-ES" w:bidi="es-ES"/>
        </w:rPr>
        <w:t xml:space="preserve"> supernatural y el objeto mismo puede llegar a adquirir un significado especial. La gente asume que si ha sido producido por lo divino ha</w:t>
      </w:r>
      <w:r>
        <w:rPr>
          <w:rFonts w:ascii="Tahoma" w:hAnsi="Tahoma" w:cs="Arial"/>
          <w:sz w:val="22"/>
          <w:szCs w:val="22"/>
          <w:lang w:val="es-ES" w:bidi="es-ES"/>
        </w:rPr>
        <w:t xml:space="preserve"> </w:t>
      </w:r>
      <w:r w:rsidRPr="007C4193">
        <w:rPr>
          <w:rFonts w:ascii="Tahoma" w:hAnsi="Tahoma" w:cs="Arial"/>
          <w:sz w:val="22"/>
          <w:szCs w:val="22"/>
          <w:lang w:val="es-ES" w:bidi="es-ES"/>
        </w:rPr>
        <w:t>sido "tocado por Dios" y "</w:t>
      </w:r>
      <w:r w:rsidR="00AA3AC0" w:rsidRPr="007C4193">
        <w:rPr>
          <w:rFonts w:ascii="Tahoma" w:hAnsi="Tahoma" w:cs="Arial"/>
          <w:sz w:val="22"/>
          <w:szCs w:val="22"/>
          <w:lang w:val="es-ES" w:bidi="es-ES"/>
        </w:rPr>
        <w:t>traerá</w:t>
      </w:r>
      <w:r w:rsidRPr="007C4193">
        <w:rPr>
          <w:rFonts w:ascii="Tahoma" w:hAnsi="Tahoma" w:cs="Arial"/>
          <w:sz w:val="22"/>
          <w:szCs w:val="22"/>
          <w:lang w:val="es-ES" w:bidi="es-ES"/>
        </w:rPr>
        <w:t xml:space="preserve">́ buena suerte", dice French, de la Sociedad </w:t>
      </w:r>
      <w:r w:rsidR="00AA3AC0" w:rsidRPr="007C4193">
        <w:rPr>
          <w:rFonts w:ascii="Tahoma" w:hAnsi="Tahoma" w:cs="Arial"/>
          <w:sz w:val="22"/>
          <w:szCs w:val="22"/>
          <w:lang w:val="es-ES" w:bidi="es-ES"/>
        </w:rPr>
        <w:t>Psicológica</w:t>
      </w:r>
      <w:r w:rsidRPr="007C4193">
        <w:rPr>
          <w:rFonts w:ascii="Tahoma" w:hAnsi="Tahoma" w:cs="Arial"/>
          <w:sz w:val="22"/>
          <w:szCs w:val="22"/>
          <w:lang w:val="es-ES" w:bidi="es-ES"/>
        </w:rPr>
        <w:t xml:space="preserve"> </w:t>
      </w:r>
      <w:r w:rsidR="00AA3AC0" w:rsidRPr="007C4193">
        <w:rPr>
          <w:rFonts w:ascii="Tahoma" w:hAnsi="Tahoma" w:cs="Arial"/>
          <w:sz w:val="22"/>
          <w:szCs w:val="22"/>
          <w:lang w:val="es-ES" w:bidi="es-ES"/>
        </w:rPr>
        <w:t>Británica</w:t>
      </w:r>
      <w:r w:rsidRPr="007C4193">
        <w:rPr>
          <w:rFonts w:ascii="Tahoma" w:hAnsi="Tahoma" w:cs="Arial"/>
          <w:sz w:val="22"/>
          <w:szCs w:val="22"/>
          <w:lang w:val="es-ES" w:bidi="es-ES"/>
        </w:rPr>
        <w:t>. Pero no hay que ser particularmente religiosos para apreciar la pareidolia. "Yo por supuesto que no creo ni por un segundo que haya significancia alguna en ellos, ni religiosa ni de otro tipo", dice French.</w:t>
      </w:r>
    </w:p>
    <w:p w:rsidR="007C4193" w:rsidRDefault="007C4193" w:rsidP="00AA3AC0">
      <w:pPr>
        <w:jc w:val="both"/>
        <w:rPr>
          <w:rFonts w:ascii="Tahoma" w:hAnsi="Tahoma" w:cs="Arial"/>
          <w:sz w:val="22"/>
          <w:szCs w:val="22"/>
          <w:lang w:val="es-ES" w:bidi="es-ES"/>
        </w:rPr>
      </w:pPr>
    </w:p>
    <w:p w:rsidR="00B77D7F" w:rsidRDefault="00B77D7F" w:rsidP="00B77D7F">
      <w:pPr>
        <w:jc w:val="right"/>
        <w:rPr>
          <w:rFonts w:ascii="Tahoma" w:hAnsi="Tahoma" w:cs="Arial"/>
          <w:sz w:val="22"/>
          <w:szCs w:val="22"/>
          <w:lang w:val="es-ES" w:bidi="es-ES"/>
        </w:rPr>
      </w:pPr>
      <w:r>
        <w:rPr>
          <w:rFonts w:ascii="Tahoma" w:hAnsi="Tahoma" w:cs="Arial"/>
          <w:sz w:val="22"/>
          <w:szCs w:val="22"/>
          <w:lang w:val="es-ES" w:bidi="es-ES"/>
        </w:rPr>
        <w:t>Fuente: BBC investigaciones</w:t>
      </w:r>
    </w:p>
    <w:p w:rsidR="00B77D7F" w:rsidRDefault="00B77D7F" w:rsidP="00B77D7F">
      <w:pPr>
        <w:jc w:val="right"/>
        <w:rPr>
          <w:rFonts w:ascii="Tahoma" w:hAnsi="Tahoma" w:cs="Arial"/>
          <w:sz w:val="22"/>
          <w:szCs w:val="22"/>
          <w:lang w:val="es-ES" w:bidi="es-ES"/>
        </w:rPr>
      </w:pPr>
    </w:p>
    <w:p w:rsidR="00B77D7F" w:rsidRDefault="00B77D7F" w:rsidP="00AA3AC0">
      <w:pPr>
        <w:jc w:val="both"/>
        <w:rPr>
          <w:rFonts w:ascii="Tahoma" w:hAnsi="Tahoma" w:cs="Arial"/>
          <w:sz w:val="22"/>
          <w:szCs w:val="22"/>
          <w:lang w:val="es-ES" w:bidi="es-ES"/>
        </w:rPr>
      </w:pPr>
    </w:p>
    <w:p w:rsidR="00B77D7F" w:rsidRDefault="00B77D7F" w:rsidP="00AA3AC0">
      <w:pPr>
        <w:jc w:val="both"/>
        <w:rPr>
          <w:rFonts w:ascii="Tahoma" w:hAnsi="Tahoma" w:cs="Arial"/>
          <w:sz w:val="22"/>
          <w:szCs w:val="22"/>
          <w:lang w:val="es-ES" w:bidi="es-ES"/>
        </w:rPr>
      </w:pPr>
    </w:p>
    <w:p w:rsidR="00B77D7F" w:rsidRDefault="00B77D7F" w:rsidP="00AA3AC0">
      <w:pPr>
        <w:jc w:val="both"/>
        <w:rPr>
          <w:rFonts w:ascii="Tahoma" w:hAnsi="Tahoma" w:cs="Arial"/>
          <w:sz w:val="22"/>
          <w:szCs w:val="22"/>
          <w:lang w:val="es-ES" w:bidi="es-ES"/>
        </w:rPr>
      </w:pPr>
    </w:p>
    <w:p w:rsidR="00B77D7F" w:rsidRDefault="00B77D7F" w:rsidP="00AA3AC0">
      <w:pPr>
        <w:jc w:val="both"/>
        <w:rPr>
          <w:rFonts w:ascii="Tahoma" w:hAnsi="Tahoma" w:cs="Arial"/>
          <w:sz w:val="22"/>
          <w:szCs w:val="22"/>
          <w:lang w:val="es-ES" w:bidi="es-ES"/>
        </w:rPr>
      </w:pPr>
    </w:p>
    <w:p w:rsidR="00B77D7F" w:rsidRDefault="00B77D7F" w:rsidP="00AA3AC0">
      <w:pPr>
        <w:jc w:val="both"/>
        <w:rPr>
          <w:rFonts w:ascii="Tahoma" w:hAnsi="Tahoma" w:cs="Arial"/>
          <w:sz w:val="22"/>
          <w:szCs w:val="22"/>
          <w:lang w:val="es-ES" w:bidi="es-ES"/>
        </w:rPr>
      </w:pPr>
    </w:p>
    <w:p w:rsidR="007C4193" w:rsidRPr="00B77D7F" w:rsidRDefault="007C4193" w:rsidP="00AA3AC0">
      <w:pPr>
        <w:jc w:val="both"/>
        <w:rPr>
          <w:rFonts w:ascii="Tahoma" w:hAnsi="Tahoma" w:cs="Arial"/>
          <w:b/>
          <w:sz w:val="22"/>
          <w:szCs w:val="22"/>
          <w:u w:val="single"/>
          <w:lang w:val="es-ES" w:bidi="es-ES"/>
        </w:rPr>
      </w:pPr>
      <w:r w:rsidRPr="00B77D7F">
        <w:rPr>
          <w:rFonts w:ascii="Tahoma" w:hAnsi="Tahoma" w:cs="Arial"/>
          <w:b/>
          <w:sz w:val="22"/>
          <w:szCs w:val="22"/>
          <w:u w:val="single"/>
          <w:lang w:val="es-ES" w:bidi="es-ES"/>
        </w:rPr>
        <w:t>ACTIVIDAD</w:t>
      </w:r>
      <w:r w:rsidR="00B77D7F" w:rsidRPr="00B77D7F">
        <w:rPr>
          <w:rFonts w:ascii="Tahoma" w:hAnsi="Tahoma" w:cs="Arial"/>
          <w:b/>
          <w:sz w:val="22"/>
          <w:szCs w:val="22"/>
          <w:u w:val="single"/>
          <w:lang w:val="es-ES" w:bidi="es-ES"/>
        </w:rPr>
        <w:t>ES</w:t>
      </w:r>
    </w:p>
    <w:p w:rsidR="007C4193" w:rsidRDefault="007C4193" w:rsidP="00AA3AC0">
      <w:pPr>
        <w:jc w:val="both"/>
        <w:rPr>
          <w:rFonts w:ascii="Tahoma" w:hAnsi="Tahoma" w:cs="Arial"/>
          <w:sz w:val="22"/>
          <w:szCs w:val="22"/>
          <w:lang w:val="es-ES" w:bidi="es-ES"/>
        </w:rPr>
      </w:pPr>
    </w:p>
    <w:p w:rsidR="007C4193" w:rsidRPr="00B77D7F" w:rsidRDefault="007C4193" w:rsidP="00AA3AC0">
      <w:pPr>
        <w:jc w:val="both"/>
        <w:rPr>
          <w:rFonts w:ascii="Tahoma" w:hAnsi="Tahoma" w:cs="Arial"/>
          <w:b/>
          <w:sz w:val="22"/>
          <w:szCs w:val="22"/>
          <w:lang w:val="es-ES" w:bidi="es-ES"/>
        </w:rPr>
      </w:pPr>
      <w:r w:rsidRPr="00B77D7F">
        <w:rPr>
          <w:rFonts w:ascii="Tahoma" w:hAnsi="Tahoma" w:cs="Arial"/>
          <w:b/>
          <w:sz w:val="22"/>
          <w:szCs w:val="22"/>
          <w:lang w:val="es-ES" w:bidi="es-ES"/>
        </w:rPr>
        <w:t>1.- ¿Cuál es el tema del texto?</w:t>
      </w:r>
    </w:p>
    <w:p w:rsidR="00B77D7F" w:rsidRPr="00B77D7F" w:rsidRDefault="00B77D7F" w:rsidP="00AA3AC0">
      <w:pPr>
        <w:jc w:val="both"/>
        <w:rPr>
          <w:rFonts w:ascii="Tahoma" w:hAnsi="Tahoma" w:cs="Arial"/>
          <w:i/>
          <w:sz w:val="22"/>
          <w:szCs w:val="22"/>
          <w:lang w:val="es-ES" w:bidi="es-ES"/>
        </w:rPr>
      </w:pPr>
    </w:p>
    <w:tbl>
      <w:tblPr>
        <w:tblStyle w:val="Tablaconcuadrcula"/>
        <w:tblW w:w="0" w:type="auto"/>
        <w:tblLook w:val="04A0" w:firstRow="1" w:lastRow="0" w:firstColumn="1" w:lastColumn="0" w:noHBand="0" w:noVBand="1"/>
      </w:tblPr>
      <w:tblGrid>
        <w:gridCol w:w="10070"/>
      </w:tblGrid>
      <w:tr w:rsidR="00B77D7F" w:rsidRPr="00B77D7F" w:rsidTr="00B77D7F">
        <w:tc>
          <w:tcPr>
            <w:tcW w:w="10070" w:type="dxa"/>
          </w:tcPr>
          <w:p w:rsidR="00B77D7F" w:rsidRPr="00B77D7F" w:rsidRDefault="00B77D7F" w:rsidP="00AA3AC0">
            <w:pPr>
              <w:jc w:val="both"/>
              <w:rPr>
                <w:rFonts w:ascii="Tahoma" w:hAnsi="Tahoma" w:cs="Arial"/>
                <w:i/>
                <w:sz w:val="22"/>
                <w:szCs w:val="22"/>
                <w:lang w:val="es-ES" w:bidi="es-ES"/>
              </w:rPr>
            </w:pPr>
            <w:r w:rsidRPr="00A45433">
              <w:rPr>
                <w:rFonts w:ascii="Tahoma" w:hAnsi="Tahoma" w:cs="Arial"/>
                <w:i/>
                <w:sz w:val="20"/>
                <w:szCs w:val="22"/>
                <w:lang w:val="es-ES" w:bidi="es-ES"/>
              </w:rPr>
              <w:t>Escribe aquí tu respuesta</w:t>
            </w:r>
          </w:p>
        </w:tc>
      </w:tr>
    </w:tbl>
    <w:p w:rsidR="00B77D7F" w:rsidRDefault="00B77D7F" w:rsidP="00AA3AC0">
      <w:pPr>
        <w:jc w:val="both"/>
        <w:rPr>
          <w:rFonts w:ascii="Tahoma" w:hAnsi="Tahoma" w:cs="Arial"/>
          <w:sz w:val="22"/>
          <w:szCs w:val="22"/>
          <w:lang w:val="es-ES" w:bidi="es-ES"/>
        </w:rPr>
      </w:pPr>
    </w:p>
    <w:tbl>
      <w:tblPr>
        <w:tblStyle w:val="Tablaconcuadrcula"/>
        <w:tblW w:w="10080" w:type="dxa"/>
        <w:tblLook w:val="04A0" w:firstRow="1" w:lastRow="0" w:firstColumn="1" w:lastColumn="0" w:noHBand="0" w:noVBand="1"/>
      </w:tblPr>
      <w:tblGrid>
        <w:gridCol w:w="6278"/>
        <w:gridCol w:w="1984"/>
        <w:gridCol w:w="1818"/>
      </w:tblGrid>
      <w:tr w:rsidR="00B77D7F" w:rsidRPr="004E5DE7" w:rsidTr="00132465">
        <w:trPr>
          <w:trHeight w:val="411"/>
        </w:trPr>
        <w:tc>
          <w:tcPr>
            <w:tcW w:w="6278" w:type="dxa"/>
          </w:tcPr>
          <w:p w:rsidR="00B77D7F" w:rsidRPr="004E5DE7" w:rsidRDefault="00B77D7F"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B77D7F" w:rsidRPr="004E5DE7" w:rsidRDefault="00B77D7F"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B77D7F" w:rsidRPr="004E5DE7" w:rsidRDefault="00B77D7F"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B77D7F" w:rsidRPr="004E5DE7" w:rsidTr="00132465">
        <w:trPr>
          <w:trHeight w:val="214"/>
        </w:trPr>
        <w:tc>
          <w:tcPr>
            <w:tcW w:w="6278" w:type="dxa"/>
          </w:tcPr>
          <w:p w:rsidR="00B77D7F" w:rsidRPr="004E5DE7" w:rsidRDefault="00B77D7F" w:rsidP="00132465">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Identifica correctamente el tema</w:t>
            </w:r>
          </w:p>
        </w:tc>
        <w:tc>
          <w:tcPr>
            <w:tcW w:w="1984" w:type="dxa"/>
          </w:tcPr>
          <w:p w:rsidR="00B77D7F" w:rsidRPr="004E5DE7" w:rsidRDefault="00B77D7F" w:rsidP="00132465">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2</w:t>
            </w:r>
          </w:p>
        </w:tc>
        <w:tc>
          <w:tcPr>
            <w:tcW w:w="1818" w:type="dxa"/>
          </w:tcPr>
          <w:p w:rsidR="00B77D7F" w:rsidRPr="004E5DE7" w:rsidRDefault="00B77D7F" w:rsidP="00132465">
            <w:pPr>
              <w:rPr>
                <w:rFonts w:ascii="Tahoma" w:eastAsia="Calibri" w:hAnsi="Tahoma" w:cs="Calibri"/>
                <w:color w:val="231F20"/>
                <w:sz w:val="16"/>
                <w:szCs w:val="22"/>
                <w:lang w:val="es-ES" w:eastAsia="es-ES" w:bidi="es-ES"/>
              </w:rPr>
            </w:pPr>
          </w:p>
        </w:tc>
      </w:tr>
      <w:tr w:rsidR="00B77D7F" w:rsidRPr="004E5DE7" w:rsidTr="00132465">
        <w:trPr>
          <w:trHeight w:val="196"/>
        </w:trPr>
        <w:tc>
          <w:tcPr>
            <w:tcW w:w="6278" w:type="dxa"/>
          </w:tcPr>
          <w:p w:rsidR="00B77D7F" w:rsidRPr="004E5DE7" w:rsidRDefault="00B77D7F" w:rsidP="00132465">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Expresa una respuesta coherente y cohesionada.</w:t>
            </w:r>
          </w:p>
        </w:tc>
        <w:tc>
          <w:tcPr>
            <w:tcW w:w="1984" w:type="dxa"/>
          </w:tcPr>
          <w:p w:rsidR="00B77D7F" w:rsidRPr="004E5DE7" w:rsidRDefault="00B77D7F" w:rsidP="00132465">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1</w:t>
            </w:r>
          </w:p>
        </w:tc>
        <w:tc>
          <w:tcPr>
            <w:tcW w:w="1818" w:type="dxa"/>
          </w:tcPr>
          <w:p w:rsidR="00B77D7F" w:rsidRPr="004E5DE7" w:rsidRDefault="00B77D7F" w:rsidP="00132465">
            <w:pPr>
              <w:rPr>
                <w:rFonts w:ascii="Tahoma" w:eastAsia="Calibri" w:hAnsi="Tahoma" w:cs="Calibri"/>
                <w:color w:val="231F20"/>
                <w:sz w:val="16"/>
                <w:szCs w:val="22"/>
                <w:lang w:val="es-ES" w:eastAsia="es-ES" w:bidi="es-ES"/>
              </w:rPr>
            </w:pPr>
          </w:p>
        </w:tc>
      </w:tr>
      <w:tr w:rsidR="00B77D7F" w:rsidRPr="004E5DE7" w:rsidTr="00132465">
        <w:trPr>
          <w:trHeight w:val="196"/>
        </w:trPr>
        <w:tc>
          <w:tcPr>
            <w:tcW w:w="6278" w:type="dxa"/>
          </w:tcPr>
          <w:p w:rsidR="00B77D7F" w:rsidRPr="004E5DE7" w:rsidRDefault="00B77D7F" w:rsidP="00132465">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B77D7F" w:rsidRPr="004E5DE7" w:rsidRDefault="00B77D7F" w:rsidP="00132465">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3</w:t>
            </w:r>
          </w:p>
        </w:tc>
        <w:tc>
          <w:tcPr>
            <w:tcW w:w="1818" w:type="dxa"/>
          </w:tcPr>
          <w:p w:rsidR="00B77D7F" w:rsidRPr="004E5DE7" w:rsidRDefault="00B77D7F" w:rsidP="00132465">
            <w:pPr>
              <w:rPr>
                <w:rFonts w:ascii="Tahoma" w:eastAsia="Calibri" w:hAnsi="Tahoma" w:cs="Calibri"/>
                <w:color w:val="231F20"/>
                <w:sz w:val="16"/>
                <w:szCs w:val="22"/>
                <w:lang w:val="es-ES" w:eastAsia="es-ES" w:bidi="es-ES"/>
              </w:rPr>
            </w:pPr>
          </w:p>
        </w:tc>
      </w:tr>
    </w:tbl>
    <w:p w:rsidR="007C4193" w:rsidRPr="00B77D7F" w:rsidRDefault="007C4193" w:rsidP="00AA3AC0">
      <w:pPr>
        <w:jc w:val="both"/>
        <w:rPr>
          <w:rFonts w:ascii="Tahoma" w:hAnsi="Tahoma" w:cs="Arial"/>
          <w:b/>
          <w:sz w:val="22"/>
          <w:szCs w:val="22"/>
          <w:lang w:val="es-ES" w:bidi="es-ES"/>
        </w:rPr>
      </w:pPr>
    </w:p>
    <w:p w:rsidR="007C4193" w:rsidRPr="00B77D7F" w:rsidRDefault="007C4193" w:rsidP="00AA3AC0">
      <w:pPr>
        <w:jc w:val="both"/>
        <w:rPr>
          <w:rFonts w:ascii="Tahoma" w:hAnsi="Tahoma" w:cs="Arial"/>
          <w:b/>
          <w:sz w:val="22"/>
          <w:szCs w:val="22"/>
          <w:lang w:val="es-ES" w:bidi="es-ES"/>
        </w:rPr>
      </w:pPr>
      <w:r w:rsidRPr="00B77D7F">
        <w:rPr>
          <w:rFonts w:ascii="Tahoma" w:hAnsi="Tahoma" w:cs="Arial"/>
          <w:b/>
          <w:sz w:val="22"/>
          <w:szCs w:val="22"/>
          <w:lang w:val="es-ES" w:bidi="es-ES"/>
        </w:rPr>
        <w:t xml:space="preserve">2.- ¿Cuál es la idea principal del artículo leído? </w:t>
      </w:r>
    </w:p>
    <w:p w:rsidR="007C4193" w:rsidRDefault="007C4193" w:rsidP="00AA3AC0">
      <w:pPr>
        <w:jc w:val="both"/>
        <w:rPr>
          <w:rFonts w:ascii="Tahoma" w:hAnsi="Tahoma" w:cs="Arial"/>
          <w:sz w:val="22"/>
          <w:szCs w:val="22"/>
          <w:lang w:val="es-ES" w:bidi="es-ES"/>
        </w:rPr>
      </w:pPr>
    </w:p>
    <w:tbl>
      <w:tblPr>
        <w:tblStyle w:val="Tablaconcuadrcula"/>
        <w:tblW w:w="0" w:type="auto"/>
        <w:tblLook w:val="04A0" w:firstRow="1" w:lastRow="0" w:firstColumn="1" w:lastColumn="0" w:noHBand="0" w:noVBand="1"/>
      </w:tblPr>
      <w:tblGrid>
        <w:gridCol w:w="10070"/>
      </w:tblGrid>
      <w:tr w:rsidR="00B77D7F" w:rsidTr="00B77D7F">
        <w:tc>
          <w:tcPr>
            <w:tcW w:w="10070" w:type="dxa"/>
          </w:tcPr>
          <w:p w:rsidR="00B77D7F" w:rsidRPr="00B77D7F" w:rsidRDefault="00B77D7F" w:rsidP="00AA3AC0">
            <w:pPr>
              <w:jc w:val="both"/>
              <w:rPr>
                <w:rFonts w:ascii="Tahoma" w:hAnsi="Tahoma" w:cs="Arial"/>
                <w:i/>
                <w:sz w:val="22"/>
                <w:szCs w:val="22"/>
                <w:lang w:val="es-ES" w:bidi="es-ES"/>
              </w:rPr>
            </w:pPr>
            <w:r w:rsidRPr="00A45433">
              <w:rPr>
                <w:rFonts w:ascii="Tahoma" w:hAnsi="Tahoma" w:cs="Arial"/>
                <w:i/>
                <w:sz w:val="20"/>
                <w:szCs w:val="22"/>
                <w:lang w:val="es-ES" w:bidi="es-ES"/>
              </w:rPr>
              <w:t>Escribe aquí tu respuesta</w:t>
            </w:r>
          </w:p>
        </w:tc>
      </w:tr>
    </w:tbl>
    <w:p w:rsidR="00B77D7F" w:rsidRDefault="00B77D7F" w:rsidP="00AA3AC0">
      <w:pPr>
        <w:jc w:val="both"/>
        <w:rPr>
          <w:rFonts w:ascii="Tahoma" w:hAnsi="Tahoma" w:cs="Arial"/>
          <w:sz w:val="22"/>
          <w:szCs w:val="22"/>
          <w:lang w:val="es-ES" w:bidi="es-ES"/>
        </w:rPr>
      </w:pPr>
    </w:p>
    <w:tbl>
      <w:tblPr>
        <w:tblStyle w:val="Tablaconcuadrcula"/>
        <w:tblW w:w="10080" w:type="dxa"/>
        <w:tblLook w:val="04A0" w:firstRow="1" w:lastRow="0" w:firstColumn="1" w:lastColumn="0" w:noHBand="0" w:noVBand="1"/>
      </w:tblPr>
      <w:tblGrid>
        <w:gridCol w:w="6278"/>
        <w:gridCol w:w="1984"/>
        <w:gridCol w:w="1818"/>
      </w:tblGrid>
      <w:tr w:rsidR="00B77D7F" w:rsidRPr="004E5DE7" w:rsidTr="00132465">
        <w:trPr>
          <w:trHeight w:val="411"/>
        </w:trPr>
        <w:tc>
          <w:tcPr>
            <w:tcW w:w="6278" w:type="dxa"/>
          </w:tcPr>
          <w:p w:rsidR="00B77D7F" w:rsidRPr="004E5DE7" w:rsidRDefault="00B77D7F"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B77D7F" w:rsidRPr="004E5DE7" w:rsidRDefault="00B77D7F"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B77D7F" w:rsidRPr="004E5DE7" w:rsidRDefault="00B77D7F"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B77D7F" w:rsidRPr="004E5DE7" w:rsidTr="00132465">
        <w:trPr>
          <w:trHeight w:val="214"/>
        </w:trPr>
        <w:tc>
          <w:tcPr>
            <w:tcW w:w="6278" w:type="dxa"/>
          </w:tcPr>
          <w:p w:rsidR="00B77D7F" w:rsidRPr="004E5DE7" w:rsidRDefault="00B77D7F" w:rsidP="00132465">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 xml:space="preserve">Identifica correctamente </w:t>
            </w:r>
            <w:r>
              <w:rPr>
                <w:rFonts w:ascii="Tahoma" w:eastAsia="Calibri" w:hAnsi="Tahoma" w:cs="Calibri"/>
                <w:color w:val="231F20"/>
                <w:sz w:val="16"/>
                <w:szCs w:val="22"/>
                <w:lang w:val="es-ES" w:eastAsia="es-ES" w:bidi="es-ES"/>
              </w:rPr>
              <w:t>la idea principal</w:t>
            </w:r>
          </w:p>
        </w:tc>
        <w:tc>
          <w:tcPr>
            <w:tcW w:w="1984" w:type="dxa"/>
          </w:tcPr>
          <w:p w:rsidR="00B77D7F" w:rsidRPr="004E5DE7" w:rsidRDefault="00B77D7F" w:rsidP="00132465">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2</w:t>
            </w:r>
          </w:p>
        </w:tc>
        <w:tc>
          <w:tcPr>
            <w:tcW w:w="1818" w:type="dxa"/>
          </w:tcPr>
          <w:p w:rsidR="00B77D7F" w:rsidRPr="004E5DE7" w:rsidRDefault="00B77D7F" w:rsidP="00132465">
            <w:pPr>
              <w:rPr>
                <w:rFonts w:ascii="Tahoma" w:eastAsia="Calibri" w:hAnsi="Tahoma" w:cs="Calibri"/>
                <w:color w:val="231F20"/>
                <w:sz w:val="16"/>
                <w:szCs w:val="22"/>
                <w:lang w:val="es-ES" w:eastAsia="es-ES" w:bidi="es-ES"/>
              </w:rPr>
            </w:pPr>
          </w:p>
        </w:tc>
      </w:tr>
      <w:tr w:rsidR="00B77D7F" w:rsidRPr="004E5DE7" w:rsidTr="00132465">
        <w:trPr>
          <w:trHeight w:val="196"/>
        </w:trPr>
        <w:tc>
          <w:tcPr>
            <w:tcW w:w="6278" w:type="dxa"/>
          </w:tcPr>
          <w:p w:rsidR="00B77D7F" w:rsidRPr="004E5DE7" w:rsidRDefault="00B77D7F" w:rsidP="00132465">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Expresa una respuesta coherente y cohesionada.</w:t>
            </w:r>
          </w:p>
        </w:tc>
        <w:tc>
          <w:tcPr>
            <w:tcW w:w="1984" w:type="dxa"/>
          </w:tcPr>
          <w:p w:rsidR="00B77D7F" w:rsidRPr="004E5DE7" w:rsidRDefault="00B77D7F" w:rsidP="00132465">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1</w:t>
            </w:r>
          </w:p>
        </w:tc>
        <w:tc>
          <w:tcPr>
            <w:tcW w:w="1818" w:type="dxa"/>
          </w:tcPr>
          <w:p w:rsidR="00B77D7F" w:rsidRPr="004E5DE7" w:rsidRDefault="00B77D7F" w:rsidP="00132465">
            <w:pPr>
              <w:rPr>
                <w:rFonts w:ascii="Tahoma" w:eastAsia="Calibri" w:hAnsi="Tahoma" w:cs="Calibri"/>
                <w:color w:val="231F20"/>
                <w:sz w:val="16"/>
                <w:szCs w:val="22"/>
                <w:lang w:val="es-ES" w:eastAsia="es-ES" w:bidi="es-ES"/>
              </w:rPr>
            </w:pPr>
          </w:p>
        </w:tc>
      </w:tr>
      <w:tr w:rsidR="00B77D7F" w:rsidRPr="004E5DE7" w:rsidTr="00132465">
        <w:trPr>
          <w:trHeight w:val="196"/>
        </w:trPr>
        <w:tc>
          <w:tcPr>
            <w:tcW w:w="6278" w:type="dxa"/>
          </w:tcPr>
          <w:p w:rsidR="00B77D7F" w:rsidRPr="004E5DE7" w:rsidRDefault="00B77D7F" w:rsidP="00132465">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B77D7F" w:rsidRPr="004E5DE7" w:rsidRDefault="00B77D7F" w:rsidP="00132465">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3</w:t>
            </w:r>
          </w:p>
        </w:tc>
        <w:tc>
          <w:tcPr>
            <w:tcW w:w="1818" w:type="dxa"/>
          </w:tcPr>
          <w:p w:rsidR="00B77D7F" w:rsidRPr="004E5DE7" w:rsidRDefault="00B77D7F" w:rsidP="00132465">
            <w:pPr>
              <w:rPr>
                <w:rFonts w:ascii="Tahoma" w:eastAsia="Calibri" w:hAnsi="Tahoma" w:cs="Calibri"/>
                <w:color w:val="231F20"/>
                <w:sz w:val="16"/>
                <w:szCs w:val="22"/>
                <w:lang w:val="es-ES" w:eastAsia="es-ES" w:bidi="es-ES"/>
              </w:rPr>
            </w:pPr>
          </w:p>
        </w:tc>
      </w:tr>
    </w:tbl>
    <w:p w:rsidR="00B77D7F" w:rsidRDefault="00B77D7F" w:rsidP="00AA3AC0">
      <w:pPr>
        <w:jc w:val="both"/>
        <w:rPr>
          <w:rFonts w:ascii="Tahoma" w:hAnsi="Tahoma" w:cs="Arial"/>
          <w:sz w:val="22"/>
          <w:szCs w:val="22"/>
          <w:lang w:val="es-ES" w:bidi="es-ES"/>
        </w:rPr>
      </w:pPr>
    </w:p>
    <w:p w:rsidR="007C4193" w:rsidRDefault="007C4193" w:rsidP="00AA3AC0">
      <w:pPr>
        <w:jc w:val="both"/>
        <w:rPr>
          <w:rFonts w:ascii="Tahoma" w:hAnsi="Tahoma" w:cs="Arial"/>
          <w:b/>
          <w:sz w:val="22"/>
          <w:szCs w:val="22"/>
          <w:lang w:val="es-ES" w:bidi="es-ES"/>
        </w:rPr>
      </w:pPr>
      <w:r w:rsidRPr="00B77D7F">
        <w:rPr>
          <w:rFonts w:ascii="Tahoma" w:hAnsi="Tahoma" w:cs="Arial"/>
          <w:b/>
          <w:sz w:val="22"/>
          <w:szCs w:val="22"/>
          <w:lang w:val="es-ES" w:bidi="es-ES"/>
        </w:rPr>
        <w:t>3.- Destaca con amarillo</w:t>
      </w:r>
      <w:r w:rsidR="00F1427B">
        <w:rPr>
          <w:rFonts w:ascii="Tahoma" w:hAnsi="Tahoma" w:cs="Arial"/>
          <w:b/>
          <w:sz w:val="22"/>
          <w:szCs w:val="22"/>
          <w:lang w:val="es-ES" w:bidi="es-ES"/>
        </w:rPr>
        <w:t xml:space="preserve"> al menos seis</w:t>
      </w:r>
      <w:r w:rsidRPr="00B77D7F">
        <w:rPr>
          <w:rFonts w:ascii="Tahoma" w:hAnsi="Tahoma" w:cs="Arial"/>
          <w:b/>
          <w:sz w:val="22"/>
          <w:szCs w:val="22"/>
          <w:lang w:val="es-ES" w:bidi="es-ES"/>
        </w:rPr>
        <w:t xml:space="preserve"> las palabras claves del texto</w:t>
      </w:r>
    </w:p>
    <w:p w:rsidR="00B77D7F" w:rsidRDefault="00B77D7F" w:rsidP="00AA3AC0">
      <w:pPr>
        <w:jc w:val="both"/>
        <w:rPr>
          <w:rFonts w:ascii="Tahoma" w:hAnsi="Tahoma" w:cs="Arial"/>
          <w:b/>
          <w:sz w:val="22"/>
          <w:szCs w:val="22"/>
          <w:lang w:val="es-ES" w:bidi="es-ES"/>
        </w:rPr>
      </w:pPr>
    </w:p>
    <w:tbl>
      <w:tblPr>
        <w:tblStyle w:val="Tablaconcuadrcula"/>
        <w:tblW w:w="10080" w:type="dxa"/>
        <w:tblLook w:val="04A0" w:firstRow="1" w:lastRow="0" w:firstColumn="1" w:lastColumn="0" w:noHBand="0" w:noVBand="1"/>
      </w:tblPr>
      <w:tblGrid>
        <w:gridCol w:w="6278"/>
        <w:gridCol w:w="1984"/>
        <w:gridCol w:w="1818"/>
      </w:tblGrid>
      <w:tr w:rsidR="00B77D7F" w:rsidRPr="004E5DE7" w:rsidTr="00132465">
        <w:trPr>
          <w:trHeight w:val="411"/>
        </w:trPr>
        <w:tc>
          <w:tcPr>
            <w:tcW w:w="6278" w:type="dxa"/>
          </w:tcPr>
          <w:p w:rsidR="00B77D7F" w:rsidRPr="004E5DE7" w:rsidRDefault="00B77D7F"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B77D7F" w:rsidRPr="004E5DE7" w:rsidRDefault="00B77D7F"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B77D7F" w:rsidRPr="004E5DE7" w:rsidRDefault="00B77D7F"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B77D7F" w:rsidRPr="004E5DE7" w:rsidTr="00132465">
        <w:trPr>
          <w:trHeight w:val="214"/>
        </w:trPr>
        <w:tc>
          <w:tcPr>
            <w:tcW w:w="6278" w:type="dxa"/>
          </w:tcPr>
          <w:p w:rsidR="00B77D7F" w:rsidRPr="004E5DE7" w:rsidRDefault="00B77D7F" w:rsidP="00132465">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 xml:space="preserve">Destaca, al menos, </w:t>
            </w:r>
            <w:r w:rsidR="00A45433">
              <w:rPr>
                <w:rFonts w:ascii="Tahoma" w:eastAsia="Calibri" w:hAnsi="Tahoma" w:cs="Calibri"/>
                <w:color w:val="231F20"/>
                <w:sz w:val="16"/>
                <w:szCs w:val="22"/>
                <w:lang w:val="es-ES" w:eastAsia="es-ES" w:bidi="es-ES"/>
              </w:rPr>
              <w:t>seis palabras claves.</w:t>
            </w:r>
          </w:p>
        </w:tc>
        <w:tc>
          <w:tcPr>
            <w:tcW w:w="1984" w:type="dxa"/>
          </w:tcPr>
          <w:p w:rsidR="00B77D7F" w:rsidRPr="004E5DE7" w:rsidRDefault="00A45433" w:rsidP="00132465">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3</w:t>
            </w:r>
          </w:p>
        </w:tc>
        <w:tc>
          <w:tcPr>
            <w:tcW w:w="1818" w:type="dxa"/>
          </w:tcPr>
          <w:p w:rsidR="00B77D7F" w:rsidRPr="004E5DE7" w:rsidRDefault="00B77D7F" w:rsidP="00132465">
            <w:pPr>
              <w:rPr>
                <w:rFonts w:ascii="Tahoma" w:eastAsia="Calibri" w:hAnsi="Tahoma" w:cs="Calibri"/>
                <w:color w:val="231F20"/>
                <w:sz w:val="16"/>
                <w:szCs w:val="22"/>
                <w:lang w:val="es-ES" w:eastAsia="es-ES" w:bidi="es-ES"/>
              </w:rPr>
            </w:pPr>
          </w:p>
        </w:tc>
      </w:tr>
      <w:tr w:rsidR="00B77D7F" w:rsidRPr="004E5DE7" w:rsidTr="00132465">
        <w:trPr>
          <w:trHeight w:val="196"/>
        </w:trPr>
        <w:tc>
          <w:tcPr>
            <w:tcW w:w="6278" w:type="dxa"/>
          </w:tcPr>
          <w:p w:rsidR="00B77D7F" w:rsidRPr="004E5DE7" w:rsidRDefault="00B77D7F" w:rsidP="00132465">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B77D7F" w:rsidRPr="004E5DE7" w:rsidRDefault="00A45433" w:rsidP="00132465">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3</w:t>
            </w:r>
          </w:p>
        </w:tc>
        <w:tc>
          <w:tcPr>
            <w:tcW w:w="1818" w:type="dxa"/>
          </w:tcPr>
          <w:p w:rsidR="00B77D7F" w:rsidRPr="004E5DE7" w:rsidRDefault="00B77D7F" w:rsidP="00132465">
            <w:pPr>
              <w:rPr>
                <w:rFonts w:ascii="Tahoma" w:eastAsia="Calibri" w:hAnsi="Tahoma" w:cs="Calibri"/>
                <w:color w:val="231F20"/>
                <w:sz w:val="16"/>
                <w:szCs w:val="22"/>
                <w:lang w:val="es-ES" w:eastAsia="es-ES" w:bidi="es-ES"/>
              </w:rPr>
            </w:pPr>
          </w:p>
        </w:tc>
      </w:tr>
    </w:tbl>
    <w:p w:rsidR="00B77D7F" w:rsidRPr="00B77D7F" w:rsidRDefault="00B77D7F" w:rsidP="00AA3AC0">
      <w:pPr>
        <w:jc w:val="both"/>
        <w:rPr>
          <w:rFonts w:ascii="Tahoma" w:hAnsi="Tahoma" w:cs="Arial"/>
          <w:b/>
          <w:sz w:val="22"/>
          <w:szCs w:val="22"/>
          <w:lang w:val="es-ES" w:bidi="es-ES"/>
        </w:rPr>
      </w:pPr>
    </w:p>
    <w:p w:rsidR="007C4193" w:rsidRDefault="007C4193" w:rsidP="00AA3AC0">
      <w:pPr>
        <w:jc w:val="both"/>
        <w:rPr>
          <w:rFonts w:ascii="Tahoma" w:hAnsi="Tahoma" w:cs="Arial"/>
          <w:sz w:val="22"/>
          <w:szCs w:val="22"/>
          <w:lang w:val="es-ES" w:bidi="es-ES"/>
        </w:rPr>
      </w:pPr>
    </w:p>
    <w:p w:rsidR="007C4193" w:rsidRDefault="007C4193" w:rsidP="00AA3AC0">
      <w:pPr>
        <w:jc w:val="both"/>
        <w:rPr>
          <w:rFonts w:ascii="Tahoma" w:hAnsi="Tahoma" w:cs="Arial"/>
          <w:b/>
          <w:sz w:val="22"/>
          <w:szCs w:val="22"/>
          <w:lang w:val="es-ES" w:bidi="es-ES"/>
        </w:rPr>
      </w:pPr>
      <w:r w:rsidRPr="00B77D7F">
        <w:rPr>
          <w:rFonts w:ascii="Tahoma" w:hAnsi="Tahoma" w:cs="Arial"/>
          <w:b/>
          <w:sz w:val="22"/>
          <w:szCs w:val="22"/>
          <w:lang w:val="es-ES" w:bidi="es-ES"/>
        </w:rPr>
        <w:t>4.- Construye un organizador gráfico con la información relevante presente en el texto</w:t>
      </w:r>
      <w:r w:rsidR="00F1427B">
        <w:rPr>
          <w:rFonts w:ascii="Tahoma" w:hAnsi="Tahoma" w:cs="Arial"/>
          <w:b/>
          <w:sz w:val="22"/>
          <w:szCs w:val="22"/>
          <w:lang w:val="es-ES" w:bidi="es-ES"/>
        </w:rPr>
        <w:t xml:space="preserve">. </w:t>
      </w:r>
      <w:r w:rsidR="00B77D7F" w:rsidRPr="00B77D7F">
        <w:rPr>
          <w:rFonts w:ascii="Tahoma" w:hAnsi="Tahoma" w:cs="Arial"/>
          <w:b/>
          <w:sz w:val="22"/>
          <w:szCs w:val="22"/>
          <w:lang w:val="es-ES" w:bidi="es-ES"/>
        </w:rPr>
        <w:t>Adjúntalo en esta parte del archivo.</w:t>
      </w:r>
    </w:p>
    <w:p w:rsidR="00B77D7F" w:rsidRPr="00B77D7F" w:rsidRDefault="00B77D7F" w:rsidP="00AA3AC0">
      <w:pPr>
        <w:jc w:val="both"/>
        <w:rPr>
          <w:rFonts w:ascii="Tahoma" w:hAnsi="Tahoma" w:cs="Arial"/>
          <w:b/>
          <w:sz w:val="22"/>
          <w:szCs w:val="22"/>
          <w:lang w:val="es-ES" w:bidi="es-ES"/>
        </w:rPr>
      </w:pPr>
    </w:p>
    <w:tbl>
      <w:tblPr>
        <w:tblStyle w:val="Tablaconcuadrcula"/>
        <w:tblW w:w="0" w:type="auto"/>
        <w:tblLook w:val="04A0" w:firstRow="1" w:lastRow="0" w:firstColumn="1" w:lastColumn="0" w:noHBand="0" w:noVBand="1"/>
      </w:tblPr>
      <w:tblGrid>
        <w:gridCol w:w="10070"/>
      </w:tblGrid>
      <w:tr w:rsidR="00B77D7F" w:rsidTr="00B77D7F">
        <w:tc>
          <w:tcPr>
            <w:tcW w:w="10070" w:type="dxa"/>
          </w:tcPr>
          <w:p w:rsidR="00B77D7F" w:rsidRPr="00A45433" w:rsidRDefault="00A45433" w:rsidP="00AA3AC0">
            <w:pPr>
              <w:jc w:val="both"/>
              <w:rPr>
                <w:rFonts w:ascii="Tahoma" w:hAnsi="Tahoma" w:cs="Arial"/>
                <w:i/>
                <w:sz w:val="20"/>
                <w:szCs w:val="22"/>
                <w:lang w:val="es-ES" w:bidi="es-ES"/>
              </w:rPr>
            </w:pPr>
            <w:r w:rsidRPr="00A45433">
              <w:rPr>
                <w:rFonts w:ascii="Tahoma" w:hAnsi="Tahoma" w:cs="Arial"/>
                <w:i/>
                <w:sz w:val="20"/>
                <w:szCs w:val="22"/>
                <w:lang w:val="es-ES" w:bidi="es-ES"/>
              </w:rPr>
              <w:t xml:space="preserve">Inserta tu organizador gráfico </w:t>
            </w:r>
          </w:p>
          <w:p w:rsidR="00B77D7F" w:rsidRDefault="00B77D7F" w:rsidP="00AA3AC0">
            <w:pPr>
              <w:jc w:val="both"/>
              <w:rPr>
                <w:rFonts w:ascii="Tahoma" w:hAnsi="Tahoma" w:cs="Arial"/>
                <w:sz w:val="22"/>
                <w:szCs w:val="22"/>
                <w:lang w:val="es-ES" w:bidi="es-ES"/>
              </w:rPr>
            </w:pPr>
          </w:p>
          <w:p w:rsidR="00B77D7F" w:rsidRDefault="00B77D7F" w:rsidP="00AA3AC0">
            <w:pPr>
              <w:jc w:val="both"/>
              <w:rPr>
                <w:rFonts w:ascii="Tahoma" w:hAnsi="Tahoma" w:cs="Arial"/>
                <w:sz w:val="22"/>
                <w:szCs w:val="22"/>
                <w:lang w:val="es-ES" w:bidi="es-ES"/>
              </w:rPr>
            </w:pPr>
          </w:p>
          <w:p w:rsidR="00B77D7F" w:rsidRDefault="00B77D7F" w:rsidP="00AA3AC0">
            <w:pPr>
              <w:jc w:val="both"/>
              <w:rPr>
                <w:rFonts w:ascii="Tahoma" w:hAnsi="Tahoma" w:cs="Arial"/>
                <w:sz w:val="22"/>
                <w:szCs w:val="22"/>
                <w:lang w:val="es-ES" w:bidi="es-ES"/>
              </w:rPr>
            </w:pPr>
          </w:p>
          <w:p w:rsidR="00B77D7F" w:rsidRDefault="00B77D7F" w:rsidP="00AA3AC0">
            <w:pPr>
              <w:jc w:val="both"/>
              <w:rPr>
                <w:rFonts w:ascii="Tahoma" w:hAnsi="Tahoma" w:cs="Arial"/>
                <w:sz w:val="22"/>
                <w:szCs w:val="22"/>
                <w:lang w:val="es-ES" w:bidi="es-ES"/>
              </w:rPr>
            </w:pPr>
          </w:p>
        </w:tc>
      </w:tr>
    </w:tbl>
    <w:p w:rsidR="00B77D7F" w:rsidRDefault="00B77D7F" w:rsidP="00AA3AC0">
      <w:pPr>
        <w:jc w:val="both"/>
        <w:rPr>
          <w:rFonts w:ascii="Tahoma" w:hAnsi="Tahoma" w:cs="Arial"/>
          <w:sz w:val="22"/>
          <w:szCs w:val="22"/>
          <w:lang w:val="es-ES" w:bidi="es-ES"/>
        </w:rPr>
      </w:pPr>
    </w:p>
    <w:p w:rsidR="0093307A" w:rsidRPr="00F1427B" w:rsidRDefault="007C4193" w:rsidP="00AA3AC0">
      <w:pPr>
        <w:jc w:val="both"/>
        <w:rPr>
          <w:rFonts w:ascii="Tahoma" w:hAnsi="Tahoma" w:cs="Arial"/>
          <w:i/>
          <w:sz w:val="22"/>
          <w:szCs w:val="22"/>
          <w:lang w:val="es-ES" w:bidi="es-ES"/>
        </w:rPr>
      </w:pPr>
      <w:r w:rsidRPr="00F1427B">
        <w:rPr>
          <w:rFonts w:ascii="Tahoma" w:hAnsi="Tahoma" w:cs="Arial"/>
          <w:i/>
          <w:sz w:val="22"/>
          <w:szCs w:val="22"/>
          <w:lang w:val="es-ES" w:bidi="es-ES"/>
        </w:rPr>
        <w:t xml:space="preserve">Puedes utilizar </w:t>
      </w:r>
      <w:r w:rsidR="00B77D7F" w:rsidRPr="00F1427B">
        <w:rPr>
          <w:rFonts w:ascii="Tahoma" w:hAnsi="Tahoma" w:cs="Arial"/>
          <w:i/>
          <w:sz w:val="22"/>
          <w:szCs w:val="22"/>
          <w:lang w:val="es-ES" w:bidi="es-ES"/>
        </w:rPr>
        <w:t xml:space="preserve">el recurso </w:t>
      </w:r>
      <w:r w:rsidRPr="00F1427B">
        <w:rPr>
          <w:rFonts w:ascii="Tahoma" w:hAnsi="Tahoma" w:cs="Arial"/>
          <w:i/>
          <w:sz w:val="22"/>
          <w:szCs w:val="22"/>
          <w:lang w:val="es-ES" w:bidi="es-ES"/>
        </w:rPr>
        <w:t>web indicad</w:t>
      </w:r>
      <w:r w:rsidR="00B77D7F" w:rsidRPr="00F1427B">
        <w:rPr>
          <w:rFonts w:ascii="Tahoma" w:hAnsi="Tahoma" w:cs="Arial"/>
          <w:i/>
          <w:sz w:val="22"/>
          <w:szCs w:val="22"/>
          <w:lang w:val="es-ES" w:bidi="es-ES"/>
        </w:rPr>
        <w:t>o</w:t>
      </w:r>
      <w:r w:rsidRPr="00F1427B">
        <w:rPr>
          <w:rFonts w:ascii="Tahoma" w:hAnsi="Tahoma" w:cs="Arial"/>
          <w:i/>
          <w:sz w:val="22"/>
          <w:szCs w:val="22"/>
          <w:lang w:val="es-ES" w:bidi="es-ES"/>
        </w:rPr>
        <w:t xml:space="preserve"> al inicio de la guía</w:t>
      </w:r>
      <w:r w:rsidR="0093307A" w:rsidRPr="00F1427B">
        <w:rPr>
          <w:rFonts w:ascii="Tahoma" w:hAnsi="Tahoma" w:cs="Arial"/>
          <w:i/>
          <w:sz w:val="22"/>
          <w:szCs w:val="22"/>
          <w:lang w:val="es-ES" w:bidi="es-ES"/>
        </w:rPr>
        <w:t>. De otro modo, puedes utilizar las herramientas de Word para construirlo.</w:t>
      </w:r>
    </w:p>
    <w:p w:rsidR="00B77D7F" w:rsidRDefault="00B77D7F" w:rsidP="00AA3AC0">
      <w:pPr>
        <w:jc w:val="both"/>
        <w:rPr>
          <w:rFonts w:ascii="Tahoma" w:hAnsi="Tahoma" w:cs="Arial"/>
          <w:sz w:val="22"/>
          <w:szCs w:val="22"/>
          <w:lang w:val="es-ES" w:bidi="es-ES"/>
        </w:rPr>
      </w:pPr>
    </w:p>
    <w:tbl>
      <w:tblPr>
        <w:tblStyle w:val="Tablaconcuadrcula"/>
        <w:tblW w:w="0" w:type="auto"/>
        <w:tblBorders>
          <w:top w:val="dashSmallGap" w:sz="6" w:space="0" w:color="auto"/>
          <w:left w:val="dashSmallGap" w:sz="6" w:space="0" w:color="auto"/>
          <w:bottom w:val="dashSmallGap" w:sz="6" w:space="0" w:color="auto"/>
          <w:right w:val="dashSmallGap" w:sz="6" w:space="0" w:color="auto"/>
          <w:insideH w:val="dashSmallGap" w:sz="6" w:space="0" w:color="auto"/>
          <w:insideV w:val="dashSmallGap" w:sz="6" w:space="0" w:color="auto"/>
        </w:tblBorders>
        <w:tblLook w:val="04A0" w:firstRow="1" w:lastRow="0" w:firstColumn="1" w:lastColumn="0" w:noHBand="0" w:noVBand="1"/>
      </w:tblPr>
      <w:tblGrid>
        <w:gridCol w:w="10064"/>
      </w:tblGrid>
      <w:tr w:rsidR="0093307A" w:rsidTr="00B77D7F">
        <w:tc>
          <w:tcPr>
            <w:tcW w:w="10070" w:type="dxa"/>
          </w:tcPr>
          <w:p w:rsidR="0093307A" w:rsidRDefault="00B77D7F" w:rsidP="00AA3AC0">
            <w:pPr>
              <w:jc w:val="both"/>
              <w:rPr>
                <w:rFonts w:ascii="Tahoma" w:hAnsi="Tahoma" w:cs="Arial"/>
                <w:sz w:val="22"/>
                <w:szCs w:val="22"/>
                <w:lang w:val="es-ES" w:bidi="es-ES"/>
              </w:rPr>
            </w:pPr>
            <w:r w:rsidRPr="00B77D7F">
              <w:rPr>
                <w:rFonts w:ascii="Tahoma" w:hAnsi="Tahoma" w:cs="Arial"/>
                <w:sz w:val="22"/>
                <w:szCs w:val="22"/>
                <w:lang w:val="es-ES" w:bidi="es-ES"/>
              </w:rPr>
              <w:sym w:font="Wingdings" w:char="F04A"/>
            </w:r>
            <w:r>
              <w:rPr>
                <w:rFonts w:ascii="Tahoma" w:hAnsi="Tahoma" w:cs="Arial"/>
                <w:sz w:val="22"/>
                <w:szCs w:val="22"/>
                <w:lang w:val="es-ES" w:bidi="es-ES"/>
              </w:rPr>
              <w:t xml:space="preserve"> </w:t>
            </w:r>
            <w:r w:rsidR="0093307A">
              <w:rPr>
                <w:rFonts w:ascii="Tahoma" w:hAnsi="Tahoma" w:cs="Arial"/>
                <w:sz w:val="22"/>
                <w:szCs w:val="22"/>
                <w:lang w:val="es-ES" w:bidi="es-ES"/>
              </w:rPr>
              <w:t>Enlace explicativo para construir organizadores gráficos en Word:</w:t>
            </w:r>
          </w:p>
          <w:p w:rsidR="00B77D7F" w:rsidRDefault="00B77D7F" w:rsidP="00AA3AC0">
            <w:pPr>
              <w:jc w:val="both"/>
              <w:rPr>
                <w:rFonts w:ascii="Tahoma" w:hAnsi="Tahoma" w:cs="Arial"/>
                <w:sz w:val="22"/>
                <w:szCs w:val="22"/>
                <w:lang w:val="es-ES" w:bidi="es-ES"/>
              </w:rPr>
            </w:pPr>
            <w:r w:rsidRPr="00B77D7F">
              <w:rPr>
                <w:rFonts w:ascii="Tahoma" w:hAnsi="Tahoma" w:cs="Arial"/>
                <w:sz w:val="22"/>
                <w:szCs w:val="22"/>
                <w:lang w:val="es-ES" w:bidi="es-ES"/>
              </w:rPr>
              <w:t>https://www.youtube.com/watch?v=HoiHolprHS8</w:t>
            </w:r>
          </w:p>
        </w:tc>
      </w:tr>
    </w:tbl>
    <w:p w:rsidR="0093307A" w:rsidRDefault="0093307A" w:rsidP="00AA3AC0">
      <w:pPr>
        <w:jc w:val="both"/>
        <w:rPr>
          <w:rFonts w:ascii="Tahoma" w:hAnsi="Tahoma" w:cs="Arial"/>
          <w:sz w:val="22"/>
          <w:szCs w:val="22"/>
          <w:lang w:val="es-ES" w:bidi="es-ES"/>
        </w:rPr>
      </w:pPr>
    </w:p>
    <w:tbl>
      <w:tblPr>
        <w:tblStyle w:val="Tablaconcuadrcula"/>
        <w:tblW w:w="10080" w:type="dxa"/>
        <w:tblLook w:val="04A0" w:firstRow="1" w:lastRow="0" w:firstColumn="1" w:lastColumn="0" w:noHBand="0" w:noVBand="1"/>
      </w:tblPr>
      <w:tblGrid>
        <w:gridCol w:w="6278"/>
        <w:gridCol w:w="1984"/>
        <w:gridCol w:w="1818"/>
      </w:tblGrid>
      <w:tr w:rsidR="00A45433" w:rsidRPr="004E5DE7" w:rsidTr="00132465">
        <w:trPr>
          <w:trHeight w:val="411"/>
        </w:trPr>
        <w:tc>
          <w:tcPr>
            <w:tcW w:w="6278" w:type="dxa"/>
          </w:tcPr>
          <w:p w:rsidR="00A45433" w:rsidRPr="004E5DE7" w:rsidRDefault="00A45433"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A45433" w:rsidRPr="004E5DE7" w:rsidRDefault="00A45433"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A45433" w:rsidRPr="004E5DE7" w:rsidRDefault="00A45433"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A45433" w:rsidRPr="004E5DE7" w:rsidTr="00132465">
        <w:trPr>
          <w:trHeight w:val="214"/>
        </w:trPr>
        <w:tc>
          <w:tcPr>
            <w:tcW w:w="6278" w:type="dxa"/>
          </w:tcPr>
          <w:p w:rsidR="00A45433" w:rsidRPr="004E5DE7" w:rsidRDefault="00A45433" w:rsidP="00132465">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El organizador gráfico expresa las ideas relevantes del texto analizado</w:t>
            </w:r>
          </w:p>
        </w:tc>
        <w:tc>
          <w:tcPr>
            <w:tcW w:w="1984" w:type="dxa"/>
          </w:tcPr>
          <w:p w:rsidR="00A45433" w:rsidRPr="004E5DE7" w:rsidRDefault="00A45433" w:rsidP="00132465">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4</w:t>
            </w:r>
          </w:p>
        </w:tc>
        <w:tc>
          <w:tcPr>
            <w:tcW w:w="1818" w:type="dxa"/>
          </w:tcPr>
          <w:p w:rsidR="00A45433" w:rsidRPr="004E5DE7" w:rsidRDefault="00A45433" w:rsidP="00132465">
            <w:pPr>
              <w:rPr>
                <w:rFonts w:ascii="Tahoma" w:eastAsia="Calibri" w:hAnsi="Tahoma" w:cs="Calibri"/>
                <w:color w:val="231F20"/>
                <w:sz w:val="16"/>
                <w:szCs w:val="22"/>
                <w:lang w:val="es-ES" w:eastAsia="es-ES" w:bidi="es-ES"/>
              </w:rPr>
            </w:pPr>
          </w:p>
        </w:tc>
      </w:tr>
      <w:tr w:rsidR="00A45433" w:rsidRPr="004E5DE7" w:rsidTr="00132465">
        <w:trPr>
          <w:trHeight w:val="196"/>
        </w:trPr>
        <w:tc>
          <w:tcPr>
            <w:tcW w:w="6278" w:type="dxa"/>
          </w:tcPr>
          <w:p w:rsidR="00A45433" w:rsidRPr="004E5DE7" w:rsidRDefault="00A45433" w:rsidP="00132465">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El formato del organizador es entendible en término de relevancia de ideas.</w:t>
            </w:r>
          </w:p>
        </w:tc>
        <w:tc>
          <w:tcPr>
            <w:tcW w:w="1984" w:type="dxa"/>
          </w:tcPr>
          <w:p w:rsidR="00A45433" w:rsidRPr="004E5DE7" w:rsidRDefault="00A45433" w:rsidP="00132465">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1</w:t>
            </w:r>
          </w:p>
        </w:tc>
        <w:tc>
          <w:tcPr>
            <w:tcW w:w="1818" w:type="dxa"/>
          </w:tcPr>
          <w:p w:rsidR="00A45433" w:rsidRPr="004E5DE7" w:rsidRDefault="00A45433" w:rsidP="00132465">
            <w:pPr>
              <w:rPr>
                <w:rFonts w:ascii="Tahoma" w:eastAsia="Calibri" w:hAnsi="Tahoma" w:cs="Calibri"/>
                <w:color w:val="231F20"/>
                <w:sz w:val="16"/>
                <w:szCs w:val="22"/>
                <w:lang w:val="es-ES" w:eastAsia="es-ES" w:bidi="es-ES"/>
              </w:rPr>
            </w:pPr>
          </w:p>
        </w:tc>
      </w:tr>
      <w:tr w:rsidR="00A45433" w:rsidRPr="004E5DE7" w:rsidTr="00132465">
        <w:trPr>
          <w:trHeight w:val="196"/>
        </w:trPr>
        <w:tc>
          <w:tcPr>
            <w:tcW w:w="6278" w:type="dxa"/>
          </w:tcPr>
          <w:p w:rsidR="00A45433" w:rsidRDefault="00A45433" w:rsidP="00132465">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Existen menos de dos faltas ortográficas</w:t>
            </w:r>
          </w:p>
        </w:tc>
        <w:tc>
          <w:tcPr>
            <w:tcW w:w="1984" w:type="dxa"/>
          </w:tcPr>
          <w:p w:rsidR="00A45433" w:rsidRPr="004E5DE7" w:rsidRDefault="00A45433" w:rsidP="00132465">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w:t>
            </w:r>
          </w:p>
        </w:tc>
        <w:tc>
          <w:tcPr>
            <w:tcW w:w="1818" w:type="dxa"/>
          </w:tcPr>
          <w:p w:rsidR="00A45433" w:rsidRPr="004E5DE7" w:rsidRDefault="00A45433" w:rsidP="00132465">
            <w:pPr>
              <w:rPr>
                <w:rFonts w:ascii="Tahoma" w:eastAsia="Calibri" w:hAnsi="Tahoma" w:cs="Calibri"/>
                <w:color w:val="231F20"/>
                <w:sz w:val="16"/>
                <w:szCs w:val="22"/>
                <w:lang w:val="es-ES" w:eastAsia="es-ES" w:bidi="es-ES"/>
              </w:rPr>
            </w:pPr>
          </w:p>
        </w:tc>
      </w:tr>
      <w:tr w:rsidR="00A45433" w:rsidRPr="004E5DE7" w:rsidTr="00132465">
        <w:trPr>
          <w:trHeight w:val="196"/>
        </w:trPr>
        <w:tc>
          <w:tcPr>
            <w:tcW w:w="6278" w:type="dxa"/>
          </w:tcPr>
          <w:p w:rsidR="00A45433" w:rsidRPr="004E5DE7" w:rsidRDefault="00A45433" w:rsidP="00132465">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A45433" w:rsidRPr="004E5DE7" w:rsidRDefault="00A45433" w:rsidP="00132465">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6</w:t>
            </w:r>
          </w:p>
        </w:tc>
        <w:tc>
          <w:tcPr>
            <w:tcW w:w="1818" w:type="dxa"/>
          </w:tcPr>
          <w:p w:rsidR="00A45433" w:rsidRPr="004E5DE7" w:rsidRDefault="00A45433" w:rsidP="00132465">
            <w:pPr>
              <w:rPr>
                <w:rFonts w:ascii="Tahoma" w:eastAsia="Calibri" w:hAnsi="Tahoma" w:cs="Calibri"/>
                <w:color w:val="231F20"/>
                <w:sz w:val="16"/>
                <w:szCs w:val="22"/>
                <w:lang w:val="es-ES" w:eastAsia="es-ES" w:bidi="es-ES"/>
              </w:rPr>
            </w:pPr>
          </w:p>
        </w:tc>
      </w:tr>
    </w:tbl>
    <w:p w:rsidR="00B77D7F" w:rsidRDefault="00B77D7F" w:rsidP="00AA3AC0">
      <w:pPr>
        <w:jc w:val="both"/>
        <w:rPr>
          <w:rFonts w:ascii="Tahoma" w:hAnsi="Tahoma" w:cs="Arial"/>
          <w:sz w:val="22"/>
          <w:szCs w:val="22"/>
          <w:lang w:val="es-ES" w:bidi="es-ES"/>
        </w:rPr>
      </w:pPr>
    </w:p>
    <w:p w:rsidR="00B77D7F" w:rsidRPr="00B77D7F" w:rsidRDefault="00B77D7F" w:rsidP="00AA3AC0">
      <w:pPr>
        <w:jc w:val="both"/>
        <w:rPr>
          <w:rFonts w:ascii="Tahoma" w:hAnsi="Tahoma" w:cs="Arial"/>
          <w:b/>
          <w:sz w:val="22"/>
          <w:szCs w:val="22"/>
          <w:lang w:val="es-ES" w:bidi="es-ES"/>
        </w:rPr>
      </w:pPr>
    </w:p>
    <w:p w:rsidR="0093307A" w:rsidRPr="00B77D7F" w:rsidRDefault="0093307A" w:rsidP="00AA3AC0">
      <w:pPr>
        <w:jc w:val="both"/>
        <w:rPr>
          <w:rFonts w:ascii="Tahoma" w:hAnsi="Tahoma" w:cs="Arial"/>
          <w:b/>
          <w:sz w:val="22"/>
          <w:szCs w:val="22"/>
          <w:lang w:val="es-ES" w:bidi="es-ES"/>
        </w:rPr>
      </w:pPr>
      <w:r w:rsidRPr="00B77D7F">
        <w:rPr>
          <w:rFonts w:ascii="Tahoma" w:hAnsi="Tahoma" w:cs="Arial"/>
          <w:b/>
          <w:sz w:val="22"/>
          <w:szCs w:val="22"/>
          <w:lang w:val="es-ES" w:bidi="es-ES"/>
        </w:rPr>
        <w:t>5.- Construye un texto con la síntesis del texto leído</w:t>
      </w:r>
      <w:r w:rsidR="004E2764" w:rsidRPr="00B77D7F">
        <w:rPr>
          <w:rFonts w:ascii="Tahoma" w:hAnsi="Tahoma" w:cs="Arial"/>
          <w:b/>
          <w:sz w:val="22"/>
          <w:szCs w:val="22"/>
          <w:lang w:val="es-ES" w:bidi="es-ES"/>
        </w:rPr>
        <w:t>. El texto debe contener, al menos, tres párrafos.</w:t>
      </w:r>
    </w:p>
    <w:p w:rsidR="004E2764" w:rsidRDefault="004E2764" w:rsidP="00AA3AC0">
      <w:pPr>
        <w:jc w:val="both"/>
        <w:rPr>
          <w:rFonts w:ascii="Tahoma" w:hAnsi="Tahoma" w:cs="Arial"/>
          <w:sz w:val="22"/>
          <w:szCs w:val="22"/>
          <w:lang w:val="es-ES" w:bidi="es-ES"/>
        </w:rPr>
      </w:pPr>
      <w:r>
        <w:rPr>
          <w:rFonts w:ascii="Tahoma" w:hAnsi="Tahoma" w:cs="Arial"/>
          <w:sz w:val="22"/>
          <w:szCs w:val="22"/>
          <w:lang w:val="es-ES" w:bidi="es-ES"/>
        </w:rPr>
        <w:t xml:space="preserve">    </w:t>
      </w:r>
    </w:p>
    <w:p w:rsidR="0093307A" w:rsidRDefault="0093307A" w:rsidP="00AA3AC0">
      <w:pPr>
        <w:jc w:val="both"/>
        <w:rPr>
          <w:rFonts w:ascii="Tahoma" w:hAnsi="Tahoma" w:cs="Arial"/>
          <w:sz w:val="22"/>
          <w:szCs w:val="22"/>
          <w:lang w:val="es-ES" w:bidi="es-ES"/>
        </w:rPr>
      </w:pPr>
    </w:p>
    <w:tbl>
      <w:tblPr>
        <w:tblStyle w:val="Tablaconcuadrcula"/>
        <w:tblW w:w="0" w:type="auto"/>
        <w:tblLook w:val="04A0" w:firstRow="1" w:lastRow="0" w:firstColumn="1" w:lastColumn="0" w:noHBand="0" w:noVBand="1"/>
      </w:tblPr>
      <w:tblGrid>
        <w:gridCol w:w="10070"/>
      </w:tblGrid>
      <w:tr w:rsidR="0093307A" w:rsidTr="0093307A">
        <w:tc>
          <w:tcPr>
            <w:tcW w:w="10070" w:type="dxa"/>
          </w:tcPr>
          <w:p w:rsidR="0093307A" w:rsidRDefault="0093307A" w:rsidP="00AA3AC0">
            <w:pPr>
              <w:jc w:val="both"/>
              <w:rPr>
                <w:rFonts w:ascii="Tahoma" w:hAnsi="Tahoma" w:cs="Arial"/>
                <w:sz w:val="22"/>
                <w:szCs w:val="22"/>
                <w:lang w:val="es-ES" w:bidi="es-ES"/>
              </w:rPr>
            </w:pPr>
          </w:p>
          <w:p w:rsidR="0093307A" w:rsidRDefault="0093307A" w:rsidP="00AA3AC0">
            <w:pPr>
              <w:jc w:val="both"/>
              <w:rPr>
                <w:rFonts w:ascii="Tahoma" w:hAnsi="Tahoma" w:cs="Arial"/>
                <w:sz w:val="22"/>
                <w:szCs w:val="22"/>
                <w:lang w:val="es-ES" w:bidi="es-ES"/>
              </w:rPr>
            </w:pPr>
          </w:p>
          <w:p w:rsidR="0093307A" w:rsidRDefault="0093307A" w:rsidP="00AA3AC0">
            <w:pPr>
              <w:jc w:val="both"/>
              <w:rPr>
                <w:rFonts w:ascii="Tahoma" w:hAnsi="Tahoma" w:cs="Arial"/>
                <w:sz w:val="22"/>
                <w:szCs w:val="22"/>
                <w:lang w:val="es-ES" w:bidi="es-ES"/>
              </w:rPr>
            </w:pPr>
          </w:p>
        </w:tc>
      </w:tr>
    </w:tbl>
    <w:p w:rsidR="007C4193" w:rsidRDefault="007C4193" w:rsidP="00AA3AC0">
      <w:pPr>
        <w:jc w:val="both"/>
        <w:rPr>
          <w:rFonts w:ascii="Tahoma" w:hAnsi="Tahoma" w:cs="Arial"/>
          <w:sz w:val="22"/>
          <w:szCs w:val="22"/>
          <w:lang w:val="es-ES" w:bidi="es-ES"/>
        </w:rPr>
      </w:pPr>
    </w:p>
    <w:p w:rsidR="00A45433" w:rsidRDefault="00A45433" w:rsidP="00AA3AC0">
      <w:pPr>
        <w:jc w:val="both"/>
        <w:rPr>
          <w:rFonts w:ascii="Tahoma" w:hAnsi="Tahoma" w:cs="Arial"/>
          <w:sz w:val="22"/>
          <w:szCs w:val="22"/>
          <w:lang w:val="es-ES" w:bidi="es-ES"/>
        </w:rPr>
      </w:pPr>
    </w:p>
    <w:p w:rsidR="00A45433" w:rsidRDefault="00A45433" w:rsidP="00AA3AC0">
      <w:pPr>
        <w:jc w:val="both"/>
        <w:rPr>
          <w:rFonts w:ascii="Tahoma" w:hAnsi="Tahoma" w:cs="Arial"/>
          <w:sz w:val="22"/>
          <w:szCs w:val="22"/>
          <w:lang w:val="es-ES" w:bidi="es-ES"/>
        </w:rPr>
      </w:pPr>
    </w:p>
    <w:p w:rsidR="00A45433" w:rsidRDefault="00A45433" w:rsidP="00AA3AC0">
      <w:pPr>
        <w:jc w:val="both"/>
        <w:rPr>
          <w:rFonts w:ascii="Tahoma" w:hAnsi="Tahoma" w:cs="Arial"/>
          <w:sz w:val="22"/>
          <w:szCs w:val="22"/>
          <w:lang w:val="es-ES" w:bidi="es-ES"/>
        </w:rPr>
      </w:pPr>
    </w:p>
    <w:p w:rsidR="00A45433" w:rsidRDefault="00A45433" w:rsidP="00AA3AC0">
      <w:pPr>
        <w:jc w:val="both"/>
        <w:rPr>
          <w:rFonts w:ascii="Tahoma" w:hAnsi="Tahoma" w:cs="Arial"/>
          <w:sz w:val="22"/>
          <w:szCs w:val="22"/>
          <w:lang w:val="es-ES" w:bidi="es-ES"/>
        </w:rPr>
      </w:pPr>
    </w:p>
    <w:p w:rsidR="00A45433" w:rsidRDefault="00A45433" w:rsidP="00AA3AC0">
      <w:pPr>
        <w:jc w:val="both"/>
        <w:rPr>
          <w:rFonts w:ascii="Tahoma" w:hAnsi="Tahoma" w:cs="Arial"/>
          <w:sz w:val="22"/>
          <w:szCs w:val="22"/>
          <w:lang w:val="es-ES" w:bidi="es-ES"/>
        </w:rPr>
      </w:pPr>
    </w:p>
    <w:p w:rsidR="00A45433" w:rsidRDefault="00A45433" w:rsidP="00AA3AC0">
      <w:pPr>
        <w:jc w:val="both"/>
        <w:rPr>
          <w:rFonts w:ascii="Tahoma" w:hAnsi="Tahoma" w:cs="Arial"/>
          <w:sz w:val="22"/>
          <w:szCs w:val="22"/>
          <w:lang w:val="es-ES" w:bidi="es-ES"/>
        </w:rPr>
      </w:pPr>
    </w:p>
    <w:p w:rsidR="007C4193" w:rsidRPr="00B77D7F" w:rsidRDefault="00B71F67" w:rsidP="00AA3AC0">
      <w:pPr>
        <w:jc w:val="both"/>
        <w:rPr>
          <w:rFonts w:ascii="Tahoma" w:hAnsi="Tahoma" w:cs="Arial"/>
          <w:b/>
          <w:sz w:val="22"/>
          <w:szCs w:val="22"/>
          <w:u w:val="single"/>
          <w:lang w:val="es-ES" w:bidi="es-ES"/>
        </w:rPr>
      </w:pPr>
      <w:r w:rsidRPr="00B77D7F">
        <w:rPr>
          <w:rFonts w:ascii="Tahoma" w:hAnsi="Tahoma" w:cs="Arial"/>
          <w:b/>
          <w:sz w:val="22"/>
          <w:szCs w:val="22"/>
          <w:u w:val="single"/>
          <w:lang w:val="es-ES" w:bidi="es-ES"/>
        </w:rPr>
        <w:lastRenderedPageBreak/>
        <w:t>Rúbrica</w:t>
      </w:r>
      <w:r w:rsidR="00B77D7F" w:rsidRPr="00B77D7F">
        <w:rPr>
          <w:rFonts w:ascii="Tahoma" w:hAnsi="Tahoma" w:cs="Arial"/>
          <w:b/>
          <w:sz w:val="22"/>
          <w:szCs w:val="22"/>
          <w:u w:val="single"/>
          <w:lang w:val="es-ES" w:bidi="es-ES"/>
        </w:rPr>
        <w:t xml:space="preserve"> para evaluar síntesis</w:t>
      </w:r>
    </w:p>
    <w:p w:rsidR="00B71F67" w:rsidRDefault="00B71F67" w:rsidP="00AA3AC0">
      <w:pPr>
        <w:jc w:val="both"/>
        <w:rPr>
          <w:rFonts w:ascii="Tahoma" w:hAnsi="Tahoma" w:cs="Arial"/>
          <w:sz w:val="22"/>
          <w:szCs w:val="22"/>
          <w:lang w:val="es-ES" w:bidi="es-ES"/>
        </w:rPr>
      </w:pPr>
    </w:p>
    <w:tbl>
      <w:tblPr>
        <w:tblStyle w:val="Tablaconcuadrcula"/>
        <w:tblW w:w="0" w:type="auto"/>
        <w:tblLook w:val="04A0" w:firstRow="1" w:lastRow="0" w:firstColumn="1" w:lastColumn="0" w:noHBand="0" w:noVBand="1"/>
      </w:tblPr>
      <w:tblGrid>
        <w:gridCol w:w="2517"/>
        <w:gridCol w:w="2517"/>
        <w:gridCol w:w="2518"/>
        <w:gridCol w:w="2518"/>
      </w:tblGrid>
      <w:tr w:rsidR="006D2FB6" w:rsidTr="006D2FB6">
        <w:tc>
          <w:tcPr>
            <w:tcW w:w="2517" w:type="dxa"/>
          </w:tcPr>
          <w:p w:rsidR="006D2FB6" w:rsidRDefault="006D2FB6" w:rsidP="00B77D7F">
            <w:pPr>
              <w:jc w:val="center"/>
              <w:rPr>
                <w:rFonts w:ascii="Tahoma" w:hAnsi="Tahoma" w:cs="Arial"/>
                <w:sz w:val="22"/>
                <w:szCs w:val="22"/>
                <w:lang w:val="es-ES" w:bidi="es-ES"/>
              </w:rPr>
            </w:pPr>
          </w:p>
        </w:tc>
        <w:tc>
          <w:tcPr>
            <w:tcW w:w="2517" w:type="dxa"/>
          </w:tcPr>
          <w:p w:rsidR="006D2FB6" w:rsidRPr="00B43009" w:rsidRDefault="006D2FB6" w:rsidP="00B77D7F">
            <w:pPr>
              <w:jc w:val="center"/>
              <w:rPr>
                <w:rFonts w:ascii="Tahoma" w:hAnsi="Tahoma" w:cs="Arial"/>
                <w:b/>
                <w:sz w:val="22"/>
                <w:szCs w:val="22"/>
                <w:lang w:val="es-ES" w:bidi="es-ES"/>
              </w:rPr>
            </w:pPr>
            <w:r w:rsidRPr="00B43009">
              <w:rPr>
                <w:rFonts w:ascii="Tahoma" w:hAnsi="Tahoma" w:cs="Arial"/>
                <w:b/>
                <w:sz w:val="22"/>
                <w:szCs w:val="22"/>
                <w:lang w:val="es-ES" w:bidi="es-ES"/>
              </w:rPr>
              <w:t>4 puntos</w:t>
            </w:r>
          </w:p>
        </w:tc>
        <w:tc>
          <w:tcPr>
            <w:tcW w:w="2518" w:type="dxa"/>
          </w:tcPr>
          <w:p w:rsidR="006D2FB6" w:rsidRPr="00B43009" w:rsidRDefault="006D2FB6" w:rsidP="00B77D7F">
            <w:pPr>
              <w:jc w:val="center"/>
              <w:rPr>
                <w:rFonts w:ascii="Tahoma" w:hAnsi="Tahoma" w:cs="Arial"/>
                <w:b/>
                <w:sz w:val="22"/>
                <w:szCs w:val="22"/>
                <w:lang w:val="es-ES" w:bidi="es-ES"/>
              </w:rPr>
            </w:pPr>
            <w:r w:rsidRPr="00B43009">
              <w:rPr>
                <w:rFonts w:ascii="Tahoma" w:hAnsi="Tahoma" w:cs="Arial"/>
                <w:b/>
                <w:sz w:val="22"/>
                <w:szCs w:val="22"/>
                <w:lang w:val="es-ES" w:bidi="es-ES"/>
              </w:rPr>
              <w:t>2 puntos</w:t>
            </w:r>
          </w:p>
        </w:tc>
        <w:tc>
          <w:tcPr>
            <w:tcW w:w="2518" w:type="dxa"/>
          </w:tcPr>
          <w:p w:rsidR="006D2FB6" w:rsidRPr="00B43009" w:rsidRDefault="006D2FB6" w:rsidP="00B77D7F">
            <w:pPr>
              <w:jc w:val="center"/>
              <w:rPr>
                <w:rFonts w:ascii="Tahoma" w:hAnsi="Tahoma" w:cs="Arial"/>
                <w:b/>
                <w:sz w:val="22"/>
                <w:szCs w:val="22"/>
                <w:lang w:val="es-ES" w:bidi="es-ES"/>
              </w:rPr>
            </w:pPr>
            <w:r w:rsidRPr="00B43009">
              <w:rPr>
                <w:rFonts w:ascii="Tahoma" w:hAnsi="Tahoma" w:cs="Arial"/>
                <w:b/>
                <w:sz w:val="22"/>
                <w:szCs w:val="22"/>
                <w:lang w:val="es-ES" w:bidi="es-ES"/>
              </w:rPr>
              <w:t>1 punto</w:t>
            </w:r>
          </w:p>
        </w:tc>
      </w:tr>
      <w:tr w:rsidR="006D2FB6" w:rsidTr="006D2FB6">
        <w:tc>
          <w:tcPr>
            <w:tcW w:w="2517" w:type="dxa"/>
          </w:tcPr>
          <w:p w:rsidR="006D2FB6" w:rsidRPr="00B43009" w:rsidRDefault="006D2FB6" w:rsidP="00AA3AC0">
            <w:pPr>
              <w:jc w:val="both"/>
              <w:rPr>
                <w:rFonts w:ascii="Tahoma" w:hAnsi="Tahoma" w:cs="Arial"/>
                <w:b/>
                <w:sz w:val="22"/>
                <w:szCs w:val="22"/>
                <w:lang w:val="es-ES" w:bidi="es-ES"/>
              </w:rPr>
            </w:pPr>
            <w:r w:rsidRPr="00B43009">
              <w:rPr>
                <w:rFonts w:ascii="Tahoma" w:hAnsi="Tahoma" w:cs="Arial"/>
                <w:b/>
                <w:sz w:val="22"/>
                <w:szCs w:val="22"/>
                <w:lang w:val="es-ES" w:bidi="es-ES"/>
              </w:rPr>
              <w:t>Organización</w:t>
            </w:r>
            <w:r w:rsidR="00B43009">
              <w:rPr>
                <w:rFonts w:ascii="Tahoma" w:hAnsi="Tahoma" w:cs="Arial"/>
                <w:b/>
                <w:sz w:val="22"/>
                <w:szCs w:val="22"/>
                <w:lang w:val="es-ES" w:bidi="es-ES"/>
              </w:rPr>
              <w:t xml:space="preserve"> y coherencia</w:t>
            </w:r>
          </w:p>
        </w:tc>
        <w:tc>
          <w:tcPr>
            <w:tcW w:w="2517" w:type="dxa"/>
          </w:tcPr>
          <w:p w:rsidR="006D2FB6" w:rsidRPr="00B43009" w:rsidRDefault="006D2FB6" w:rsidP="00AA3AC0">
            <w:pPr>
              <w:jc w:val="both"/>
              <w:rPr>
                <w:rFonts w:ascii="Tahoma" w:hAnsi="Tahoma" w:cs="Arial"/>
                <w:sz w:val="20"/>
                <w:szCs w:val="20"/>
                <w:lang w:val="es-ES" w:bidi="es-ES"/>
              </w:rPr>
            </w:pPr>
            <w:r w:rsidRPr="00B43009">
              <w:rPr>
                <w:rFonts w:ascii="Tahoma" w:hAnsi="Tahoma" w:cs="Arial"/>
                <w:sz w:val="20"/>
                <w:szCs w:val="20"/>
                <w:lang w:val="es-ES" w:bidi="es-ES"/>
              </w:rPr>
              <w:t>Resumen bien organizado y claramente presentado</w:t>
            </w:r>
            <w:r w:rsidR="00B43009" w:rsidRPr="00B43009">
              <w:rPr>
                <w:rFonts w:ascii="Tahoma" w:hAnsi="Tahoma" w:cs="Arial"/>
                <w:sz w:val="20"/>
                <w:szCs w:val="20"/>
                <w:lang w:val="es-ES" w:bidi="es-ES"/>
              </w:rPr>
              <w:t xml:space="preserve">, </w:t>
            </w:r>
            <w:r w:rsidRPr="00B43009">
              <w:rPr>
                <w:rFonts w:ascii="Tahoma" w:hAnsi="Tahoma" w:cs="Arial"/>
                <w:sz w:val="20"/>
                <w:szCs w:val="20"/>
                <w:lang w:val="es-ES" w:bidi="es-ES"/>
              </w:rPr>
              <w:t>así como de fácil lectura</w:t>
            </w:r>
            <w:r w:rsidR="00F1427B">
              <w:rPr>
                <w:rFonts w:ascii="Tahoma" w:hAnsi="Tahoma" w:cs="Arial"/>
                <w:sz w:val="20"/>
                <w:szCs w:val="20"/>
                <w:lang w:val="es-ES" w:bidi="es-ES"/>
              </w:rPr>
              <w:t>.</w:t>
            </w:r>
          </w:p>
        </w:tc>
        <w:tc>
          <w:tcPr>
            <w:tcW w:w="2518" w:type="dxa"/>
          </w:tcPr>
          <w:p w:rsidR="006D2FB6" w:rsidRPr="00B43009" w:rsidRDefault="006D2FB6" w:rsidP="00AA3AC0">
            <w:pPr>
              <w:jc w:val="both"/>
              <w:rPr>
                <w:rFonts w:ascii="Tahoma" w:hAnsi="Tahoma" w:cs="Arial"/>
                <w:sz w:val="20"/>
                <w:szCs w:val="20"/>
                <w:lang w:val="es-ES" w:bidi="es-ES"/>
              </w:rPr>
            </w:pPr>
            <w:r w:rsidRPr="00B43009">
              <w:rPr>
                <w:rFonts w:ascii="Tahoma" w:hAnsi="Tahoma" w:cs="Arial"/>
                <w:sz w:val="20"/>
                <w:szCs w:val="20"/>
                <w:lang w:val="es-ES" w:bidi="es-ES"/>
              </w:rPr>
              <w:t>Resumen focalizado</w:t>
            </w:r>
            <w:r w:rsidR="00B43009" w:rsidRPr="00B43009">
              <w:rPr>
                <w:rFonts w:ascii="Tahoma" w:hAnsi="Tahoma" w:cs="Arial"/>
                <w:sz w:val="20"/>
                <w:szCs w:val="20"/>
                <w:lang w:val="es-ES" w:bidi="es-ES"/>
              </w:rPr>
              <w:t xml:space="preserve">, </w:t>
            </w:r>
            <w:r w:rsidRPr="00B43009">
              <w:rPr>
                <w:rFonts w:ascii="Tahoma" w:hAnsi="Tahoma" w:cs="Arial"/>
                <w:sz w:val="20"/>
                <w:szCs w:val="20"/>
                <w:lang w:val="es-ES" w:bidi="es-ES"/>
              </w:rPr>
              <w:t xml:space="preserve">pero no suficientemente organizado. </w:t>
            </w:r>
          </w:p>
        </w:tc>
        <w:tc>
          <w:tcPr>
            <w:tcW w:w="2518" w:type="dxa"/>
          </w:tcPr>
          <w:p w:rsidR="006D2FB6" w:rsidRPr="00B43009" w:rsidRDefault="006D2FB6" w:rsidP="00AA3AC0">
            <w:pPr>
              <w:jc w:val="both"/>
              <w:rPr>
                <w:rFonts w:ascii="Tahoma" w:hAnsi="Tahoma" w:cs="Arial"/>
                <w:sz w:val="20"/>
                <w:szCs w:val="20"/>
                <w:lang w:val="es-ES" w:bidi="es-ES"/>
              </w:rPr>
            </w:pPr>
            <w:r w:rsidRPr="00B43009">
              <w:rPr>
                <w:rFonts w:ascii="Tahoma" w:hAnsi="Tahoma" w:cs="Arial"/>
                <w:sz w:val="20"/>
                <w:szCs w:val="20"/>
                <w:lang w:val="es-ES" w:bidi="es-ES"/>
              </w:rPr>
              <w:t>Resumen impreciso y poco claro, sin coherencia entre las partes que lo componen</w:t>
            </w:r>
            <w:r w:rsidR="00B77D7F">
              <w:rPr>
                <w:rFonts w:ascii="Tahoma" w:hAnsi="Tahoma" w:cs="Arial"/>
                <w:sz w:val="20"/>
                <w:szCs w:val="20"/>
                <w:lang w:val="es-ES" w:bidi="es-ES"/>
              </w:rPr>
              <w:t>.</w:t>
            </w:r>
          </w:p>
        </w:tc>
      </w:tr>
      <w:tr w:rsidR="006D2FB6" w:rsidTr="006D2FB6">
        <w:tc>
          <w:tcPr>
            <w:tcW w:w="2517" w:type="dxa"/>
          </w:tcPr>
          <w:p w:rsidR="006D2FB6" w:rsidRPr="00B43009" w:rsidRDefault="006D2FB6" w:rsidP="00AA3AC0">
            <w:pPr>
              <w:jc w:val="both"/>
              <w:rPr>
                <w:rFonts w:ascii="Tahoma" w:hAnsi="Tahoma" w:cs="Arial"/>
                <w:b/>
                <w:sz w:val="22"/>
                <w:szCs w:val="22"/>
                <w:lang w:val="es-ES" w:bidi="es-ES"/>
              </w:rPr>
            </w:pPr>
            <w:r w:rsidRPr="00B43009">
              <w:rPr>
                <w:rFonts w:ascii="Tahoma" w:hAnsi="Tahoma" w:cs="Arial"/>
                <w:b/>
                <w:sz w:val="22"/>
                <w:szCs w:val="22"/>
                <w:lang w:val="es-ES" w:bidi="es-ES"/>
              </w:rPr>
              <w:t>Ortografía</w:t>
            </w:r>
          </w:p>
        </w:tc>
        <w:tc>
          <w:tcPr>
            <w:tcW w:w="2517" w:type="dxa"/>
          </w:tcPr>
          <w:p w:rsidR="006D2FB6" w:rsidRPr="00B43009" w:rsidRDefault="006D2FB6" w:rsidP="00AA3AC0">
            <w:pPr>
              <w:jc w:val="both"/>
              <w:rPr>
                <w:rFonts w:ascii="Tahoma" w:hAnsi="Tahoma" w:cs="Arial"/>
                <w:sz w:val="20"/>
                <w:szCs w:val="20"/>
                <w:lang w:val="es-ES" w:bidi="es-ES"/>
              </w:rPr>
            </w:pPr>
            <w:r w:rsidRPr="00B43009">
              <w:rPr>
                <w:rFonts w:ascii="Tahoma" w:hAnsi="Tahoma" w:cs="Arial"/>
                <w:sz w:val="20"/>
                <w:szCs w:val="20"/>
                <w:lang w:val="es-ES" w:bidi="es-ES"/>
              </w:rPr>
              <w:t>Resumen sobresaliente</w:t>
            </w:r>
            <w:r w:rsidR="00B43009" w:rsidRPr="00B43009">
              <w:rPr>
                <w:rFonts w:ascii="Tahoma" w:hAnsi="Tahoma" w:cs="Arial"/>
                <w:sz w:val="20"/>
                <w:szCs w:val="20"/>
                <w:lang w:val="es-ES" w:bidi="es-ES"/>
              </w:rPr>
              <w:t xml:space="preserve"> que cumple con los criterios indicados en las sugerencias estratégicas. No se presentan errores de ortografía.</w:t>
            </w:r>
          </w:p>
        </w:tc>
        <w:tc>
          <w:tcPr>
            <w:tcW w:w="2518" w:type="dxa"/>
          </w:tcPr>
          <w:p w:rsidR="006D2FB6" w:rsidRPr="00B43009" w:rsidRDefault="006D2FB6" w:rsidP="00AA3AC0">
            <w:pPr>
              <w:jc w:val="both"/>
              <w:rPr>
                <w:rFonts w:ascii="Tahoma" w:hAnsi="Tahoma" w:cs="Arial"/>
                <w:sz w:val="20"/>
                <w:szCs w:val="20"/>
                <w:lang w:val="es-ES" w:bidi="es-ES"/>
              </w:rPr>
            </w:pPr>
            <w:r w:rsidRPr="00B43009">
              <w:rPr>
                <w:rFonts w:ascii="Tahoma" w:hAnsi="Tahoma" w:cs="Arial"/>
                <w:sz w:val="20"/>
                <w:szCs w:val="20"/>
                <w:lang w:val="es-ES" w:bidi="es-ES"/>
              </w:rPr>
              <w:t>Resumen s</w:t>
            </w:r>
            <w:r w:rsidR="00B43009" w:rsidRPr="00B43009">
              <w:rPr>
                <w:rFonts w:ascii="Tahoma" w:hAnsi="Tahoma" w:cs="Arial"/>
                <w:sz w:val="20"/>
                <w:szCs w:val="20"/>
                <w:lang w:val="es-ES" w:bidi="es-ES"/>
              </w:rPr>
              <w:t>imple</w:t>
            </w:r>
            <w:r w:rsidRPr="00B43009">
              <w:rPr>
                <w:rFonts w:ascii="Tahoma" w:hAnsi="Tahoma" w:cs="Arial"/>
                <w:sz w:val="20"/>
                <w:szCs w:val="20"/>
                <w:lang w:val="es-ES" w:bidi="es-ES"/>
              </w:rPr>
              <w:t xml:space="preserve"> </w:t>
            </w:r>
            <w:r w:rsidR="00B43009" w:rsidRPr="00B43009">
              <w:rPr>
                <w:rFonts w:ascii="Tahoma" w:hAnsi="Tahoma" w:cs="Arial"/>
                <w:sz w:val="20"/>
                <w:szCs w:val="20"/>
                <w:lang w:val="es-ES" w:bidi="es-ES"/>
              </w:rPr>
              <w:t>pero bien organizado con menos de cinco errores ortográficos.</w:t>
            </w:r>
          </w:p>
        </w:tc>
        <w:tc>
          <w:tcPr>
            <w:tcW w:w="2518" w:type="dxa"/>
          </w:tcPr>
          <w:p w:rsidR="006D2FB6" w:rsidRPr="00B43009" w:rsidRDefault="006D2FB6" w:rsidP="00AA3AC0">
            <w:pPr>
              <w:jc w:val="both"/>
              <w:rPr>
                <w:rFonts w:ascii="Tahoma" w:hAnsi="Tahoma" w:cs="Arial"/>
                <w:sz w:val="20"/>
                <w:szCs w:val="20"/>
                <w:lang w:val="es-ES" w:bidi="es-ES"/>
              </w:rPr>
            </w:pPr>
            <w:r w:rsidRPr="00B43009">
              <w:rPr>
                <w:rFonts w:ascii="Tahoma" w:hAnsi="Tahoma" w:cs="Arial"/>
                <w:sz w:val="20"/>
                <w:szCs w:val="20"/>
                <w:lang w:val="es-ES" w:bidi="es-ES"/>
              </w:rPr>
              <w:t xml:space="preserve">Resumen simple pero bien organizados con </w:t>
            </w:r>
            <w:r w:rsidR="00B43009" w:rsidRPr="00B43009">
              <w:rPr>
                <w:rFonts w:ascii="Tahoma" w:hAnsi="Tahoma" w:cs="Arial"/>
                <w:sz w:val="20"/>
                <w:szCs w:val="20"/>
                <w:lang w:val="es-ES" w:bidi="es-ES"/>
              </w:rPr>
              <w:t xml:space="preserve">más de cinco </w:t>
            </w:r>
            <w:r w:rsidRPr="00B43009">
              <w:rPr>
                <w:rFonts w:ascii="Tahoma" w:hAnsi="Tahoma" w:cs="Arial"/>
                <w:sz w:val="20"/>
                <w:szCs w:val="20"/>
                <w:lang w:val="es-ES" w:bidi="es-ES"/>
              </w:rPr>
              <w:t xml:space="preserve">errores </w:t>
            </w:r>
            <w:r w:rsidR="00B43009" w:rsidRPr="00B43009">
              <w:rPr>
                <w:rFonts w:ascii="Tahoma" w:hAnsi="Tahoma" w:cs="Arial"/>
                <w:sz w:val="20"/>
                <w:szCs w:val="20"/>
                <w:lang w:val="es-ES" w:bidi="es-ES"/>
              </w:rPr>
              <w:t>ortográficos.</w:t>
            </w:r>
          </w:p>
        </w:tc>
      </w:tr>
      <w:tr w:rsidR="006D2FB6" w:rsidTr="006D2FB6">
        <w:tc>
          <w:tcPr>
            <w:tcW w:w="2517" w:type="dxa"/>
          </w:tcPr>
          <w:p w:rsidR="006D2FB6" w:rsidRPr="00B43009" w:rsidRDefault="006D2FB6" w:rsidP="00AA3AC0">
            <w:pPr>
              <w:jc w:val="both"/>
              <w:rPr>
                <w:rFonts w:ascii="Tahoma" w:hAnsi="Tahoma" w:cs="Arial"/>
                <w:b/>
                <w:sz w:val="22"/>
                <w:szCs w:val="22"/>
                <w:lang w:val="es-ES" w:bidi="es-ES"/>
              </w:rPr>
            </w:pPr>
            <w:r w:rsidRPr="00B43009">
              <w:rPr>
                <w:rFonts w:ascii="Tahoma" w:hAnsi="Tahoma" w:cs="Arial"/>
                <w:b/>
                <w:sz w:val="22"/>
                <w:szCs w:val="22"/>
                <w:lang w:val="es-ES" w:bidi="es-ES"/>
              </w:rPr>
              <w:t>Elementos propios del resumen</w:t>
            </w:r>
          </w:p>
        </w:tc>
        <w:tc>
          <w:tcPr>
            <w:tcW w:w="2517" w:type="dxa"/>
          </w:tcPr>
          <w:p w:rsidR="006D2FB6" w:rsidRPr="00B43009" w:rsidRDefault="006D2FB6" w:rsidP="00AA3AC0">
            <w:pPr>
              <w:jc w:val="both"/>
              <w:rPr>
                <w:rFonts w:ascii="Tahoma" w:hAnsi="Tahoma" w:cs="Arial"/>
                <w:sz w:val="20"/>
                <w:szCs w:val="20"/>
                <w:lang w:val="es-ES" w:bidi="es-ES"/>
              </w:rPr>
            </w:pPr>
            <w:r w:rsidRPr="00B43009">
              <w:rPr>
                <w:rFonts w:ascii="Tahoma" w:hAnsi="Tahoma" w:cs="Arial"/>
                <w:sz w:val="20"/>
                <w:szCs w:val="20"/>
                <w:lang w:val="es-ES" w:bidi="es-ES"/>
              </w:rPr>
              <w:t>El resumen fue breve y las ideas se relacionaron entre sí en un solo texto. Solo fueron incorporadas las ideas importantes</w:t>
            </w:r>
            <w:r w:rsidR="00B77D7F">
              <w:rPr>
                <w:rFonts w:ascii="Tahoma" w:hAnsi="Tahoma" w:cs="Arial"/>
                <w:sz w:val="20"/>
                <w:szCs w:val="20"/>
                <w:lang w:val="es-ES" w:bidi="es-ES"/>
              </w:rPr>
              <w:t>.</w:t>
            </w:r>
          </w:p>
        </w:tc>
        <w:tc>
          <w:tcPr>
            <w:tcW w:w="2518" w:type="dxa"/>
          </w:tcPr>
          <w:p w:rsidR="00F1427B" w:rsidRDefault="006D2FB6" w:rsidP="00AA3AC0">
            <w:pPr>
              <w:jc w:val="both"/>
              <w:rPr>
                <w:rFonts w:ascii="Tahoma" w:hAnsi="Tahoma" w:cs="Arial"/>
                <w:sz w:val="20"/>
                <w:szCs w:val="20"/>
                <w:lang w:val="es-ES" w:bidi="es-ES"/>
              </w:rPr>
            </w:pPr>
            <w:r w:rsidRPr="00B43009">
              <w:rPr>
                <w:rFonts w:ascii="Tahoma" w:hAnsi="Tahoma" w:cs="Arial"/>
                <w:sz w:val="20"/>
                <w:szCs w:val="20"/>
                <w:lang w:val="es-ES" w:bidi="es-ES"/>
              </w:rPr>
              <w:t>Se seleccionaron las ideas más importantes e incorpora alguna secundaria innecesaria</w:t>
            </w:r>
            <w:r w:rsidR="00F1427B">
              <w:rPr>
                <w:rFonts w:ascii="Tahoma" w:hAnsi="Tahoma" w:cs="Arial"/>
                <w:sz w:val="20"/>
                <w:szCs w:val="20"/>
                <w:lang w:val="es-ES" w:bidi="es-ES"/>
              </w:rPr>
              <w:t>.</w:t>
            </w:r>
            <w:r w:rsidRPr="00B43009">
              <w:rPr>
                <w:rFonts w:ascii="Tahoma" w:hAnsi="Tahoma" w:cs="Arial"/>
                <w:sz w:val="20"/>
                <w:szCs w:val="20"/>
                <w:lang w:val="es-ES" w:bidi="es-ES"/>
              </w:rPr>
              <w:t xml:space="preserve">  </w:t>
            </w:r>
            <w:r w:rsidR="00F1427B">
              <w:rPr>
                <w:rFonts w:ascii="Tahoma" w:hAnsi="Tahoma" w:cs="Arial"/>
                <w:sz w:val="20"/>
                <w:szCs w:val="20"/>
                <w:lang w:val="es-ES" w:bidi="es-ES"/>
              </w:rPr>
              <w:t>N</w:t>
            </w:r>
            <w:r w:rsidRPr="00B43009">
              <w:rPr>
                <w:rFonts w:ascii="Tahoma" w:hAnsi="Tahoma" w:cs="Arial"/>
                <w:sz w:val="20"/>
                <w:szCs w:val="20"/>
                <w:lang w:val="es-ES" w:bidi="es-ES"/>
              </w:rPr>
              <w:t xml:space="preserve">o se relacionan coherentemente. </w:t>
            </w:r>
          </w:p>
          <w:p w:rsidR="006D2FB6" w:rsidRPr="00B43009" w:rsidRDefault="006D2FB6" w:rsidP="00AA3AC0">
            <w:pPr>
              <w:jc w:val="both"/>
              <w:rPr>
                <w:rFonts w:ascii="Tahoma" w:hAnsi="Tahoma" w:cs="Arial"/>
                <w:sz w:val="20"/>
                <w:szCs w:val="20"/>
                <w:lang w:val="es-ES" w:bidi="es-ES"/>
              </w:rPr>
            </w:pPr>
            <w:r w:rsidRPr="00B43009">
              <w:rPr>
                <w:rFonts w:ascii="Tahoma" w:hAnsi="Tahoma" w:cs="Arial"/>
                <w:sz w:val="20"/>
                <w:szCs w:val="20"/>
                <w:lang w:val="es-ES" w:bidi="es-ES"/>
              </w:rPr>
              <w:t>El resumen carece de sentido en alguna parte</w:t>
            </w:r>
            <w:r w:rsidR="00B77D7F">
              <w:rPr>
                <w:rFonts w:ascii="Tahoma" w:hAnsi="Tahoma" w:cs="Arial"/>
                <w:sz w:val="20"/>
                <w:szCs w:val="20"/>
                <w:lang w:val="es-ES" w:bidi="es-ES"/>
              </w:rPr>
              <w:t>.</w:t>
            </w:r>
          </w:p>
        </w:tc>
        <w:tc>
          <w:tcPr>
            <w:tcW w:w="2518" w:type="dxa"/>
          </w:tcPr>
          <w:p w:rsidR="006D2FB6" w:rsidRPr="00B43009" w:rsidRDefault="006D2FB6" w:rsidP="00AA3AC0">
            <w:pPr>
              <w:jc w:val="both"/>
              <w:rPr>
                <w:rFonts w:ascii="Tahoma" w:hAnsi="Tahoma" w:cs="Arial"/>
                <w:sz w:val="20"/>
                <w:szCs w:val="20"/>
                <w:lang w:val="es-ES" w:bidi="es-ES"/>
              </w:rPr>
            </w:pPr>
            <w:r w:rsidRPr="00B43009">
              <w:rPr>
                <w:rFonts w:ascii="Tahoma" w:hAnsi="Tahoma" w:cs="Arial"/>
                <w:sz w:val="20"/>
                <w:szCs w:val="20"/>
                <w:lang w:val="es-ES" w:bidi="es-ES"/>
              </w:rPr>
              <w:t xml:space="preserve">El resumen es extenso y no se distinguen las ideas más importantes </w:t>
            </w:r>
            <w:r w:rsidR="00F1427B">
              <w:rPr>
                <w:rFonts w:ascii="Tahoma" w:hAnsi="Tahoma" w:cs="Arial"/>
                <w:sz w:val="20"/>
                <w:szCs w:val="20"/>
                <w:lang w:val="es-ES" w:bidi="es-ES"/>
              </w:rPr>
              <w:t>sobre</w:t>
            </w:r>
            <w:r w:rsidRPr="00B43009">
              <w:rPr>
                <w:rFonts w:ascii="Tahoma" w:hAnsi="Tahoma" w:cs="Arial"/>
                <w:sz w:val="20"/>
                <w:szCs w:val="20"/>
                <w:lang w:val="es-ES" w:bidi="es-ES"/>
              </w:rPr>
              <w:t xml:space="preserve"> las secundarias</w:t>
            </w:r>
            <w:r w:rsidR="00B77D7F">
              <w:rPr>
                <w:rFonts w:ascii="Tahoma" w:hAnsi="Tahoma" w:cs="Arial"/>
                <w:sz w:val="20"/>
                <w:szCs w:val="20"/>
                <w:lang w:val="es-ES" w:bidi="es-ES"/>
              </w:rPr>
              <w:t>.</w:t>
            </w:r>
          </w:p>
        </w:tc>
      </w:tr>
      <w:tr w:rsidR="00B77D7F" w:rsidTr="006D2FB6">
        <w:tc>
          <w:tcPr>
            <w:tcW w:w="2517" w:type="dxa"/>
          </w:tcPr>
          <w:p w:rsidR="00B77D7F" w:rsidRPr="00B43009" w:rsidRDefault="00B77D7F" w:rsidP="00AA3AC0">
            <w:pPr>
              <w:jc w:val="both"/>
              <w:rPr>
                <w:rFonts w:ascii="Tahoma" w:hAnsi="Tahoma" w:cs="Arial"/>
                <w:b/>
                <w:sz w:val="22"/>
                <w:szCs w:val="22"/>
                <w:lang w:val="es-ES" w:bidi="es-ES"/>
              </w:rPr>
            </w:pPr>
            <w:r>
              <w:rPr>
                <w:rFonts w:ascii="Tahoma" w:hAnsi="Tahoma" w:cs="Arial"/>
                <w:b/>
                <w:sz w:val="22"/>
                <w:szCs w:val="22"/>
                <w:lang w:val="es-ES" w:bidi="es-ES"/>
              </w:rPr>
              <w:t>Total</w:t>
            </w:r>
          </w:p>
        </w:tc>
        <w:tc>
          <w:tcPr>
            <w:tcW w:w="2517" w:type="dxa"/>
          </w:tcPr>
          <w:p w:rsidR="00B77D7F" w:rsidRPr="00B43009" w:rsidRDefault="00F1427B" w:rsidP="00AA3AC0">
            <w:pPr>
              <w:jc w:val="both"/>
              <w:rPr>
                <w:rFonts w:ascii="Tahoma" w:hAnsi="Tahoma" w:cs="Arial"/>
                <w:sz w:val="20"/>
                <w:szCs w:val="20"/>
                <w:lang w:val="es-ES" w:bidi="es-ES"/>
              </w:rPr>
            </w:pPr>
            <w:r>
              <w:rPr>
                <w:rFonts w:ascii="Tahoma" w:hAnsi="Tahoma" w:cs="Arial"/>
                <w:sz w:val="20"/>
                <w:szCs w:val="20"/>
                <w:lang w:val="es-ES" w:bidi="es-ES"/>
              </w:rPr>
              <w:t>12 puntos</w:t>
            </w:r>
          </w:p>
        </w:tc>
        <w:tc>
          <w:tcPr>
            <w:tcW w:w="2518" w:type="dxa"/>
          </w:tcPr>
          <w:p w:rsidR="00B77D7F" w:rsidRPr="00B43009" w:rsidRDefault="00B77D7F" w:rsidP="00AA3AC0">
            <w:pPr>
              <w:jc w:val="both"/>
              <w:rPr>
                <w:rFonts w:ascii="Tahoma" w:hAnsi="Tahoma" w:cs="Arial"/>
                <w:sz w:val="20"/>
                <w:szCs w:val="20"/>
                <w:lang w:val="es-ES" w:bidi="es-ES"/>
              </w:rPr>
            </w:pPr>
          </w:p>
        </w:tc>
        <w:tc>
          <w:tcPr>
            <w:tcW w:w="2518" w:type="dxa"/>
          </w:tcPr>
          <w:p w:rsidR="00B77D7F" w:rsidRPr="00B43009" w:rsidRDefault="00B77D7F" w:rsidP="00AA3AC0">
            <w:pPr>
              <w:jc w:val="both"/>
              <w:rPr>
                <w:rFonts w:ascii="Tahoma" w:hAnsi="Tahoma" w:cs="Arial"/>
                <w:sz w:val="20"/>
                <w:szCs w:val="20"/>
                <w:lang w:val="es-ES" w:bidi="es-ES"/>
              </w:rPr>
            </w:pPr>
          </w:p>
        </w:tc>
      </w:tr>
    </w:tbl>
    <w:p w:rsidR="00B71F67" w:rsidRDefault="00B71F67" w:rsidP="00AA3AC0">
      <w:pPr>
        <w:jc w:val="both"/>
        <w:rPr>
          <w:rFonts w:ascii="Tahoma" w:hAnsi="Tahoma" w:cs="Arial"/>
          <w:sz w:val="22"/>
          <w:szCs w:val="22"/>
          <w:lang w:val="es-ES" w:bidi="es-ES"/>
        </w:rPr>
      </w:pPr>
    </w:p>
    <w:p w:rsidR="007C4193" w:rsidRDefault="00A45433" w:rsidP="00AA3AC0">
      <w:pPr>
        <w:jc w:val="both"/>
        <w:rPr>
          <w:rFonts w:ascii="Tahoma" w:hAnsi="Tahoma" w:cs="Arial"/>
          <w:sz w:val="22"/>
          <w:szCs w:val="22"/>
          <w:lang w:val="es-ES" w:bidi="es-ES"/>
        </w:rPr>
      </w:pPr>
      <w:r>
        <w:rPr>
          <w:rFonts w:ascii="Tahoma" w:hAnsi="Tahoma" w:cs="Arial"/>
          <w:sz w:val="22"/>
          <w:szCs w:val="22"/>
          <w:lang w:val="es-ES" w:bidi="es-ES"/>
        </w:rPr>
        <w:t xml:space="preserve">Evaluación </w:t>
      </w:r>
      <w:r w:rsidR="00F1427B">
        <w:rPr>
          <w:rFonts w:ascii="Tahoma" w:hAnsi="Tahoma" w:cs="Arial"/>
          <w:sz w:val="22"/>
          <w:szCs w:val="22"/>
          <w:lang w:val="es-ES" w:bidi="es-ES"/>
        </w:rPr>
        <w:t>pre-entrega</w:t>
      </w:r>
      <w:bookmarkStart w:id="0" w:name="_GoBack"/>
      <w:bookmarkEnd w:id="0"/>
      <w:r>
        <w:rPr>
          <w:rFonts w:ascii="Tahoma" w:hAnsi="Tahoma" w:cs="Arial"/>
          <w:sz w:val="22"/>
          <w:szCs w:val="22"/>
          <w:lang w:val="es-ES" w:bidi="es-ES"/>
        </w:rPr>
        <w:t>:</w:t>
      </w:r>
    </w:p>
    <w:p w:rsidR="00A45433" w:rsidRDefault="00A45433" w:rsidP="00AA3AC0">
      <w:pPr>
        <w:jc w:val="both"/>
        <w:rPr>
          <w:rFonts w:ascii="Tahoma" w:hAnsi="Tahoma" w:cs="Arial"/>
          <w:sz w:val="22"/>
          <w:szCs w:val="22"/>
          <w:lang w:val="es-ES" w:bidi="es-ES"/>
        </w:rPr>
      </w:pPr>
    </w:p>
    <w:tbl>
      <w:tblPr>
        <w:tblStyle w:val="Tablaconcuadrcula"/>
        <w:tblW w:w="0" w:type="auto"/>
        <w:tblLook w:val="04A0" w:firstRow="1" w:lastRow="0" w:firstColumn="1" w:lastColumn="0" w:noHBand="0" w:noVBand="1"/>
      </w:tblPr>
      <w:tblGrid>
        <w:gridCol w:w="5035"/>
        <w:gridCol w:w="2412"/>
        <w:gridCol w:w="2623"/>
      </w:tblGrid>
      <w:tr w:rsidR="00A45433" w:rsidTr="00A45433">
        <w:tc>
          <w:tcPr>
            <w:tcW w:w="5035" w:type="dxa"/>
          </w:tcPr>
          <w:p w:rsidR="00A45433" w:rsidRDefault="00A45433" w:rsidP="00A45433">
            <w:pPr>
              <w:jc w:val="center"/>
              <w:rPr>
                <w:rFonts w:ascii="Tahoma" w:hAnsi="Tahoma" w:cs="Arial"/>
                <w:sz w:val="22"/>
                <w:szCs w:val="22"/>
                <w:lang w:val="es-ES" w:bidi="es-ES"/>
              </w:rPr>
            </w:pPr>
          </w:p>
        </w:tc>
        <w:tc>
          <w:tcPr>
            <w:tcW w:w="2412" w:type="dxa"/>
            <w:tcBorders>
              <w:right w:val="dashSmallGap" w:sz="6" w:space="0" w:color="auto"/>
            </w:tcBorders>
          </w:tcPr>
          <w:p w:rsidR="00A45433" w:rsidRDefault="00A45433" w:rsidP="00A45433">
            <w:pPr>
              <w:jc w:val="center"/>
              <w:rPr>
                <w:rFonts w:ascii="Tahoma" w:hAnsi="Tahoma" w:cs="Arial"/>
                <w:sz w:val="22"/>
                <w:szCs w:val="22"/>
                <w:lang w:val="es-ES" w:bidi="es-ES"/>
              </w:rPr>
            </w:pPr>
            <w:r>
              <w:rPr>
                <w:rFonts w:ascii="Tahoma" w:hAnsi="Tahoma" w:cs="Arial"/>
                <w:sz w:val="22"/>
                <w:szCs w:val="22"/>
                <w:lang w:val="es-ES" w:bidi="es-ES"/>
              </w:rPr>
              <w:t>Puntaje ideal</w:t>
            </w:r>
          </w:p>
        </w:tc>
        <w:tc>
          <w:tcPr>
            <w:tcW w:w="2623" w:type="dxa"/>
            <w:tcBorders>
              <w:left w:val="dashSmallGap" w:sz="6" w:space="0" w:color="auto"/>
            </w:tcBorders>
          </w:tcPr>
          <w:p w:rsidR="00A45433" w:rsidRDefault="00A45433" w:rsidP="00A45433">
            <w:pPr>
              <w:jc w:val="center"/>
              <w:rPr>
                <w:rFonts w:ascii="Tahoma" w:hAnsi="Tahoma" w:cs="Arial"/>
                <w:sz w:val="22"/>
                <w:szCs w:val="22"/>
                <w:lang w:val="es-ES" w:bidi="es-ES"/>
              </w:rPr>
            </w:pPr>
            <w:r>
              <w:rPr>
                <w:rFonts w:ascii="Tahoma" w:hAnsi="Tahoma" w:cs="Arial"/>
                <w:sz w:val="22"/>
                <w:szCs w:val="22"/>
                <w:lang w:val="es-ES" w:bidi="es-ES"/>
              </w:rPr>
              <w:t>Puntaje obtenido</w:t>
            </w:r>
          </w:p>
        </w:tc>
      </w:tr>
      <w:tr w:rsidR="00A45433" w:rsidTr="00A45433">
        <w:tc>
          <w:tcPr>
            <w:tcW w:w="5035" w:type="dxa"/>
          </w:tcPr>
          <w:p w:rsidR="00A45433" w:rsidRDefault="00A45433" w:rsidP="00A45433">
            <w:pPr>
              <w:jc w:val="center"/>
              <w:rPr>
                <w:rFonts w:ascii="Tahoma" w:hAnsi="Tahoma" w:cs="Arial"/>
                <w:sz w:val="22"/>
                <w:szCs w:val="22"/>
                <w:lang w:val="es-ES" w:bidi="es-ES"/>
              </w:rPr>
            </w:pPr>
            <w:r>
              <w:rPr>
                <w:rFonts w:ascii="Tahoma" w:hAnsi="Tahoma" w:cs="Arial"/>
                <w:sz w:val="22"/>
                <w:szCs w:val="22"/>
                <w:lang w:val="es-ES" w:bidi="es-ES"/>
              </w:rPr>
              <w:t>Entrega avance en la fecha seleccionada</w:t>
            </w:r>
          </w:p>
        </w:tc>
        <w:tc>
          <w:tcPr>
            <w:tcW w:w="2412" w:type="dxa"/>
            <w:tcBorders>
              <w:right w:val="dashSmallGap" w:sz="6" w:space="0" w:color="auto"/>
            </w:tcBorders>
          </w:tcPr>
          <w:p w:rsidR="00A45433" w:rsidRDefault="00A45433" w:rsidP="00A45433">
            <w:pPr>
              <w:jc w:val="center"/>
              <w:rPr>
                <w:rFonts w:ascii="Tahoma" w:hAnsi="Tahoma" w:cs="Arial"/>
                <w:sz w:val="22"/>
                <w:szCs w:val="22"/>
                <w:lang w:val="es-ES" w:bidi="es-ES"/>
              </w:rPr>
            </w:pPr>
            <w:r>
              <w:rPr>
                <w:rFonts w:ascii="Tahoma" w:hAnsi="Tahoma" w:cs="Arial"/>
                <w:sz w:val="22"/>
                <w:szCs w:val="22"/>
                <w:lang w:val="es-ES" w:bidi="es-ES"/>
              </w:rPr>
              <w:t>5 puntos</w:t>
            </w:r>
          </w:p>
        </w:tc>
        <w:tc>
          <w:tcPr>
            <w:tcW w:w="2623" w:type="dxa"/>
            <w:tcBorders>
              <w:left w:val="dashSmallGap" w:sz="6" w:space="0" w:color="auto"/>
            </w:tcBorders>
          </w:tcPr>
          <w:p w:rsidR="00A45433" w:rsidRDefault="00A45433" w:rsidP="00A45433">
            <w:pPr>
              <w:jc w:val="center"/>
              <w:rPr>
                <w:rFonts w:ascii="Tahoma" w:hAnsi="Tahoma" w:cs="Arial"/>
                <w:sz w:val="22"/>
                <w:szCs w:val="22"/>
                <w:lang w:val="es-ES" w:bidi="es-ES"/>
              </w:rPr>
            </w:pPr>
          </w:p>
        </w:tc>
      </w:tr>
    </w:tbl>
    <w:p w:rsidR="00A45433" w:rsidRDefault="00A45433" w:rsidP="00A45433">
      <w:pPr>
        <w:jc w:val="center"/>
        <w:rPr>
          <w:rFonts w:ascii="Tahoma" w:hAnsi="Tahoma" w:cs="Arial"/>
          <w:sz w:val="22"/>
          <w:szCs w:val="22"/>
          <w:lang w:val="es-ES" w:bidi="es-ES"/>
        </w:rPr>
      </w:pPr>
    </w:p>
    <w:p w:rsidR="007C4193" w:rsidRDefault="007C4193" w:rsidP="00AA3AC0">
      <w:pPr>
        <w:jc w:val="both"/>
        <w:rPr>
          <w:rFonts w:ascii="Tahoma" w:hAnsi="Tahoma" w:cs="Arial"/>
          <w:sz w:val="22"/>
          <w:szCs w:val="22"/>
          <w:lang w:val="es-ES" w:bidi="es-ES"/>
        </w:rPr>
      </w:pPr>
    </w:p>
    <w:p w:rsidR="007C4193" w:rsidRDefault="007C4193" w:rsidP="00AA3AC0">
      <w:pPr>
        <w:jc w:val="both"/>
        <w:rPr>
          <w:rFonts w:ascii="Tahoma" w:hAnsi="Tahoma" w:cs="Arial"/>
          <w:sz w:val="22"/>
          <w:szCs w:val="22"/>
          <w:lang w:val="es-ES" w:bidi="es-ES"/>
        </w:rPr>
      </w:pPr>
    </w:p>
    <w:p w:rsidR="007C4193" w:rsidRDefault="007C4193" w:rsidP="00AA3AC0">
      <w:pPr>
        <w:jc w:val="both"/>
        <w:rPr>
          <w:rFonts w:ascii="Tahoma" w:hAnsi="Tahoma" w:cs="Arial"/>
          <w:sz w:val="22"/>
          <w:szCs w:val="22"/>
          <w:lang w:val="es-ES" w:bidi="es-ES"/>
        </w:rPr>
      </w:pPr>
    </w:p>
    <w:p w:rsidR="007C4193" w:rsidRDefault="007C4193" w:rsidP="00AA3AC0">
      <w:pPr>
        <w:jc w:val="both"/>
        <w:rPr>
          <w:rFonts w:ascii="Tahoma" w:hAnsi="Tahoma" w:cs="Arial"/>
          <w:sz w:val="22"/>
          <w:szCs w:val="22"/>
          <w:lang w:val="es-ES" w:bidi="es-ES"/>
        </w:rPr>
      </w:pPr>
    </w:p>
    <w:p w:rsidR="009C5FFB" w:rsidRDefault="009C5FFB" w:rsidP="00AA3AC0">
      <w:pPr>
        <w:spacing w:line="276" w:lineRule="auto"/>
        <w:jc w:val="both"/>
        <w:rPr>
          <w:rFonts w:ascii="Arial" w:hAnsi="Arial" w:cs="Arial"/>
          <w:sz w:val="21"/>
          <w:szCs w:val="21"/>
        </w:rPr>
      </w:pPr>
    </w:p>
    <w:p w:rsidR="009C5FFB" w:rsidRDefault="009C5FFB" w:rsidP="00AA3AC0">
      <w:pPr>
        <w:spacing w:line="276" w:lineRule="auto"/>
        <w:jc w:val="both"/>
        <w:rPr>
          <w:rFonts w:ascii="Arial" w:hAnsi="Arial" w:cs="Arial"/>
          <w:sz w:val="21"/>
          <w:szCs w:val="21"/>
        </w:rPr>
      </w:pPr>
    </w:p>
    <w:p w:rsidR="009C5FFB" w:rsidRPr="00CE02C6" w:rsidRDefault="009C5FFB" w:rsidP="00AA3AC0">
      <w:pPr>
        <w:spacing w:line="276" w:lineRule="auto"/>
        <w:jc w:val="both"/>
        <w:rPr>
          <w:rFonts w:ascii="Arial" w:hAnsi="Arial" w:cs="Arial"/>
          <w:sz w:val="21"/>
          <w:szCs w:val="21"/>
        </w:rPr>
      </w:pPr>
    </w:p>
    <w:p w:rsidR="00384697" w:rsidRPr="00384697" w:rsidRDefault="00384697" w:rsidP="00AA3AC0">
      <w:pPr>
        <w:tabs>
          <w:tab w:val="left" w:pos="1635"/>
        </w:tabs>
        <w:jc w:val="both"/>
        <w:rPr>
          <w:rFonts w:ascii="Tahoma" w:hAnsi="Tahoma" w:cs="Arial"/>
          <w:sz w:val="22"/>
          <w:szCs w:val="22"/>
          <w:lang w:bidi="es-ES"/>
        </w:rPr>
      </w:pPr>
    </w:p>
    <w:sectPr w:rsidR="00384697" w:rsidRPr="00384697" w:rsidSect="006B738E">
      <w:footerReference w:type="even" r:id="rId13"/>
      <w:footerReference w:type="default" r:id="rId14"/>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485" w:rsidRDefault="00D03485" w:rsidP="00113620">
      <w:r>
        <w:separator/>
      </w:r>
    </w:p>
  </w:endnote>
  <w:endnote w:type="continuationSeparator" w:id="0">
    <w:p w:rsidR="00D03485" w:rsidRDefault="00D03485" w:rsidP="0011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9528193"/>
      <w:docPartObj>
        <w:docPartGallery w:val="Page Numbers (Bottom of Page)"/>
        <w:docPartUnique/>
      </w:docPartObj>
    </w:sdtPr>
    <w:sdtEndPr>
      <w:rPr>
        <w:rStyle w:val="Nmerodepgina"/>
      </w:rPr>
    </w:sdtEndPr>
    <w:sdtContent>
      <w:p w:rsidR="0099168E" w:rsidRDefault="0099168E" w:rsidP="0099168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99168E" w:rsidRDefault="0099168E">
    <w:pPr>
      <w:pStyle w:val="Piedepgina"/>
    </w:pPr>
  </w:p>
  <w:p w:rsidR="0099168E" w:rsidRDefault="009916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73461183"/>
      <w:docPartObj>
        <w:docPartGallery w:val="Page Numbers (Bottom of Page)"/>
        <w:docPartUnique/>
      </w:docPartObj>
    </w:sdtPr>
    <w:sdtEndPr>
      <w:rPr>
        <w:rStyle w:val="Nmerodepgina"/>
      </w:rPr>
    </w:sdtEndPr>
    <w:sdtContent>
      <w:p w:rsidR="0099168E" w:rsidRDefault="0099168E" w:rsidP="0099168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99168E" w:rsidRDefault="0099168E">
    <w:pPr>
      <w:pStyle w:val="Piedepgina"/>
    </w:pPr>
  </w:p>
  <w:p w:rsidR="0099168E" w:rsidRDefault="009916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485" w:rsidRDefault="00D03485" w:rsidP="00113620">
      <w:r>
        <w:separator/>
      </w:r>
    </w:p>
  </w:footnote>
  <w:footnote w:type="continuationSeparator" w:id="0">
    <w:p w:rsidR="00D03485" w:rsidRDefault="00D03485" w:rsidP="00113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4332B"/>
    <w:multiLevelType w:val="hybridMultilevel"/>
    <w:tmpl w:val="68F020CA"/>
    <w:lvl w:ilvl="0" w:tplc="32B25962">
      <w:start w:val="3"/>
      <w:numFmt w:val="decimal"/>
      <w:lvlText w:val="%1."/>
      <w:lvlJc w:val="left"/>
      <w:pPr>
        <w:ind w:left="396" w:hanging="397"/>
      </w:pPr>
      <w:rPr>
        <w:rFonts w:ascii="Calibri" w:eastAsia="Calibri" w:hAnsi="Calibri" w:cs="Calibri" w:hint="default"/>
        <w:b/>
        <w:bCs/>
        <w:color w:val="231F20"/>
        <w:w w:val="105"/>
        <w:sz w:val="21"/>
        <w:szCs w:val="21"/>
        <w:lang w:val="es-ES" w:eastAsia="es-ES" w:bidi="es-ES"/>
      </w:rPr>
    </w:lvl>
    <w:lvl w:ilvl="1" w:tplc="7A8A9D16">
      <w:start w:val="1"/>
      <w:numFmt w:val="lowerLetter"/>
      <w:lvlText w:val="%2."/>
      <w:lvlJc w:val="left"/>
      <w:pPr>
        <w:ind w:left="793" w:hanging="397"/>
      </w:pPr>
      <w:rPr>
        <w:rFonts w:ascii="Calibri" w:eastAsia="Calibri" w:hAnsi="Calibri" w:cs="Calibri" w:hint="default"/>
        <w:b/>
        <w:bCs/>
        <w:color w:val="231F20"/>
        <w:w w:val="103"/>
        <w:sz w:val="21"/>
        <w:szCs w:val="21"/>
        <w:lang w:val="es-ES" w:eastAsia="es-ES" w:bidi="es-ES"/>
      </w:rPr>
    </w:lvl>
    <w:lvl w:ilvl="2" w:tplc="C9B82BFA">
      <w:numFmt w:val="bullet"/>
      <w:lvlText w:val="•"/>
      <w:lvlJc w:val="left"/>
      <w:pPr>
        <w:ind w:left="1942" w:hanging="397"/>
      </w:pPr>
      <w:rPr>
        <w:rFonts w:hint="default"/>
        <w:lang w:val="es-ES" w:eastAsia="es-ES" w:bidi="es-ES"/>
      </w:rPr>
    </w:lvl>
    <w:lvl w:ilvl="3" w:tplc="627C8D78">
      <w:numFmt w:val="bullet"/>
      <w:lvlText w:val="•"/>
      <w:lvlJc w:val="left"/>
      <w:pPr>
        <w:ind w:left="3084" w:hanging="397"/>
      </w:pPr>
      <w:rPr>
        <w:rFonts w:hint="default"/>
        <w:lang w:val="es-ES" w:eastAsia="es-ES" w:bidi="es-ES"/>
      </w:rPr>
    </w:lvl>
    <w:lvl w:ilvl="4" w:tplc="C366A34C">
      <w:numFmt w:val="bullet"/>
      <w:lvlText w:val="•"/>
      <w:lvlJc w:val="left"/>
      <w:pPr>
        <w:ind w:left="4227" w:hanging="397"/>
      </w:pPr>
      <w:rPr>
        <w:rFonts w:hint="default"/>
        <w:lang w:val="es-ES" w:eastAsia="es-ES" w:bidi="es-ES"/>
      </w:rPr>
    </w:lvl>
    <w:lvl w:ilvl="5" w:tplc="0E369D60">
      <w:numFmt w:val="bullet"/>
      <w:lvlText w:val="•"/>
      <w:lvlJc w:val="left"/>
      <w:pPr>
        <w:ind w:left="5369" w:hanging="397"/>
      </w:pPr>
      <w:rPr>
        <w:rFonts w:hint="default"/>
        <w:lang w:val="es-ES" w:eastAsia="es-ES" w:bidi="es-ES"/>
      </w:rPr>
    </w:lvl>
    <w:lvl w:ilvl="6" w:tplc="E774CC76">
      <w:numFmt w:val="bullet"/>
      <w:lvlText w:val="•"/>
      <w:lvlJc w:val="left"/>
      <w:pPr>
        <w:ind w:left="6511" w:hanging="397"/>
      </w:pPr>
      <w:rPr>
        <w:rFonts w:hint="default"/>
        <w:lang w:val="es-ES" w:eastAsia="es-ES" w:bidi="es-ES"/>
      </w:rPr>
    </w:lvl>
    <w:lvl w:ilvl="7" w:tplc="529E0D44">
      <w:numFmt w:val="bullet"/>
      <w:lvlText w:val="•"/>
      <w:lvlJc w:val="left"/>
      <w:pPr>
        <w:ind w:left="7654" w:hanging="397"/>
      </w:pPr>
      <w:rPr>
        <w:rFonts w:hint="default"/>
        <w:lang w:val="es-ES" w:eastAsia="es-ES" w:bidi="es-ES"/>
      </w:rPr>
    </w:lvl>
    <w:lvl w:ilvl="8" w:tplc="260E5E22">
      <w:numFmt w:val="bullet"/>
      <w:lvlText w:val="•"/>
      <w:lvlJc w:val="left"/>
      <w:pPr>
        <w:ind w:left="8796" w:hanging="397"/>
      </w:pPr>
      <w:rPr>
        <w:rFonts w:hint="default"/>
        <w:lang w:val="es-ES" w:eastAsia="es-ES" w:bidi="es-ES"/>
      </w:rPr>
    </w:lvl>
  </w:abstractNum>
  <w:abstractNum w:abstractNumId="1" w15:restartNumberingAfterBreak="0">
    <w:nsid w:val="095537BE"/>
    <w:multiLevelType w:val="hybridMultilevel"/>
    <w:tmpl w:val="5D06407C"/>
    <w:lvl w:ilvl="0" w:tplc="E81617EE">
      <w:start w:val="5"/>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EF75CA0"/>
    <w:multiLevelType w:val="hybridMultilevel"/>
    <w:tmpl w:val="5E50773A"/>
    <w:lvl w:ilvl="0" w:tplc="64F6C5DA">
      <w:start w:val="1"/>
      <w:numFmt w:val="bullet"/>
      <w:lvlText w:val="•"/>
      <w:lvlJc w:val="left"/>
      <w:pPr>
        <w:tabs>
          <w:tab w:val="num" w:pos="720"/>
        </w:tabs>
        <w:ind w:left="720" w:hanging="360"/>
      </w:pPr>
      <w:rPr>
        <w:rFonts w:ascii="Arial" w:hAnsi="Arial" w:hint="default"/>
      </w:rPr>
    </w:lvl>
    <w:lvl w:ilvl="1" w:tplc="D86062D6" w:tentative="1">
      <w:start w:val="1"/>
      <w:numFmt w:val="bullet"/>
      <w:lvlText w:val="•"/>
      <w:lvlJc w:val="left"/>
      <w:pPr>
        <w:tabs>
          <w:tab w:val="num" w:pos="1440"/>
        </w:tabs>
        <w:ind w:left="1440" w:hanging="360"/>
      </w:pPr>
      <w:rPr>
        <w:rFonts w:ascii="Arial" w:hAnsi="Arial" w:hint="default"/>
      </w:rPr>
    </w:lvl>
    <w:lvl w:ilvl="2" w:tplc="31BECF7E" w:tentative="1">
      <w:start w:val="1"/>
      <w:numFmt w:val="bullet"/>
      <w:lvlText w:val="•"/>
      <w:lvlJc w:val="left"/>
      <w:pPr>
        <w:tabs>
          <w:tab w:val="num" w:pos="2160"/>
        </w:tabs>
        <w:ind w:left="2160" w:hanging="360"/>
      </w:pPr>
      <w:rPr>
        <w:rFonts w:ascii="Arial" w:hAnsi="Arial" w:hint="default"/>
      </w:rPr>
    </w:lvl>
    <w:lvl w:ilvl="3" w:tplc="CFD80CAA" w:tentative="1">
      <w:start w:val="1"/>
      <w:numFmt w:val="bullet"/>
      <w:lvlText w:val="•"/>
      <w:lvlJc w:val="left"/>
      <w:pPr>
        <w:tabs>
          <w:tab w:val="num" w:pos="2880"/>
        </w:tabs>
        <w:ind w:left="2880" w:hanging="360"/>
      </w:pPr>
      <w:rPr>
        <w:rFonts w:ascii="Arial" w:hAnsi="Arial" w:hint="default"/>
      </w:rPr>
    </w:lvl>
    <w:lvl w:ilvl="4" w:tplc="14EE6454" w:tentative="1">
      <w:start w:val="1"/>
      <w:numFmt w:val="bullet"/>
      <w:lvlText w:val="•"/>
      <w:lvlJc w:val="left"/>
      <w:pPr>
        <w:tabs>
          <w:tab w:val="num" w:pos="3600"/>
        </w:tabs>
        <w:ind w:left="3600" w:hanging="360"/>
      </w:pPr>
      <w:rPr>
        <w:rFonts w:ascii="Arial" w:hAnsi="Arial" w:hint="default"/>
      </w:rPr>
    </w:lvl>
    <w:lvl w:ilvl="5" w:tplc="4AA4F5FC" w:tentative="1">
      <w:start w:val="1"/>
      <w:numFmt w:val="bullet"/>
      <w:lvlText w:val="•"/>
      <w:lvlJc w:val="left"/>
      <w:pPr>
        <w:tabs>
          <w:tab w:val="num" w:pos="4320"/>
        </w:tabs>
        <w:ind w:left="4320" w:hanging="360"/>
      </w:pPr>
      <w:rPr>
        <w:rFonts w:ascii="Arial" w:hAnsi="Arial" w:hint="default"/>
      </w:rPr>
    </w:lvl>
    <w:lvl w:ilvl="6" w:tplc="85B040B0" w:tentative="1">
      <w:start w:val="1"/>
      <w:numFmt w:val="bullet"/>
      <w:lvlText w:val="•"/>
      <w:lvlJc w:val="left"/>
      <w:pPr>
        <w:tabs>
          <w:tab w:val="num" w:pos="5040"/>
        </w:tabs>
        <w:ind w:left="5040" w:hanging="360"/>
      </w:pPr>
      <w:rPr>
        <w:rFonts w:ascii="Arial" w:hAnsi="Arial" w:hint="default"/>
      </w:rPr>
    </w:lvl>
    <w:lvl w:ilvl="7" w:tplc="1402FA6A" w:tentative="1">
      <w:start w:val="1"/>
      <w:numFmt w:val="bullet"/>
      <w:lvlText w:val="•"/>
      <w:lvlJc w:val="left"/>
      <w:pPr>
        <w:tabs>
          <w:tab w:val="num" w:pos="5760"/>
        </w:tabs>
        <w:ind w:left="5760" w:hanging="360"/>
      </w:pPr>
      <w:rPr>
        <w:rFonts w:ascii="Arial" w:hAnsi="Arial" w:hint="default"/>
      </w:rPr>
    </w:lvl>
    <w:lvl w:ilvl="8" w:tplc="6F8494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B947F9"/>
    <w:multiLevelType w:val="hybridMultilevel"/>
    <w:tmpl w:val="69E88282"/>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3683FD4"/>
    <w:multiLevelType w:val="hybridMultilevel"/>
    <w:tmpl w:val="F2A09D1C"/>
    <w:lvl w:ilvl="0" w:tplc="DC681FB8">
      <w:start w:val="1"/>
      <w:numFmt w:val="bullet"/>
      <w:lvlText w:val="•"/>
      <w:lvlJc w:val="left"/>
      <w:pPr>
        <w:tabs>
          <w:tab w:val="num" w:pos="720"/>
        </w:tabs>
        <w:ind w:left="720" w:hanging="360"/>
      </w:pPr>
      <w:rPr>
        <w:rFonts w:ascii="Arial" w:hAnsi="Arial" w:hint="default"/>
      </w:rPr>
    </w:lvl>
    <w:lvl w:ilvl="1" w:tplc="5512FAAA" w:tentative="1">
      <w:start w:val="1"/>
      <w:numFmt w:val="bullet"/>
      <w:lvlText w:val="•"/>
      <w:lvlJc w:val="left"/>
      <w:pPr>
        <w:tabs>
          <w:tab w:val="num" w:pos="1440"/>
        </w:tabs>
        <w:ind w:left="1440" w:hanging="360"/>
      </w:pPr>
      <w:rPr>
        <w:rFonts w:ascii="Arial" w:hAnsi="Arial" w:hint="default"/>
      </w:rPr>
    </w:lvl>
    <w:lvl w:ilvl="2" w:tplc="DD70BF3C" w:tentative="1">
      <w:start w:val="1"/>
      <w:numFmt w:val="bullet"/>
      <w:lvlText w:val="•"/>
      <w:lvlJc w:val="left"/>
      <w:pPr>
        <w:tabs>
          <w:tab w:val="num" w:pos="2160"/>
        </w:tabs>
        <w:ind w:left="2160" w:hanging="360"/>
      </w:pPr>
      <w:rPr>
        <w:rFonts w:ascii="Arial" w:hAnsi="Arial" w:hint="default"/>
      </w:rPr>
    </w:lvl>
    <w:lvl w:ilvl="3" w:tplc="0E809B9A" w:tentative="1">
      <w:start w:val="1"/>
      <w:numFmt w:val="bullet"/>
      <w:lvlText w:val="•"/>
      <w:lvlJc w:val="left"/>
      <w:pPr>
        <w:tabs>
          <w:tab w:val="num" w:pos="2880"/>
        </w:tabs>
        <w:ind w:left="2880" w:hanging="360"/>
      </w:pPr>
      <w:rPr>
        <w:rFonts w:ascii="Arial" w:hAnsi="Arial" w:hint="default"/>
      </w:rPr>
    </w:lvl>
    <w:lvl w:ilvl="4" w:tplc="013EE0AA" w:tentative="1">
      <w:start w:val="1"/>
      <w:numFmt w:val="bullet"/>
      <w:lvlText w:val="•"/>
      <w:lvlJc w:val="left"/>
      <w:pPr>
        <w:tabs>
          <w:tab w:val="num" w:pos="3600"/>
        </w:tabs>
        <w:ind w:left="3600" w:hanging="360"/>
      </w:pPr>
      <w:rPr>
        <w:rFonts w:ascii="Arial" w:hAnsi="Arial" w:hint="default"/>
      </w:rPr>
    </w:lvl>
    <w:lvl w:ilvl="5" w:tplc="7EB43554" w:tentative="1">
      <w:start w:val="1"/>
      <w:numFmt w:val="bullet"/>
      <w:lvlText w:val="•"/>
      <w:lvlJc w:val="left"/>
      <w:pPr>
        <w:tabs>
          <w:tab w:val="num" w:pos="4320"/>
        </w:tabs>
        <w:ind w:left="4320" w:hanging="360"/>
      </w:pPr>
      <w:rPr>
        <w:rFonts w:ascii="Arial" w:hAnsi="Arial" w:hint="default"/>
      </w:rPr>
    </w:lvl>
    <w:lvl w:ilvl="6" w:tplc="5E36CF2A" w:tentative="1">
      <w:start w:val="1"/>
      <w:numFmt w:val="bullet"/>
      <w:lvlText w:val="•"/>
      <w:lvlJc w:val="left"/>
      <w:pPr>
        <w:tabs>
          <w:tab w:val="num" w:pos="5040"/>
        </w:tabs>
        <w:ind w:left="5040" w:hanging="360"/>
      </w:pPr>
      <w:rPr>
        <w:rFonts w:ascii="Arial" w:hAnsi="Arial" w:hint="default"/>
      </w:rPr>
    </w:lvl>
    <w:lvl w:ilvl="7" w:tplc="1916D620" w:tentative="1">
      <w:start w:val="1"/>
      <w:numFmt w:val="bullet"/>
      <w:lvlText w:val="•"/>
      <w:lvlJc w:val="left"/>
      <w:pPr>
        <w:tabs>
          <w:tab w:val="num" w:pos="5760"/>
        </w:tabs>
        <w:ind w:left="5760" w:hanging="360"/>
      </w:pPr>
      <w:rPr>
        <w:rFonts w:ascii="Arial" w:hAnsi="Arial" w:hint="default"/>
      </w:rPr>
    </w:lvl>
    <w:lvl w:ilvl="8" w:tplc="4AC036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0A4313"/>
    <w:multiLevelType w:val="hybridMultilevel"/>
    <w:tmpl w:val="F46A49BA"/>
    <w:lvl w:ilvl="0" w:tplc="00B6828E">
      <w:start w:val="5"/>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D3950B9"/>
    <w:multiLevelType w:val="hybridMultilevel"/>
    <w:tmpl w:val="07E66B1C"/>
    <w:lvl w:ilvl="0" w:tplc="9BE061CE">
      <w:numFmt w:val="bullet"/>
      <w:lvlText w:val="-"/>
      <w:lvlJc w:val="left"/>
      <w:pPr>
        <w:ind w:left="410" w:hanging="286"/>
      </w:pPr>
      <w:rPr>
        <w:rFonts w:ascii="Verdana" w:eastAsia="Verdana" w:hAnsi="Verdana" w:cs="Verdana" w:hint="default"/>
        <w:w w:val="99"/>
        <w:sz w:val="20"/>
        <w:szCs w:val="20"/>
        <w:lang w:val="es-ES" w:eastAsia="es-ES" w:bidi="es-ES"/>
      </w:rPr>
    </w:lvl>
    <w:lvl w:ilvl="1" w:tplc="7786E366">
      <w:numFmt w:val="bullet"/>
      <w:lvlText w:val="•"/>
      <w:lvlJc w:val="left"/>
      <w:pPr>
        <w:ind w:left="828" w:hanging="286"/>
      </w:pPr>
      <w:rPr>
        <w:rFonts w:hint="default"/>
        <w:lang w:val="es-ES" w:eastAsia="es-ES" w:bidi="es-ES"/>
      </w:rPr>
    </w:lvl>
    <w:lvl w:ilvl="2" w:tplc="857C6BAE">
      <w:numFmt w:val="bullet"/>
      <w:lvlText w:val="•"/>
      <w:lvlJc w:val="left"/>
      <w:pPr>
        <w:ind w:left="1236" w:hanging="286"/>
      </w:pPr>
      <w:rPr>
        <w:rFonts w:hint="default"/>
        <w:lang w:val="es-ES" w:eastAsia="es-ES" w:bidi="es-ES"/>
      </w:rPr>
    </w:lvl>
    <w:lvl w:ilvl="3" w:tplc="55785CB2">
      <w:numFmt w:val="bullet"/>
      <w:lvlText w:val="•"/>
      <w:lvlJc w:val="left"/>
      <w:pPr>
        <w:ind w:left="1645" w:hanging="286"/>
      </w:pPr>
      <w:rPr>
        <w:rFonts w:hint="default"/>
        <w:lang w:val="es-ES" w:eastAsia="es-ES" w:bidi="es-ES"/>
      </w:rPr>
    </w:lvl>
    <w:lvl w:ilvl="4" w:tplc="B40A8980">
      <w:numFmt w:val="bullet"/>
      <w:lvlText w:val="•"/>
      <w:lvlJc w:val="left"/>
      <w:pPr>
        <w:ind w:left="2053" w:hanging="286"/>
      </w:pPr>
      <w:rPr>
        <w:rFonts w:hint="default"/>
        <w:lang w:val="es-ES" w:eastAsia="es-ES" w:bidi="es-ES"/>
      </w:rPr>
    </w:lvl>
    <w:lvl w:ilvl="5" w:tplc="94B8BC0E">
      <w:numFmt w:val="bullet"/>
      <w:lvlText w:val="•"/>
      <w:lvlJc w:val="left"/>
      <w:pPr>
        <w:ind w:left="2462" w:hanging="286"/>
      </w:pPr>
      <w:rPr>
        <w:rFonts w:hint="default"/>
        <w:lang w:val="es-ES" w:eastAsia="es-ES" w:bidi="es-ES"/>
      </w:rPr>
    </w:lvl>
    <w:lvl w:ilvl="6" w:tplc="12940E80">
      <w:numFmt w:val="bullet"/>
      <w:lvlText w:val="•"/>
      <w:lvlJc w:val="left"/>
      <w:pPr>
        <w:ind w:left="2870" w:hanging="286"/>
      </w:pPr>
      <w:rPr>
        <w:rFonts w:hint="default"/>
        <w:lang w:val="es-ES" w:eastAsia="es-ES" w:bidi="es-ES"/>
      </w:rPr>
    </w:lvl>
    <w:lvl w:ilvl="7" w:tplc="81C26FF2">
      <w:numFmt w:val="bullet"/>
      <w:lvlText w:val="•"/>
      <w:lvlJc w:val="left"/>
      <w:pPr>
        <w:ind w:left="3278" w:hanging="286"/>
      </w:pPr>
      <w:rPr>
        <w:rFonts w:hint="default"/>
        <w:lang w:val="es-ES" w:eastAsia="es-ES" w:bidi="es-ES"/>
      </w:rPr>
    </w:lvl>
    <w:lvl w:ilvl="8" w:tplc="F77285C6">
      <w:numFmt w:val="bullet"/>
      <w:lvlText w:val="•"/>
      <w:lvlJc w:val="left"/>
      <w:pPr>
        <w:ind w:left="3687" w:hanging="286"/>
      </w:pPr>
      <w:rPr>
        <w:rFonts w:hint="default"/>
        <w:lang w:val="es-ES" w:eastAsia="es-ES" w:bidi="es-ES"/>
      </w:rPr>
    </w:lvl>
  </w:abstractNum>
  <w:abstractNum w:abstractNumId="7" w15:restartNumberingAfterBreak="0">
    <w:nsid w:val="1E002792"/>
    <w:multiLevelType w:val="hybridMultilevel"/>
    <w:tmpl w:val="35F09B76"/>
    <w:lvl w:ilvl="0" w:tplc="3B7C51B4">
      <w:start w:val="1"/>
      <w:numFmt w:val="bullet"/>
      <w:lvlText w:val=""/>
      <w:lvlJc w:val="left"/>
      <w:pPr>
        <w:ind w:left="643" w:hanging="360"/>
      </w:pPr>
      <w:rPr>
        <w:rFonts w:ascii="Symbol" w:hAnsi="Symbol" w:hint="default"/>
        <w:color w:val="auto"/>
      </w:rPr>
    </w:lvl>
    <w:lvl w:ilvl="1" w:tplc="6EDA33FE">
      <w:start w:val="5"/>
      <w:numFmt w:val="bullet"/>
      <w:lvlText w:val="-"/>
      <w:lvlJc w:val="left"/>
      <w:pPr>
        <w:ind w:left="1363" w:hanging="360"/>
      </w:pPr>
      <w:rPr>
        <w:rFonts w:ascii="Tahoma" w:eastAsia="Times New Roman" w:hAnsi="Tahoma" w:cs="Tahoma" w:hint="default"/>
      </w:rPr>
    </w:lvl>
    <w:lvl w:ilvl="2" w:tplc="040A0005" w:tentative="1">
      <w:start w:val="1"/>
      <w:numFmt w:val="bullet"/>
      <w:lvlText w:val=""/>
      <w:lvlJc w:val="left"/>
      <w:pPr>
        <w:ind w:left="2083" w:hanging="360"/>
      </w:pPr>
      <w:rPr>
        <w:rFonts w:ascii="Wingdings" w:hAnsi="Wingdings" w:hint="default"/>
      </w:rPr>
    </w:lvl>
    <w:lvl w:ilvl="3" w:tplc="040A0001" w:tentative="1">
      <w:start w:val="1"/>
      <w:numFmt w:val="bullet"/>
      <w:lvlText w:val=""/>
      <w:lvlJc w:val="left"/>
      <w:pPr>
        <w:ind w:left="2803" w:hanging="360"/>
      </w:pPr>
      <w:rPr>
        <w:rFonts w:ascii="Symbol" w:hAnsi="Symbol" w:hint="default"/>
      </w:rPr>
    </w:lvl>
    <w:lvl w:ilvl="4" w:tplc="040A0003" w:tentative="1">
      <w:start w:val="1"/>
      <w:numFmt w:val="bullet"/>
      <w:lvlText w:val="o"/>
      <w:lvlJc w:val="left"/>
      <w:pPr>
        <w:ind w:left="3523" w:hanging="360"/>
      </w:pPr>
      <w:rPr>
        <w:rFonts w:ascii="Courier New" w:hAnsi="Courier New" w:cs="Courier New" w:hint="default"/>
      </w:rPr>
    </w:lvl>
    <w:lvl w:ilvl="5" w:tplc="040A0005" w:tentative="1">
      <w:start w:val="1"/>
      <w:numFmt w:val="bullet"/>
      <w:lvlText w:val=""/>
      <w:lvlJc w:val="left"/>
      <w:pPr>
        <w:ind w:left="4243" w:hanging="360"/>
      </w:pPr>
      <w:rPr>
        <w:rFonts w:ascii="Wingdings" w:hAnsi="Wingdings" w:hint="default"/>
      </w:rPr>
    </w:lvl>
    <w:lvl w:ilvl="6" w:tplc="040A0001" w:tentative="1">
      <w:start w:val="1"/>
      <w:numFmt w:val="bullet"/>
      <w:lvlText w:val=""/>
      <w:lvlJc w:val="left"/>
      <w:pPr>
        <w:ind w:left="4963" w:hanging="360"/>
      </w:pPr>
      <w:rPr>
        <w:rFonts w:ascii="Symbol" w:hAnsi="Symbol" w:hint="default"/>
      </w:rPr>
    </w:lvl>
    <w:lvl w:ilvl="7" w:tplc="040A0003" w:tentative="1">
      <w:start w:val="1"/>
      <w:numFmt w:val="bullet"/>
      <w:lvlText w:val="o"/>
      <w:lvlJc w:val="left"/>
      <w:pPr>
        <w:ind w:left="5683" w:hanging="360"/>
      </w:pPr>
      <w:rPr>
        <w:rFonts w:ascii="Courier New" w:hAnsi="Courier New" w:cs="Courier New" w:hint="default"/>
      </w:rPr>
    </w:lvl>
    <w:lvl w:ilvl="8" w:tplc="040A0005" w:tentative="1">
      <w:start w:val="1"/>
      <w:numFmt w:val="bullet"/>
      <w:lvlText w:val=""/>
      <w:lvlJc w:val="left"/>
      <w:pPr>
        <w:ind w:left="6403" w:hanging="360"/>
      </w:pPr>
      <w:rPr>
        <w:rFonts w:ascii="Wingdings" w:hAnsi="Wingdings" w:hint="default"/>
      </w:rPr>
    </w:lvl>
  </w:abstractNum>
  <w:abstractNum w:abstractNumId="8" w15:restartNumberingAfterBreak="0">
    <w:nsid w:val="251429A7"/>
    <w:multiLevelType w:val="hybridMultilevel"/>
    <w:tmpl w:val="675C91AC"/>
    <w:lvl w:ilvl="0" w:tplc="3B7C51B4">
      <w:start w:val="1"/>
      <w:numFmt w:val="bullet"/>
      <w:lvlText w:val=""/>
      <w:lvlJc w:val="left"/>
      <w:pPr>
        <w:ind w:left="720" w:hanging="360"/>
      </w:pPr>
      <w:rPr>
        <w:rFonts w:ascii="Symbol" w:hAnsi="Symbol" w:hint="default"/>
        <w:color w:val="auto"/>
      </w:rPr>
    </w:lvl>
    <w:lvl w:ilvl="1" w:tplc="3B7C51B4">
      <w:start w:val="1"/>
      <w:numFmt w:val="bullet"/>
      <w:lvlText w:val=""/>
      <w:lvlJc w:val="left"/>
      <w:pPr>
        <w:ind w:left="643" w:hanging="360"/>
      </w:pPr>
      <w:rPr>
        <w:rFonts w:ascii="Symbol" w:hAnsi="Symbol" w:hint="default"/>
        <w:color w:val="auto"/>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8FF7C3C"/>
    <w:multiLevelType w:val="hybridMultilevel"/>
    <w:tmpl w:val="AEE297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9406665"/>
    <w:multiLevelType w:val="hybridMultilevel"/>
    <w:tmpl w:val="D74044B4"/>
    <w:lvl w:ilvl="0" w:tplc="1A14E260">
      <w:numFmt w:val="bullet"/>
      <w:lvlText w:val="-"/>
      <w:lvlJc w:val="left"/>
      <w:pPr>
        <w:ind w:left="410" w:hanging="286"/>
      </w:pPr>
      <w:rPr>
        <w:rFonts w:ascii="Verdana" w:eastAsia="Verdana" w:hAnsi="Verdana" w:cs="Verdana" w:hint="default"/>
        <w:w w:val="99"/>
        <w:sz w:val="20"/>
        <w:szCs w:val="20"/>
        <w:lang w:val="es-ES" w:eastAsia="es-ES" w:bidi="es-ES"/>
      </w:rPr>
    </w:lvl>
    <w:lvl w:ilvl="1" w:tplc="135856D8">
      <w:numFmt w:val="bullet"/>
      <w:lvlText w:val="•"/>
      <w:lvlJc w:val="left"/>
      <w:pPr>
        <w:ind w:left="828" w:hanging="286"/>
      </w:pPr>
      <w:rPr>
        <w:rFonts w:hint="default"/>
        <w:lang w:val="es-ES" w:eastAsia="es-ES" w:bidi="es-ES"/>
      </w:rPr>
    </w:lvl>
    <w:lvl w:ilvl="2" w:tplc="F83CAF46">
      <w:numFmt w:val="bullet"/>
      <w:lvlText w:val="•"/>
      <w:lvlJc w:val="left"/>
      <w:pPr>
        <w:ind w:left="1236" w:hanging="286"/>
      </w:pPr>
      <w:rPr>
        <w:rFonts w:hint="default"/>
        <w:lang w:val="es-ES" w:eastAsia="es-ES" w:bidi="es-ES"/>
      </w:rPr>
    </w:lvl>
    <w:lvl w:ilvl="3" w:tplc="7E726D2E">
      <w:numFmt w:val="bullet"/>
      <w:lvlText w:val="•"/>
      <w:lvlJc w:val="left"/>
      <w:pPr>
        <w:ind w:left="1645" w:hanging="286"/>
      </w:pPr>
      <w:rPr>
        <w:rFonts w:hint="default"/>
        <w:lang w:val="es-ES" w:eastAsia="es-ES" w:bidi="es-ES"/>
      </w:rPr>
    </w:lvl>
    <w:lvl w:ilvl="4" w:tplc="E2043D96">
      <w:numFmt w:val="bullet"/>
      <w:lvlText w:val="•"/>
      <w:lvlJc w:val="left"/>
      <w:pPr>
        <w:ind w:left="2053" w:hanging="286"/>
      </w:pPr>
      <w:rPr>
        <w:rFonts w:hint="default"/>
        <w:lang w:val="es-ES" w:eastAsia="es-ES" w:bidi="es-ES"/>
      </w:rPr>
    </w:lvl>
    <w:lvl w:ilvl="5" w:tplc="216A4112">
      <w:numFmt w:val="bullet"/>
      <w:lvlText w:val="•"/>
      <w:lvlJc w:val="left"/>
      <w:pPr>
        <w:ind w:left="2462" w:hanging="286"/>
      </w:pPr>
      <w:rPr>
        <w:rFonts w:hint="default"/>
        <w:lang w:val="es-ES" w:eastAsia="es-ES" w:bidi="es-ES"/>
      </w:rPr>
    </w:lvl>
    <w:lvl w:ilvl="6" w:tplc="D6F879F8">
      <w:numFmt w:val="bullet"/>
      <w:lvlText w:val="•"/>
      <w:lvlJc w:val="left"/>
      <w:pPr>
        <w:ind w:left="2870" w:hanging="286"/>
      </w:pPr>
      <w:rPr>
        <w:rFonts w:hint="default"/>
        <w:lang w:val="es-ES" w:eastAsia="es-ES" w:bidi="es-ES"/>
      </w:rPr>
    </w:lvl>
    <w:lvl w:ilvl="7" w:tplc="B0426402">
      <w:numFmt w:val="bullet"/>
      <w:lvlText w:val="•"/>
      <w:lvlJc w:val="left"/>
      <w:pPr>
        <w:ind w:left="3278" w:hanging="286"/>
      </w:pPr>
      <w:rPr>
        <w:rFonts w:hint="default"/>
        <w:lang w:val="es-ES" w:eastAsia="es-ES" w:bidi="es-ES"/>
      </w:rPr>
    </w:lvl>
    <w:lvl w:ilvl="8" w:tplc="4156FC22">
      <w:numFmt w:val="bullet"/>
      <w:lvlText w:val="•"/>
      <w:lvlJc w:val="left"/>
      <w:pPr>
        <w:ind w:left="3687" w:hanging="286"/>
      </w:pPr>
      <w:rPr>
        <w:rFonts w:hint="default"/>
        <w:lang w:val="es-ES" w:eastAsia="es-ES" w:bidi="es-ES"/>
      </w:rPr>
    </w:lvl>
  </w:abstractNum>
  <w:abstractNum w:abstractNumId="11" w15:restartNumberingAfterBreak="0">
    <w:nsid w:val="4E0551D9"/>
    <w:multiLevelType w:val="hybridMultilevel"/>
    <w:tmpl w:val="5282ABE0"/>
    <w:lvl w:ilvl="0" w:tplc="628053FA">
      <w:numFmt w:val="bullet"/>
      <w:lvlText w:val="-"/>
      <w:lvlJc w:val="left"/>
      <w:pPr>
        <w:ind w:left="381" w:hanging="274"/>
      </w:pPr>
      <w:rPr>
        <w:rFonts w:ascii="Verdana" w:eastAsia="Verdana" w:hAnsi="Verdana" w:cs="Verdana" w:hint="default"/>
        <w:w w:val="99"/>
        <w:sz w:val="20"/>
        <w:szCs w:val="20"/>
        <w:lang w:val="es-ES" w:eastAsia="es-ES" w:bidi="es-ES"/>
      </w:rPr>
    </w:lvl>
    <w:lvl w:ilvl="1" w:tplc="3516196A">
      <w:numFmt w:val="bullet"/>
      <w:lvlText w:val="•"/>
      <w:lvlJc w:val="left"/>
      <w:pPr>
        <w:ind w:left="792" w:hanging="274"/>
      </w:pPr>
      <w:rPr>
        <w:rFonts w:hint="default"/>
        <w:lang w:val="es-ES" w:eastAsia="es-ES" w:bidi="es-ES"/>
      </w:rPr>
    </w:lvl>
    <w:lvl w:ilvl="2" w:tplc="77D0C692">
      <w:numFmt w:val="bullet"/>
      <w:lvlText w:val="•"/>
      <w:lvlJc w:val="left"/>
      <w:pPr>
        <w:ind w:left="1204" w:hanging="274"/>
      </w:pPr>
      <w:rPr>
        <w:rFonts w:hint="default"/>
        <w:lang w:val="es-ES" w:eastAsia="es-ES" w:bidi="es-ES"/>
      </w:rPr>
    </w:lvl>
    <w:lvl w:ilvl="3" w:tplc="71D0AC5C">
      <w:numFmt w:val="bullet"/>
      <w:lvlText w:val="•"/>
      <w:lvlJc w:val="left"/>
      <w:pPr>
        <w:ind w:left="1617" w:hanging="274"/>
      </w:pPr>
      <w:rPr>
        <w:rFonts w:hint="default"/>
        <w:lang w:val="es-ES" w:eastAsia="es-ES" w:bidi="es-ES"/>
      </w:rPr>
    </w:lvl>
    <w:lvl w:ilvl="4" w:tplc="F8928E40">
      <w:numFmt w:val="bullet"/>
      <w:lvlText w:val="•"/>
      <w:lvlJc w:val="left"/>
      <w:pPr>
        <w:ind w:left="2029" w:hanging="274"/>
      </w:pPr>
      <w:rPr>
        <w:rFonts w:hint="default"/>
        <w:lang w:val="es-ES" w:eastAsia="es-ES" w:bidi="es-ES"/>
      </w:rPr>
    </w:lvl>
    <w:lvl w:ilvl="5" w:tplc="ABA2EFF0">
      <w:numFmt w:val="bullet"/>
      <w:lvlText w:val="•"/>
      <w:lvlJc w:val="left"/>
      <w:pPr>
        <w:ind w:left="2442" w:hanging="274"/>
      </w:pPr>
      <w:rPr>
        <w:rFonts w:hint="default"/>
        <w:lang w:val="es-ES" w:eastAsia="es-ES" w:bidi="es-ES"/>
      </w:rPr>
    </w:lvl>
    <w:lvl w:ilvl="6" w:tplc="652833D0">
      <w:numFmt w:val="bullet"/>
      <w:lvlText w:val="•"/>
      <w:lvlJc w:val="left"/>
      <w:pPr>
        <w:ind w:left="2854" w:hanging="274"/>
      </w:pPr>
      <w:rPr>
        <w:rFonts w:hint="default"/>
        <w:lang w:val="es-ES" w:eastAsia="es-ES" w:bidi="es-ES"/>
      </w:rPr>
    </w:lvl>
    <w:lvl w:ilvl="7" w:tplc="246A7810">
      <w:numFmt w:val="bullet"/>
      <w:lvlText w:val="•"/>
      <w:lvlJc w:val="left"/>
      <w:pPr>
        <w:ind w:left="3266" w:hanging="274"/>
      </w:pPr>
      <w:rPr>
        <w:rFonts w:hint="default"/>
        <w:lang w:val="es-ES" w:eastAsia="es-ES" w:bidi="es-ES"/>
      </w:rPr>
    </w:lvl>
    <w:lvl w:ilvl="8" w:tplc="774ACFAA">
      <w:numFmt w:val="bullet"/>
      <w:lvlText w:val="•"/>
      <w:lvlJc w:val="left"/>
      <w:pPr>
        <w:ind w:left="3679" w:hanging="274"/>
      </w:pPr>
      <w:rPr>
        <w:rFonts w:hint="default"/>
        <w:lang w:val="es-ES" w:eastAsia="es-ES" w:bidi="es-ES"/>
      </w:rPr>
    </w:lvl>
  </w:abstractNum>
  <w:abstractNum w:abstractNumId="12" w15:restartNumberingAfterBreak="0">
    <w:nsid w:val="50D95219"/>
    <w:multiLevelType w:val="hybridMultilevel"/>
    <w:tmpl w:val="300A4D7C"/>
    <w:lvl w:ilvl="0" w:tplc="3B7C51B4">
      <w:start w:val="1"/>
      <w:numFmt w:val="bullet"/>
      <w:lvlText w:val=""/>
      <w:lvlJc w:val="left"/>
      <w:pPr>
        <w:ind w:left="720" w:hanging="360"/>
      </w:pPr>
      <w:rPr>
        <w:rFonts w:ascii="Symbol" w:hAnsi="Symbol" w:hint="default"/>
        <w:color w:val="auto"/>
      </w:rPr>
    </w:lvl>
    <w:lvl w:ilvl="1" w:tplc="3B7C51B4">
      <w:start w:val="1"/>
      <w:numFmt w:val="bullet"/>
      <w:lvlText w:val=""/>
      <w:lvlJc w:val="left"/>
      <w:pPr>
        <w:ind w:left="643" w:hanging="360"/>
      </w:pPr>
      <w:rPr>
        <w:rFonts w:ascii="Symbol" w:hAnsi="Symbol" w:hint="default"/>
        <w:color w:val="auto"/>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4BD1E10"/>
    <w:multiLevelType w:val="hybridMultilevel"/>
    <w:tmpl w:val="EA323E2C"/>
    <w:lvl w:ilvl="0" w:tplc="3B7C51B4">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5C7B1852"/>
    <w:multiLevelType w:val="hybridMultilevel"/>
    <w:tmpl w:val="80FA7D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4A257B0"/>
    <w:multiLevelType w:val="hybridMultilevel"/>
    <w:tmpl w:val="8716B7A6"/>
    <w:lvl w:ilvl="0" w:tplc="F8D2461E">
      <w:start w:val="1"/>
      <w:numFmt w:val="decimal"/>
      <w:lvlText w:val="%1."/>
      <w:lvlJc w:val="left"/>
      <w:pPr>
        <w:ind w:left="510" w:hanging="397"/>
      </w:pPr>
      <w:rPr>
        <w:rFonts w:ascii="Calibri" w:eastAsia="Calibri" w:hAnsi="Calibri" w:cs="Calibri" w:hint="default"/>
        <w:b/>
        <w:bCs/>
        <w:color w:val="231F20"/>
        <w:w w:val="105"/>
        <w:sz w:val="21"/>
        <w:szCs w:val="21"/>
        <w:lang w:val="es-ES" w:eastAsia="es-ES" w:bidi="es-ES"/>
      </w:rPr>
    </w:lvl>
    <w:lvl w:ilvl="1" w:tplc="5BBCA464">
      <w:start w:val="1"/>
      <w:numFmt w:val="lowerLetter"/>
      <w:lvlText w:val="%2."/>
      <w:lvlJc w:val="left"/>
      <w:pPr>
        <w:ind w:left="907" w:hanging="397"/>
      </w:pPr>
      <w:rPr>
        <w:rFonts w:ascii="Calibri" w:eastAsia="Calibri" w:hAnsi="Calibri" w:cs="Calibri" w:hint="default"/>
        <w:b/>
        <w:bCs/>
        <w:color w:val="231F20"/>
        <w:w w:val="103"/>
        <w:sz w:val="21"/>
        <w:szCs w:val="21"/>
        <w:lang w:val="es-ES" w:eastAsia="es-ES" w:bidi="es-ES"/>
      </w:rPr>
    </w:lvl>
    <w:lvl w:ilvl="2" w:tplc="02DC25EE">
      <w:start w:val="2"/>
      <w:numFmt w:val="lowerLetter"/>
      <w:lvlText w:val="%3."/>
      <w:lvlJc w:val="left"/>
      <w:pPr>
        <w:ind w:left="1191" w:hanging="397"/>
      </w:pPr>
      <w:rPr>
        <w:rFonts w:ascii="Calibri" w:eastAsia="Calibri" w:hAnsi="Calibri" w:cs="Calibri" w:hint="default"/>
        <w:b/>
        <w:bCs/>
        <w:color w:val="231F20"/>
        <w:spacing w:val="-8"/>
        <w:w w:val="97"/>
        <w:sz w:val="21"/>
        <w:szCs w:val="21"/>
        <w:lang w:val="es-ES" w:eastAsia="es-ES" w:bidi="es-ES"/>
      </w:rPr>
    </w:lvl>
    <w:lvl w:ilvl="3" w:tplc="9654A324">
      <w:numFmt w:val="bullet"/>
      <w:lvlText w:val="•"/>
      <w:lvlJc w:val="left"/>
      <w:pPr>
        <w:ind w:left="2498" w:hanging="397"/>
      </w:pPr>
      <w:rPr>
        <w:rFonts w:hint="default"/>
        <w:lang w:val="es-ES" w:eastAsia="es-ES" w:bidi="es-ES"/>
      </w:rPr>
    </w:lvl>
    <w:lvl w:ilvl="4" w:tplc="41D86DD0">
      <w:numFmt w:val="bullet"/>
      <w:lvlText w:val="•"/>
      <w:lvlJc w:val="left"/>
      <w:pPr>
        <w:ind w:left="3796" w:hanging="397"/>
      </w:pPr>
      <w:rPr>
        <w:rFonts w:hint="default"/>
        <w:lang w:val="es-ES" w:eastAsia="es-ES" w:bidi="es-ES"/>
      </w:rPr>
    </w:lvl>
    <w:lvl w:ilvl="5" w:tplc="45F685D2">
      <w:numFmt w:val="bullet"/>
      <w:lvlText w:val="•"/>
      <w:lvlJc w:val="left"/>
      <w:pPr>
        <w:ind w:left="5094" w:hanging="397"/>
      </w:pPr>
      <w:rPr>
        <w:rFonts w:hint="default"/>
        <w:lang w:val="es-ES" w:eastAsia="es-ES" w:bidi="es-ES"/>
      </w:rPr>
    </w:lvl>
    <w:lvl w:ilvl="6" w:tplc="6B2CEB44">
      <w:numFmt w:val="bullet"/>
      <w:lvlText w:val="•"/>
      <w:lvlJc w:val="left"/>
      <w:pPr>
        <w:ind w:left="6393" w:hanging="397"/>
      </w:pPr>
      <w:rPr>
        <w:rFonts w:hint="default"/>
        <w:lang w:val="es-ES" w:eastAsia="es-ES" w:bidi="es-ES"/>
      </w:rPr>
    </w:lvl>
    <w:lvl w:ilvl="7" w:tplc="264A2DD4">
      <w:numFmt w:val="bullet"/>
      <w:lvlText w:val="•"/>
      <w:lvlJc w:val="left"/>
      <w:pPr>
        <w:ind w:left="7691" w:hanging="397"/>
      </w:pPr>
      <w:rPr>
        <w:rFonts w:hint="default"/>
        <w:lang w:val="es-ES" w:eastAsia="es-ES" w:bidi="es-ES"/>
      </w:rPr>
    </w:lvl>
    <w:lvl w:ilvl="8" w:tplc="8F5E735C">
      <w:numFmt w:val="bullet"/>
      <w:lvlText w:val="•"/>
      <w:lvlJc w:val="left"/>
      <w:pPr>
        <w:ind w:left="8989" w:hanging="397"/>
      </w:pPr>
      <w:rPr>
        <w:rFonts w:hint="default"/>
        <w:lang w:val="es-ES" w:eastAsia="es-ES" w:bidi="es-ES"/>
      </w:rPr>
    </w:lvl>
  </w:abstractNum>
  <w:abstractNum w:abstractNumId="16" w15:restartNumberingAfterBreak="0">
    <w:nsid w:val="6BF013CD"/>
    <w:multiLevelType w:val="hybridMultilevel"/>
    <w:tmpl w:val="C73844A2"/>
    <w:lvl w:ilvl="0" w:tplc="3B7C51B4">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7" w15:restartNumberingAfterBreak="0">
    <w:nsid w:val="76B853AB"/>
    <w:multiLevelType w:val="hybridMultilevel"/>
    <w:tmpl w:val="42CABED2"/>
    <w:lvl w:ilvl="0" w:tplc="3B7C51B4">
      <w:start w:val="1"/>
      <w:numFmt w:val="bullet"/>
      <w:lvlText w:val=""/>
      <w:lvlJc w:val="left"/>
      <w:pPr>
        <w:ind w:left="643" w:hanging="360"/>
      </w:pPr>
      <w:rPr>
        <w:rFonts w:ascii="Symbol" w:hAnsi="Symbol" w:hint="default"/>
        <w:color w:val="auto"/>
      </w:rPr>
    </w:lvl>
    <w:lvl w:ilvl="1" w:tplc="040A0003" w:tentative="1">
      <w:start w:val="1"/>
      <w:numFmt w:val="bullet"/>
      <w:lvlText w:val="o"/>
      <w:lvlJc w:val="left"/>
      <w:pPr>
        <w:ind w:left="1363" w:hanging="360"/>
      </w:pPr>
      <w:rPr>
        <w:rFonts w:ascii="Courier New" w:hAnsi="Courier New" w:cs="Courier New" w:hint="default"/>
      </w:rPr>
    </w:lvl>
    <w:lvl w:ilvl="2" w:tplc="040A0005" w:tentative="1">
      <w:start w:val="1"/>
      <w:numFmt w:val="bullet"/>
      <w:lvlText w:val=""/>
      <w:lvlJc w:val="left"/>
      <w:pPr>
        <w:ind w:left="2083" w:hanging="360"/>
      </w:pPr>
      <w:rPr>
        <w:rFonts w:ascii="Wingdings" w:hAnsi="Wingdings" w:hint="default"/>
      </w:rPr>
    </w:lvl>
    <w:lvl w:ilvl="3" w:tplc="040A0001" w:tentative="1">
      <w:start w:val="1"/>
      <w:numFmt w:val="bullet"/>
      <w:lvlText w:val=""/>
      <w:lvlJc w:val="left"/>
      <w:pPr>
        <w:ind w:left="2803" w:hanging="360"/>
      </w:pPr>
      <w:rPr>
        <w:rFonts w:ascii="Symbol" w:hAnsi="Symbol" w:hint="default"/>
      </w:rPr>
    </w:lvl>
    <w:lvl w:ilvl="4" w:tplc="040A0003" w:tentative="1">
      <w:start w:val="1"/>
      <w:numFmt w:val="bullet"/>
      <w:lvlText w:val="o"/>
      <w:lvlJc w:val="left"/>
      <w:pPr>
        <w:ind w:left="3523" w:hanging="360"/>
      </w:pPr>
      <w:rPr>
        <w:rFonts w:ascii="Courier New" w:hAnsi="Courier New" w:cs="Courier New" w:hint="default"/>
      </w:rPr>
    </w:lvl>
    <w:lvl w:ilvl="5" w:tplc="040A0005" w:tentative="1">
      <w:start w:val="1"/>
      <w:numFmt w:val="bullet"/>
      <w:lvlText w:val=""/>
      <w:lvlJc w:val="left"/>
      <w:pPr>
        <w:ind w:left="4243" w:hanging="360"/>
      </w:pPr>
      <w:rPr>
        <w:rFonts w:ascii="Wingdings" w:hAnsi="Wingdings" w:hint="default"/>
      </w:rPr>
    </w:lvl>
    <w:lvl w:ilvl="6" w:tplc="040A0001" w:tentative="1">
      <w:start w:val="1"/>
      <w:numFmt w:val="bullet"/>
      <w:lvlText w:val=""/>
      <w:lvlJc w:val="left"/>
      <w:pPr>
        <w:ind w:left="4963" w:hanging="360"/>
      </w:pPr>
      <w:rPr>
        <w:rFonts w:ascii="Symbol" w:hAnsi="Symbol" w:hint="default"/>
      </w:rPr>
    </w:lvl>
    <w:lvl w:ilvl="7" w:tplc="040A0003" w:tentative="1">
      <w:start w:val="1"/>
      <w:numFmt w:val="bullet"/>
      <w:lvlText w:val="o"/>
      <w:lvlJc w:val="left"/>
      <w:pPr>
        <w:ind w:left="5683" w:hanging="360"/>
      </w:pPr>
      <w:rPr>
        <w:rFonts w:ascii="Courier New" w:hAnsi="Courier New" w:cs="Courier New" w:hint="default"/>
      </w:rPr>
    </w:lvl>
    <w:lvl w:ilvl="8" w:tplc="040A0005" w:tentative="1">
      <w:start w:val="1"/>
      <w:numFmt w:val="bullet"/>
      <w:lvlText w:val=""/>
      <w:lvlJc w:val="left"/>
      <w:pPr>
        <w:ind w:left="6403" w:hanging="360"/>
      </w:pPr>
      <w:rPr>
        <w:rFonts w:ascii="Wingdings" w:hAnsi="Wingdings" w:hint="default"/>
      </w:rPr>
    </w:lvl>
  </w:abstractNum>
  <w:num w:numId="1">
    <w:abstractNumId w:val="14"/>
  </w:num>
  <w:num w:numId="2">
    <w:abstractNumId w:val="11"/>
  </w:num>
  <w:num w:numId="3">
    <w:abstractNumId w:val="6"/>
  </w:num>
  <w:num w:numId="4">
    <w:abstractNumId w:val="10"/>
  </w:num>
  <w:num w:numId="5">
    <w:abstractNumId w:val="3"/>
  </w:num>
  <w:num w:numId="6">
    <w:abstractNumId w:val="15"/>
  </w:num>
  <w:num w:numId="7">
    <w:abstractNumId w:val="0"/>
  </w:num>
  <w:num w:numId="8">
    <w:abstractNumId w:val="16"/>
  </w:num>
  <w:num w:numId="9">
    <w:abstractNumId w:val="13"/>
  </w:num>
  <w:num w:numId="10">
    <w:abstractNumId w:val="17"/>
  </w:num>
  <w:num w:numId="11">
    <w:abstractNumId w:val="1"/>
  </w:num>
  <w:num w:numId="12">
    <w:abstractNumId w:val="7"/>
  </w:num>
  <w:num w:numId="13">
    <w:abstractNumId w:val="5"/>
  </w:num>
  <w:num w:numId="14">
    <w:abstractNumId w:val="12"/>
  </w:num>
  <w:num w:numId="15">
    <w:abstractNumId w:val="8"/>
  </w:num>
  <w:num w:numId="16">
    <w:abstractNumId w:val="2"/>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88"/>
    <w:rsid w:val="000056EB"/>
    <w:rsid w:val="00007E79"/>
    <w:rsid w:val="00020090"/>
    <w:rsid w:val="00021479"/>
    <w:rsid w:val="000253A2"/>
    <w:rsid w:val="00051970"/>
    <w:rsid w:val="00064EE1"/>
    <w:rsid w:val="00092836"/>
    <w:rsid w:val="000A7113"/>
    <w:rsid w:val="000D1842"/>
    <w:rsid w:val="00113620"/>
    <w:rsid w:val="00141F1F"/>
    <w:rsid w:val="00191B2B"/>
    <w:rsid w:val="001F1425"/>
    <w:rsid w:val="0020154E"/>
    <w:rsid w:val="00202423"/>
    <w:rsid w:val="00224942"/>
    <w:rsid w:val="00250FAC"/>
    <w:rsid w:val="002517FD"/>
    <w:rsid w:val="002B078D"/>
    <w:rsid w:val="00306E25"/>
    <w:rsid w:val="00331CF2"/>
    <w:rsid w:val="00351816"/>
    <w:rsid w:val="00384697"/>
    <w:rsid w:val="003A0AF3"/>
    <w:rsid w:val="00427C46"/>
    <w:rsid w:val="00456E6F"/>
    <w:rsid w:val="004613CA"/>
    <w:rsid w:val="004E2764"/>
    <w:rsid w:val="004E5DE7"/>
    <w:rsid w:val="00513C7A"/>
    <w:rsid w:val="00556CA5"/>
    <w:rsid w:val="005B2682"/>
    <w:rsid w:val="005B57EE"/>
    <w:rsid w:val="005B62D3"/>
    <w:rsid w:val="005C3062"/>
    <w:rsid w:val="00606DC6"/>
    <w:rsid w:val="0062203E"/>
    <w:rsid w:val="00640275"/>
    <w:rsid w:val="0069343D"/>
    <w:rsid w:val="00695856"/>
    <w:rsid w:val="006B738E"/>
    <w:rsid w:val="006D2FB6"/>
    <w:rsid w:val="00734EE1"/>
    <w:rsid w:val="00744239"/>
    <w:rsid w:val="007566A5"/>
    <w:rsid w:val="00796571"/>
    <w:rsid w:val="007C4193"/>
    <w:rsid w:val="007D2017"/>
    <w:rsid w:val="00820DC9"/>
    <w:rsid w:val="008E081D"/>
    <w:rsid w:val="00931A8C"/>
    <w:rsid w:val="0093307A"/>
    <w:rsid w:val="00954473"/>
    <w:rsid w:val="0099168E"/>
    <w:rsid w:val="009C5FFB"/>
    <w:rsid w:val="00A1544B"/>
    <w:rsid w:val="00A159A2"/>
    <w:rsid w:val="00A45433"/>
    <w:rsid w:val="00A62A09"/>
    <w:rsid w:val="00AA3AC0"/>
    <w:rsid w:val="00AD4E10"/>
    <w:rsid w:val="00AE2D30"/>
    <w:rsid w:val="00B43009"/>
    <w:rsid w:val="00B71F67"/>
    <w:rsid w:val="00B75AA0"/>
    <w:rsid w:val="00B771FB"/>
    <w:rsid w:val="00B77D7F"/>
    <w:rsid w:val="00BE106D"/>
    <w:rsid w:val="00C70023"/>
    <w:rsid w:val="00D03485"/>
    <w:rsid w:val="00D209D1"/>
    <w:rsid w:val="00D409FC"/>
    <w:rsid w:val="00DB36B8"/>
    <w:rsid w:val="00DD531A"/>
    <w:rsid w:val="00DD53A4"/>
    <w:rsid w:val="00DE3CE3"/>
    <w:rsid w:val="00E454CE"/>
    <w:rsid w:val="00EC29B6"/>
    <w:rsid w:val="00EE2C88"/>
    <w:rsid w:val="00F1427B"/>
    <w:rsid w:val="00FC4883"/>
    <w:rsid w:val="00FF05A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5BE88"/>
  <w14:defaultImageDpi w14:val="32767"/>
  <w15:chartTrackingRefBased/>
  <w15:docId w15:val="{A5965F11-33AE-3F4C-9441-E3C46FD0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2836"/>
    <w:rPr>
      <w:rFonts w:ascii="Times New Roman" w:eastAsia="Times New Roman" w:hAnsi="Times New Roman" w:cs="Times New Roman"/>
      <w:lang w:val="es-CL" w:eastAsia="es-ES_tradnl"/>
    </w:rPr>
  </w:style>
  <w:style w:type="paragraph" w:styleId="Ttulo2">
    <w:name w:val="heading 2"/>
    <w:basedOn w:val="Normal"/>
    <w:link w:val="Ttulo2Car"/>
    <w:uiPriority w:val="9"/>
    <w:qFormat/>
    <w:rsid w:val="00B771FB"/>
    <w:pPr>
      <w:spacing w:before="100" w:beforeAutospacing="1" w:after="100" w:afterAutospacing="1"/>
      <w:outlineLvl w:val="1"/>
    </w:pPr>
    <w:rPr>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2C88"/>
    <w:pPr>
      <w:ind w:left="720"/>
      <w:contextualSpacing/>
    </w:pPr>
  </w:style>
  <w:style w:type="table" w:styleId="Tablaconcuadrcula">
    <w:name w:val="Table Grid"/>
    <w:basedOn w:val="Tabla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E106D"/>
    <w:rPr>
      <w:color w:val="0000FF"/>
      <w:u w:val="single"/>
    </w:rPr>
  </w:style>
  <w:style w:type="paragraph" w:styleId="Piedepgina">
    <w:name w:val="footer"/>
    <w:basedOn w:val="Normal"/>
    <w:link w:val="PiedepginaCar"/>
    <w:uiPriority w:val="99"/>
    <w:unhideWhenUsed/>
    <w:rsid w:val="00113620"/>
    <w:pPr>
      <w:tabs>
        <w:tab w:val="center" w:pos="4419"/>
        <w:tab w:val="right" w:pos="8838"/>
      </w:tabs>
    </w:pPr>
  </w:style>
  <w:style w:type="character" w:customStyle="1" w:styleId="PiedepginaCar">
    <w:name w:val="Pie de página Car"/>
    <w:basedOn w:val="Fuentedeprrafopredeter"/>
    <w:link w:val="Piedepgina"/>
    <w:uiPriority w:val="99"/>
    <w:rsid w:val="00113620"/>
  </w:style>
  <w:style w:type="character" w:styleId="Nmerodepgina">
    <w:name w:val="page number"/>
    <w:basedOn w:val="Fuentedeprrafopredeter"/>
    <w:uiPriority w:val="99"/>
    <w:semiHidden/>
    <w:unhideWhenUsed/>
    <w:rsid w:val="00113620"/>
  </w:style>
  <w:style w:type="character" w:styleId="Hipervnculovisitado">
    <w:name w:val="FollowedHyperlink"/>
    <w:basedOn w:val="Fuentedeprrafopredeter"/>
    <w:uiPriority w:val="99"/>
    <w:semiHidden/>
    <w:unhideWhenUsed/>
    <w:rsid w:val="00331CF2"/>
    <w:rPr>
      <w:color w:val="954F72" w:themeColor="followedHyperlink"/>
      <w:u w:val="single"/>
    </w:rPr>
  </w:style>
  <w:style w:type="character" w:styleId="Mencinsinresolver">
    <w:name w:val="Unresolved Mention"/>
    <w:basedOn w:val="Fuentedeprrafopredeter"/>
    <w:uiPriority w:val="99"/>
    <w:rsid w:val="00331CF2"/>
    <w:rPr>
      <w:color w:val="605E5C"/>
      <w:shd w:val="clear" w:color="auto" w:fill="E1DFDD"/>
    </w:rPr>
  </w:style>
  <w:style w:type="paragraph" w:styleId="NormalWeb">
    <w:name w:val="Normal (Web)"/>
    <w:basedOn w:val="Normal"/>
    <w:uiPriority w:val="99"/>
    <w:semiHidden/>
    <w:unhideWhenUsed/>
    <w:rsid w:val="007D2017"/>
    <w:pPr>
      <w:spacing w:before="100" w:beforeAutospacing="1" w:after="100" w:afterAutospacing="1"/>
    </w:pPr>
    <w:rPr>
      <w:rFonts w:eastAsiaTheme="minorEastAsia"/>
    </w:rPr>
  </w:style>
  <w:style w:type="paragraph" w:customStyle="1" w:styleId="story-bodyintroduction">
    <w:name w:val="story-body__introduction"/>
    <w:basedOn w:val="Normal"/>
    <w:rsid w:val="00B771FB"/>
    <w:pPr>
      <w:spacing w:before="100" w:beforeAutospacing="1" w:after="100" w:afterAutospacing="1"/>
    </w:pPr>
  </w:style>
  <w:style w:type="character" w:customStyle="1" w:styleId="off-screen">
    <w:name w:val="off-screen"/>
    <w:basedOn w:val="Fuentedeprrafopredeter"/>
    <w:rsid w:val="00B771FB"/>
  </w:style>
  <w:style w:type="character" w:customStyle="1" w:styleId="media-captiontext">
    <w:name w:val="media-caption__text"/>
    <w:basedOn w:val="Fuentedeprrafopredeter"/>
    <w:rsid w:val="00B771FB"/>
  </w:style>
  <w:style w:type="character" w:customStyle="1" w:styleId="Ttulo2Car">
    <w:name w:val="Título 2 Car"/>
    <w:basedOn w:val="Fuentedeprrafopredeter"/>
    <w:link w:val="Ttulo2"/>
    <w:uiPriority w:val="9"/>
    <w:rsid w:val="00B771FB"/>
    <w:rPr>
      <w:rFonts w:ascii="Times New Roman" w:eastAsia="Times New Roman" w:hAnsi="Times New Roman" w:cs="Times New Roman"/>
      <w:b/>
      <w:bCs/>
      <w:sz w:val="36"/>
      <w:szCs w:val="36"/>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6444">
      <w:bodyDiv w:val="1"/>
      <w:marLeft w:val="0"/>
      <w:marRight w:val="0"/>
      <w:marTop w:val="0"/>
      <w:marBottom w:val="0"/>
      <w:divBdr>
        <w:top w:val="none" w:sz="0" w:space="0" w:color="auto"/>
        <w:left w:val="none" w:sz="0" w:space="0" w:color="auto"/>
        <w:bottom w:val="none" w:sz="0" w:space="0" w:color="auto"/>
        <w:right w:val="none" w:sz="0" w:space="0" w:color="auto"/>
      </w:divBdr>
    </w:div>
    <w:div w:id="127943584">
      <w:bodyDiv w:val="1"/>
      <w:marLeft w:val="0"/>
      <w:marRight w:val="0"/>
      <w:marTop w:val="0"/>
      <w:marBottom w:val="0"/>
      <w:divBdr>
        <w:top w:val="none" w:sz="0" w:space="0" w:color="auto"/>
        <w:left w:val="none" w:sz="0" w:space="0" w:color="auto"/>
        <w:bottom w:val="none" w:sz="0" w:space="0" w:color="auto"/>
        <w:right w:val="none" w:sz="0" w:space="0" w:color="auto"/>
      </w:divBdr>
    </w:div>
    <w:div w:id="159850190">
      <w:bodyDiv w:val="1"/>
      <w:marLeft w:val="0"/>
      <w:marRight w:val="0"/>
      <w:marTop w:val="0"/>
      <w:marBottom w:val="0"/>
      <w:divBdr>
        <w:top w:val="none" w:sz="0" w:space="0" w:color="auto"/>
        <w:left w:val="none" w:sz="0" w:space="0" w:color="auto"/>
        <w:bottom w:val="none" w:sz="0" w:space="0" w:color="auto"/>
        <w:right w:val="none" w:sz="0" w:space="0" w:color="auto"/>
      </w:divBdr>
    </w:div>
    <w:div w:id="735712861">
      <w:bodyDiv w:val="1"/>
      <w:marLeft w:val="0"/>
      <w:marRight w:val="0"/>
      <w:marTop w:val="0"/>
      <w:marBottom w:val="0"/>
      <w:divBdr>
        <w:top w:val="none" w:sz="0" w:space="0" w:color="auto"/>
        <w:left w:val="none" w:sz="0" w:space="0" w:color="auto"/>
        <w:bottom w:val="none" w:sz="0" w:space="0" w:color="auto"/>
        <w:right w:val="none" w:sz="0" w:space="0" w:color="auto"/>
      </w:divBdr>
    </w:div>
    <w:div w:id="767311085">
      <w:bodyDiv w:val="1"/>
      <w:marLeft w:val="0"/>
      <w:marRight w:val="0"/>
      <w:marTop w:val="0"/>
      <w:marBottom w:val="0"/>
      <w:divBdr>
        <w:top w:val="none" w:sz="0" w:space="0" w:color="auto"/>
        <w:left w:val="none" w:sz="0" w:space="0" w:color="auto"/>
        <w:bottom w:val="none" w:sz="0" w:space="0" w:color="auto"/>
        <w:right w:val="none" w:sz="0" w:space="0" w:color="auto"/>
      </w:divBdr>
    </w:div>
    <w:div w:id="830870335">
      <w:bodyDiv w:val="1"/>
      <w:marLeft w:val="0"/>
      <w:marRight w:val="0"/>
      <w:marTop w:val="0"/>
      <w:marBottom w:val="0"/>
      <w:divBdr>
        <w:top w:val="none" w:sz="0" w:space="0" w:color="auto"/>
        <w:left w:val="none" w:sz="0" w:space="0" w:color="auto"/>
        <w:bottom w:val="none" w:sz="0" w:space="0" w:color="auto"/>
        <w:right w:val="none" w:sz="0" w:space="0" w:color="auto"/>
      </w:divBdr>
      <w:divsChild>
        <w:div w:id="1856186348">
          <w:marLeft w:val="360"/>
          <w:marRight w:val="0"/>
          <w:marTop w:val="140"/>
          <w:marBottom w:val="0"/>
          <w:divBdr>
            <w:top w:val="none" w:sz="0" w:space="0" w:color="auto"/>
            <w:left w:val="none" w:sz="0" w:space="0" w:color="auto"/>
            <w:bottom w:val="none" w:sz="0" w:space="0" w:color="auto"/>
            <w:right w:val="none" w:sz="0" w:space="0" w:color="auto"/>
          </w:divBdr>
        </w:div>
        <w:div w:id="1954052195">
          <w:marLeft w:val="360"/>
          <w:marRight w:val="0"/>
          <w:marTop w:val="140"/>
          <w:marBottom w:val="0"/>
          <w:divBdr>
            <w:top w:val="none" w:sz="0" w:space="0" w:color="auto"/>
            <w:left w:val="none" w:sz="0" w:space="0" w:color="auto"/>
            <w:bottom w:val="none" w:sz="0" w:space="0" w:color="auto"/>
            <w:right w:val="none" w:sz="0" w:space="0" w:color="auto"/>
          </w:divBdr>
        </w:div>
        <w:div w:id="13264280">
          <w:marLeft w:val="360"/>
          <w:marRight w:val="0"/>
          <w:marTop w:val="140"/>
          <w:marBottom w:val="0"/>
          <w:divBdr>
            <w:top w:val="none" w:sz="0" w:space="0" w:color="auto"/>
            <w:left w:val="none" w:sz="0" w:space="0" w:color="auto"/>
            <w:bottom w:val="none" w:sz="0" w:space="0" w:color="auto"/>
            <w:right w:val="none" w:sz="0" w:space="0" w:color="auto"/>
          </w:divBdr>
        </w:div>
      </w:divsChild>
    </w:div>
    <w:div w:id="998315455">
      <w:bodyDiv w:val="1"/>
      <w:marLeft w:val="0"/>
      <w:marRight w:val="0"/>
      <w:marTop w:val="0"/>
      <w:marBottom w:val="0"/>
      <w:divBdr>
        <w:top w:val="none" w:sz="0" w:space="0" w:color="auto"/>
        <w:left w:val="none" w:sz="0" w:space="0" w:color="auto"/>
        <w:bottom w:val="none" w:sz="0" w:space="0" w:color="auto"/>
        <w:right w:val="none" w:sz="0" w:space="0" w:color="auto"/>
      </w:divBdr>
    </w:div>
    <w:div w:id="1046635440">
      <w:bodyDiv w:val="1"/>
      <w:marLeft w:val="0"/>
      <w:marRight w:val="0"/>
      <w:marTop w:val="0"/>
      <w:marBottom w:val="0"/>
      <w:divBdr>
        <w:top w:val="none" w:sz="0" w:space="0" w:color="auto"/>
        <w:left w:val="none" w:sz="0" w:space="0" w:color="auto"/>
        <w:bottom w:val="none" w:sz="0" w:space="0" w:color="auto"/>
        <w:right w:val="none" w:sz="0" w:space="0" w:color="auto"/>
      </w:divBdr>
      <w:divsChild>
        <w:div w:id="1152214388">
          <w:marLeft w:val="0"/>
          <w:marRight w:val="0"/>
          <w:marTop w:val="0"/>
          <w:marBottom w:val="0"/>
          <w:divBdr>
            <w:top w:val="none" w:sz="0" w:space="0" w:color="auto"/>
            <w:left w:val="none" w:sz="0" w:space="0" w:color="auto"/>
            <w:bottom w:val="none" w:sz="0" w:space="0" w:color="auto"/>
            <w:right w:val="none" w:sz="0" w:space="0" w:color="auto"/>
          </w:divBdr>
          <w:divsChild>
            <w:div w:id="1261455019">
              <w:marLeft w:val="0"/>
              <w:marRight w:val="0"/>
              <w:marTop w:val="0"/>
              <w:marBottom w:val="0"/>
              <w:divBdr>
                <w:top w:val="none" w:sz="0" w:space="0" w:color="auto"/>
                <w:left w:val="none" w:sz="0" w:space="0" w:color="auto"/>
                <w:bottom w:val="none" w:sz="0" w:space="0" w:color="auto"/>
                <w:right w:val="none" w:sz="0" w:space="0" w:color="auto"/>
              </w:divBdr>
              <w:divsChild>
                <w:div w:id="163252220">
                  <w:marLeft w:val="0"/>
                  <w:marRight w:val="0"/>
                  <w:marTop w:val="0"/>
                  <w:marBottom w:val="0"/>
                  <w:divBdr>
                    <w:top w:val="none" w:sz="0" w:space="0" w:color="auto"/>
                    <w:left w:val="none" w:sz="0" w:space="0" w:color="auto"/>
                    <w:bottom w:val="none" w:sz="0" w:space="0" w:color="auto"/>
                    <w:right w:val="none" w:sz="0" w:space="0" w:color="auto"/>
                  </w:divBdr>
                </w:div>
              </w:divsChild>
            </w:div>
            <w:div w:id="644244364">
              <w:marLeft w:val="0"/>
              <w:marRight w:val="0"/>
              <w:marTop w:val="0"/>
              <w:marBottom w:val="0"/>
              <w:divBdr>
                <w:top w:val="none" w:sz="0" w:space="0" w:color="auto"/>
                <w:left w:val="none" w:sz="0" w:space="0" w:color="auto"/>
                <w:bottom w:val="none" w:sz="0" w:space="0" w:color="auto"/>
                <w:right w:val="none" w:sz="0" w:space="0" w:color="auto"/>
              </w:divBdr>
              <w:divsChild>
                <w:div w:id="416486402">
                  <w:marLeft w:val="0"/>
                  <w:marRight w:val="0"/>
                  <w:marTop w:val="0"/>
                  <w:marBottom w:val="0"/>
                  <w:divBdr>
                    <w:top w:val="none" w:sz="0" w:space="0" w:color="auto"/>
                    <w:left w:val="none" w:sz="0" w:space="0" w:color="auto"/>
                    <w:bottom w:val="none" w:sz="0" w:space="0" w:color="auto"/>
                    <w:right w:val="none" w:sz="0" w:space="0" w:color="auto"/>
                  </w:divBdr>
                </w:div>
              </w:divsChild>
            </w:div>
            <w:div w:id="265230974">
              <w:marLeft w:val="0"/>
              <w:marRight w:val="0"/>
              <w:marTop w:val="0"/>
              <w:marBottom w:val="0"/>
              <w:divBdr>
                <w:top w:val="none" w:sz="0" w:space="0" w:color="auto"/>
                <w:left w:val="none" w:sz="0" w:space="0" w:color="auto"/>
                <w:bottom w:val="none" w:sz="0" w:space="0" w:color="auto"/>
                <w:right w:val="none" w:sz="0" w:space="0" w:color="auto"/>
              </w:divBdr>
              <w:divsChild>
                <w:div w:id="431515859">
                  <w:marLeft w:val="0"/>
                  <w:marRight w:val="0"/>
                  <w:marTop w:val="0"/>
                  <w:marBottom w:val="0"/>
                  <w:divBdr>
                    <w:top w:val="none" w:sz="0" w:space="0" w:color="auto"/>
                    <w:left w:val="none" w:sz="0" w:space="0" w:color="auto"/>
                    <w:bottom w:val="none" w:sz="0" w:space="0" w:color="auto"/>
                    <w:right w:val="none" w:sz="0" w:space="0" w:color="auto"/>
                  </w:divBdr>
                </w:div>
              </w:divsChild>
            </w:div>
            <w:div w:id="1749182875">
              <w:marLeft w:val="0"/>
              <w:marRight w:val="0"/>
              <w:marTop w:val="0"/>
              <w:marBottom w:val="0"/>
              <w:divBdr>
                <w:top w:val="none" w:sz="0" w:space="0" w:color="auto"/>
                <w:left w:val="none" w:sz="0" w:space="0" w:color="auto"/>
                <w:bottom w:val="none" w:sz="0" w:space="0" w:color="auto"/>
                <w:right w:val="none" w:sz="0" w:space="0" w:color="auto"/>
              </w:divBdr>
              <w:divsChild>
                <w:div w:id="1745881288">
                  <w:marLeft w:val="0"/>
                  <w:marRight w:val="0"/>
                  <w:marTop w:val="0"/>
                  <w:marBottom w:val="0"/>
                  <w:divBdr>
                    <w:top w:val="none" w:sz="0" w:space="0" w:color="auto"/>
                    <w:left w:val="none" w:sz="0" w:space="0" w:color="auto"/>
                    <w:bottom w:val="none" w:sz="0" w:space="0" w:color="auto"/>
                    <w:right w:val="none" w:sz="0" w:space="0" w:color="auto"/>
                  </w:divBdr>
                </w:div>
              </w:divsChild>
            </w:div>
            <w:div w:id="53743184">
              <w:marLeft w:val="0"/>
              <w:marRight w:val="0"/>
              <w:marTop w:val="0"/>
              <w:marBottom w:val="0"/>
              <w:divBdr>
                <w:top w:val="none" w:sz="0" w:space="0" w:color="auto"/>
                <w:left w:val="none" w:sz="0" w:space="0" w:color="auto"/>
                <w:bottom w:val="none" w:sz="0" w:space="0" w:color="auto"/>
                <w:right w:val="none" w:sz="0" w:space="0" w:color="auto"/>
              </w:divBdr>
              <w:divsChild>
                <w:div w:id="523787380">
                  <w:marLeft w:val="0"/>
                  <w:marRight w:val="0"/>
                  <w:marTop w:val="0"/>
                  <w:marBottom w:val="0"/>
                  <w:divBdr>
                    <w:top w:val="none" w:sz="0" w:space="0" w:color="auto"/>
                    <w:left w:val="none" w:sz="0" w:space="0" w:color="auto"/>
                    <w:bottom w:val="none" w:sz="0" w:space="0" w:color="auto"/>
                    <w:right w:val="none" w:sz="0" w:space="0" w:color="auto"/>
                  </w:divBdr>
                  <w:divsChild>
                    <w:div w:id="4123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0182">
              <w:marLeft w:val="0"/>
              <w:marRight w:val="0"/>
              <w:marTop w:val="0"/>
              <w:marBottom w:val="0"/>
              <w:divBdr>
                <w:top w:val="none" w:sz="0" w:space="0" w:color="auto"/>
                <w:left w:val="none" w:sz="0" w:space="0" w:color="auto"/>
                <w:bottom w:val="none" w:sz="0" w:space="0" w:color="auto"/>
                <w:right w:val="none" w:sz="0" w:space="0" w:color="auto"/>
              </w:divBdr>
              <w:divsChild>
                <w:div w:id="566764923">
                  <w:marLeft w:val="0"/>
                  <w:marRight w:val="0"/>
                  <w:marTop w:val="0"/>
                  <w:marBottom w:val="0"/>
                  <w:divBdr>
                    <w:top w:val="none" w:sz="0" w:space="0" w:color="auto"/>
                    <w:left w:val="none" w:sz="0" w:space="0" w:color="auto"/>
                    <w:bottom w:val="none" w:sz="0" w:space="0" w:color="auto"/>
                    <w:right w:val="none" w:sz="0" w:space="0" w:color="auto"/>
                  </w:divBdr>
                </w:div>
              </w:divsChild>
            </w:div>
            <w:div w:id="1818568931">
              <w:marLeft w:val="0"/>
              <w:marRight w:val="0"/>
              <w:marTop w:val="0"/>
              <w:marBottom w:val="0"/>
              <w:divBdr>
                <w:top w:val="none" w:sz="0" w:space="0" w:color="auto"/>
                <w:left w:val="none" w:sz="0" w:space="0" w:color="auto"/>
                <w:bottom w:val="none" w:sz="0" w:space="0" w:color="auto"/>
                <w:right w:val="none" w:sz="0" w:space="0" w:color="auto"/>
              </w:divBdr>
              <w:divsChild>
                <w:div w:id="80225609">
                  <w:marLeft w:val="0"/>
                  <w:marRight w:val="0"/>
                  <w:marTop w:val="0"/>
                  <w:marBottom w:val="0"/>
                  <w:divBdr>
                    <w:top w:val="none" w:sz="0" w:space="0" w:color="auto"/>
                    <w:left w:val="none" w:sz="0" w:space="0" w:color="auto"/>
                    <w:bottom w:val="none" w:sz="0" w:space="0" w:color="auto"/>
                    <w:right w:val="none" w:sz="0" w:space="0" w:color="auto"/>
                  </w:divBdr>
                </w:div>
              </w:divsChild>
            </w:div>
            <w:div w:id="654799313">
              <w:marLeft w:val="0"/>
              <w:marRight w:val="0"/>
              <w:marTop w:val="0"/>
              <w:marBottom w:val="0"/>
              <w:divBdr>
                <w:top w:val="none" w:sz="0" w:space="0" w:color="auto"/>
                <w:left w:val="none" w:sz="0" w:space="0" w:color="auto"/>
                <w:bottom w:val="none" w:sz="0" w:space="0" w:color="auto"/>
                <w:right w:val="none" w:sz="0" w:space="0" w:color="auto"/>
              </w:divBdr>
              <w:divsChild>
                <w:div w:id="7197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935243">
      <w:bodyDiv w:val="1"/>
      <w:marLeft w:val="0"/>
      <w:marRight w:val="0"/>
      <w:marTop w:val="0"/>
      <w:marBottom w:val="0"/>
      <w:divBdr>
        <w:top w:val="none" w:sz="0" w:space="0" w:color="auto"/>
        <w:left w:val="none" w:sz="0" w:space="0" w:color="auto"/>
        <w:bottom w:val="none" w:sz="0" w:space="0" w:color="auto"/>
        <w:right w:val="none" w:sz="0" w:space="0" w:color="auto"/>
      </w:divBdr>
      <w:divsChild>
        <w:div w:id="1364282785">
          <w:marLeft w:val="0"/>
          <w:marRight w:val="0"/>
          <w:marTop w:val="0"/>
          <w:marBottom w:val="0"/>
          <w:divBdr>
            <w:top w:val="none" w:sz="0" w:space="0" w:color="auto"/>
            <w:left w:val="none" w:sz="0" w:space="0" w:color="auto"/>
            <w:bottom w:val="none" w:sz="0" w:space="0" w:color="auto"/>
            <w:right w:val="none" w:sz="0" w:space="0" w:color="auto"/>
          </w:divBdr>
          <w:divsChild>
            <w:div w:id="1194732572">
              <w:marLeft w:val="0"/>
              <w:marRight w:val="0"/>
              <w:marTop w:val="0"/>
              <w:marBottom w:val="0"/>
              <w:divBdr>
                <w:top w:val="none" w:sz="0" w:space="0" w:color="auto"/>
                <w:left w:val="none" w:sz="0" w:space="0" w:color="auto"/>
                <w:bottom w:val="none" w:sz="0" w:space="0" w:color="auto"/>
                <w:right w:val="none" w:sz="0" w:space="0" w:color="auto"/>
              </w:divBdr>
              <w:divsChild>
                <w:div w:id="4908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56244">
      <w:bodyDiv w:val="1"/>
      <w:marLeft w:val="0"/>
      <w:marRight w:val="0"/>
      <w:marTop w:val="0"/>
      <w:marBottom w:val="0"/>
      <w:divBdr>
        <w:top w:val="none" w:sz="0" w:space="0" w:color="auto"/>
        <w:left w:val="none" w:sz="0" w:space="0" w:color="auto"/>
        <w:bottom w:val="none" w:sz="0" w:space="0" w:color="auto"/>
        <w:right w:val="none" w:sz="0" w:space="0" w:color="auto"/>
      </w:divBdr>
    </w:div>
    <w:div w:id="1211722160">
      <w:bodyDiv w:val="1"/>
      <w:marLeft w:val="0"/>
      <w:marRight w:val="0"/>
      <w:marTop w:val="0"/>
      <w:marBottom w:val="0"/>
      <w:divBdr>
        <w:top w:val="none" w:sz="0" w:space="0" w:color="auto"/>
        <w:left w:val="none" w:sz="0" w:space="0" w:color="auto"/>
        <w:bottom w:val="none" w:sz="0" w:space="0" w:color="auto"/>
        <w:right w:val="none" w:sz="0" w:space="0" w:color="auto"/>
      </w:divBdr>
    </w:div>
    <w:div w:id="1319848399">
      <w:bodyDiv w:val="1"/>
      <w:marLeft w:val="0"/>
      <w:marRight w:val="0"/>
      <w:marTop w:val="0"/>
      <w:marBottom w:val="0"/>
      <w:divBdr>
        <w:top w:val="none" w:sz="0" w:space="0" w:color="auto"/>
        <w:left w:val="none" w:sz="0" w:space="0" w:color="auto"/>
        <w:bottom w:val="none" w:sz="0" w:space="0" w:color="auto"/>
        <w:right w:val="none" w:sz="0" w:space="0" w:color="auto"/>
      </w:divBdr>
    </w:div>
    <w:div w:id="1412963684">
      <w:bodyDiv w:val="1"/>
      <w:marLeft w:val="0"/>
      <w:marRight w:val="0"/>
      <w:marTop w:val="0"/>
      <w:marBottom w:val="0"/>
      <w:divBdr>
        <w:top w:val="none" w:sz="0" w:space="0" w:color="auto"/>
        <w:left w:val="none" w:sz="0" w:space="0" w:color="auto"/>
        <w:bottom w:val="none" w:sz="0" w:space="0" w:color="auto"/>
        <w:right w:val="none" w:sz="0" w:space="0" w:color="auto"/>
      </w:divBdr>
    </w:div>
    <w:div w:id="1428309811">
      <w:bodyDiv w:val="1"/>
      <w:marLeft w:val="0"/>
      <w:marRight w:val="0"/>
      <w:marTop w:val="0"/>
      <w:marBottom w:val="0"/>
      <w:divBdr>
        <w:top w:val="none" w:sz="0" w:space="0" w:color="auto"/>
        <w:left w:val="none" w:sz="0" w:space="0" w:color="auto"/>
        <w:bottom w:val="none" w:sz="0" w:space="0" w:color="auto"/>
        <w:right w:val="none" w:sz="0" w:space="0" w:color="auto"/>
      </w:divBdr>
    </w:div>
    <w:div w:id="1465926410">
      <w:bodyDiv w:val="1"/>
      <w:marLeft w:val="0"/>
      <w:marRight w:val="0"/>
      <w:marTop w:val="0"/>
      <w:marBottom w:val="0"/>
      <w:divBdr>
        <w:top w:val="none" w:sz="0" w:space="0" w:color="auto"/>
        <w:left w:val="none" w:sz="0" w:space="0" w:color="auto"/>
        <w:bottom w:val="none" w:sz="0" w:space="0" w:color="auto"/>
        <w:right w:val="none" w:sz="0" w:space="0" w:color="auto"/>
      </w:divBdr>
    </w:div>
    <w:div w:id="1482190853">
      <w:bodyDiv w:val="1"/>
      <w:marLeft w:val="0"/>
      <w:marRight w:val="0"/>
      <w:marTop w:val="0"/>
      <w:marBottom w:val="0"/>
      <w:divBdr>
        <w:top w:val="none" w:sz="0" w:space="0" w:color="auto"/>
        <w:left w:val="none" w:sz="0" w:space="0" w:color="auto"/>
        <w:bottom w:val="none" w:sz="0" w:space="0" w:color="auto"/>
        <w:right w:val="none" w:sz="0" w:space="0" w:color="auto"/>
      </w:divBdr>
    </w:div>
    <w:div w:id="1499035770">
      <w:bodyDiv w:val="1"/>
      <w:marLeft w:val="0"/>
      <w:marRight w:val="0"/>
      <w:marTop w:val="0"/>
      <w:marBottom w:val="0"/>
      <w:divBdr>
        <w:top w:val="none" w:sz="0" w:space="0" w:color="auto"/>
        <w:left w:val="none" w:sz="0" w:space="0" w:color="auto"/>
        <w:bottom w:val="none" w:sz="0" w:space="0" w:color="auto"/>
        <w:right w:val="none" w:sz="0" w:space="0" w:color="auto"/>
      </w:divBdr>
    </w:div>
    <w:div w:id="1507747641">
      <w:bodyDiv w:val="1"/>
      <w:marLeft w:val="0"/>
      <w:marRight w:val="0"/>
      <w:marTop w:val="0"/>
      <w:marBottom w:val="0"/>
      <w:divBdr>
        <w:top w:val="none" w:sz="0" w:space="0" w:color="auto"/>
        <w:left w:val="none" w:sz="0" w:space="0" w:color="auto"/>
        <w:bottom w:val="none" w:sz="0" w:space="0" w:color="auto"/>
        <w:right w:val="none" w:sz="0" w:space="0" w:color="auto"/>
      </w:divBdr>
      <w:divsChild>
        <w:div w:id="1028138946">
          <w:marLeft w:val="0"/>
          <w:marRight w:val="0"/>
          <w:marTop w:val="0"/>
          <w:marBottom w:val="0"/>
          <w:divBdr>
            <w:top w:val="single" w:sz="48" w:space="6" w:color="DCDCDC"/>
            <w:left w:val="none" w:sz="0" w:space="0" w:color="auto"/>
            <w:bottom w:val="none" w:sz="0" w:space="0" w:color="auto"/>
            <w:right w:val="none" w:sz="0" w:space="0" w:color="auto"/>
          </w:divBdr>
        </w:div>
      </w:divsChild>
    </w:div>
    <w:div w:id="1960183919">
      <w:bodyDiv w:val="1"/>
      <w:marLeft w:val="0"/>
      <w:marRight w:val="0"/>
      <w:marTop w:val="0"/>
      <w:marBottom w:val="0"/>
      <w:divBdr>
        <w:top w:val="none" w:sz="0" w:space="0" w:color="auto"/>
        <w:left w:val="none" w:sz="0" w:space="0" w:color="auto"/>
        <w:bottom w:val="none" w:sz="0" w:space="0" w:color="auto"/>
        <w:right w:val="none" w:sz="0" w:space="0" w:color="auto"/>
      </w:divBdr>
    </w:div>
    <w:div w:id="1988702801">
      <w:bodyDiv w:val="1"/>
      <w:marLeft w:val="0"/>
      <w:marRight w:val="0"/>
      <w:marTop w:val="0"/>
      <w:marBottom w:val="0"/>
      <w:divBdr>
        <w:top w:val="none" w:sz="0" w:space="0" w:color="auto"/>
        <w:left w:val="none" w:sz="0" w:space="0" w:color="auto"/>
        <w:bottom w:val="none" w:sz="0" w:space="0" w:color="auto"/>
        <w:right w:val="none" w:sz="0" w:space="0" w:color="auto"/>
      </w:divBdr>
      <w:divsChild>
        <w:div w:id="244804091">
          <w:marLeft w:val="0"/>
          <w:marRight w:val="0"/>
          <w:marTop w:val="0"/>
          <w:marBottom w:val="0"/>
          <w:divBdr>
            <w:top w:val="none" w:sz="0" w:space="0" w:color="auto"/>
            <w:left w:val="none" w:sz="0" w:space="0" w:color="auto"/>
            <w:bottom w:val="none" w:sz="0" w:space="0" w:color="auto"/>
            <w:right w:val="none" w:sz="0" w:space="0" w:color="auto"/>
          </w:divBdr>
          <w:divsChild>
            <w:div w:id="1744403868">
              <w:marLeft w:val="0"/>
              <w:marRight w:val="0"/>
              <w:marTop w:val="0"/>
              <w:marBottom w:val="0"/>
              <w:divBdr>
                <w:top w:val="none" w:sz="0" w:space="0" w:color="auto"/>
                <w:left w:val="none" w:sz="0" w:space="0" w:color="auto"/>
                <w:bottom w:val="none" w:sz="0" w:space="0" w:color="auto"/>
                <w:right w:val="none" w:sz="0" w:space="0" w:color="auto"/>
              </w:divBdr>
              <w:divsChild>
                <w:div w:id="614561926">
                  <w:marLeft w:val="0"/>
                  <w:marRight w:val="0"/>
                  <w:marTop w:val="0"/>
                  <w:marBottom w:val="0"/>
                  <w:divBdr>
                    <w:top w:val="none" w:sz="0" w:space="0" w:color="auto"/>
                    <w:left w:val="none" w:sz="0" w:space="0" w:color="auto"/>
                    <w:bottom w:val="none" w:sz="0" w:space="0" w:color="auto"/>
                    <w:right w:val="none" w:sz="0" w:space="0" w:color="auto"/>
                  </w:divBdr>
                </w:div>
              </w:divsChild>
            </w:div>
            <w:div w:id="1046179675">
              <w:marLeft w:val="0"/>
              <w:marRight w:val="0"/>
              <w:marTop w:val="0"/>
              <w:marBottom w:val="0"/>
              <w:divBdr>
                <w:top w:val="none" w:sz="0" w:space="0" w:color="auto"/>
                <w:left w:val="none" w:sz="0" w:space="0" w:color="auto"/>
                <w:bottom w:val="none" w:sz="0" w:space="0" w:color="auto"/>
                <w:right w:val="none" w:sz="0" w:space="0" w:color="auto"/>
              </w:divBdr>
              <w:divsChild>
                <w:div w:id="1763069282">
                  <w:marLeft w:val="0"/>
                  <w:marRight w:val="0"/>
                  <w:marTop w:val="0"/>
                  <w:marBottom w:val="0"/>
                  <w:divBdr>
                    <w:top w:val="none" w:sz="0" w:space="0" w:color="auto"/>
                    <w:left w:val="none" w:sz="0" w:space="0" w:color="auto"/>
                    <w:bottom w:val="none" w:sz="0" w:space="0" w:color="auto"/>
                    <w:right w:val="none" w:sz="0" w:space="0" w:color="auto"/>
                  </w:divBdr>
                </w:div>
              </w:divsChild>
            </w:div>
            <w:div w:id="398947611">
              <w:marLeft w:val="0"/>
              <w:marRight w:val="0"/>
              <w:marTop w:val="0"/>
              <w:marBottom w:val="0"/>
              <w:divBdr>
                <w:top w:val="none" w:sz="0" w:space="0" w:color="auto"/>
                <w:left w:val="none" w:sz="0" w:space="0" w:color="auto"/>
                <w:bottom w:val="none" w:sz="0" w:space="0" w:color="auto"/>
                <w:right w:val="none" w:sz="0" w:space="0" w:color="auto"/>
              </w:divBdr>
              <w:divsChild>
                <w:div w:id="764419825">
                  <w:marLeft w:val="0"/>
                  <w:marRight w:val="0"/>
                  <w:marTop w:val="0"/>
                  <w:marBottom w:val="0"/>
                  <w:divBdr>
                    <w:top w:val="none" w:sz="0" w:space="0" w:color="auto"/>
                    <w:left w:val="none" w:sz="0" w:space="0" w:color="auto"/>
                    <w:bottom w:val="none" w:sz="0" w:space="0" w:color="auto"/>
                    <w:right w:val="none" w:sz="0" w:space="0" w:color="auto"/>
                  </w:divBdr>
                </w:div>
              </w:divsChild>
            </w:div>
            <w:div w:id="111245936">
              <w:marLeft w:val="0"/>
              <w:marRight w:val="0"/>
              <w:marTop w:val="0"/>
              <w:marBottom w:val="0"/>
              <w:divBdr>
                <w:top w:val="none" w:sz="0" w:space="0" w:color="auto"/>
                <w:left w:val="none" w:sz="0" w:space="0" w:color="auto"/>
                <w:bottom w:val="none" w:sz="0" w:space="0" w:color="auto"/>
                <w:right w:val="none" w:sz="0" w:space="0" w:color="auto"/>
              </w:divBdr>
              <w:divsChild>
                <w:div w:id="268661017">
                  <w:marLeft w:val="0"/>
                  <w:marRight w:val="0"/>
                  <w:marTop w:val="0"/>
                  <w:marBottom w:val="0"/>
                  <w:divBdr>
                    <w:top w:val="none" w:sz="0" w:space="0" w:color="auto"/>
                    <w:left w:val="none" w:sz="0" w:space="0" w:color="auto"/>
                    <w:bottom w:val="none" w:sz="0" w:space="0" w:color="auto"/>
                    <w:right w:val="none" w:sz="0" w:space="0" w:color="auto"/>
                  </w:divBdr>
                </w:div>
              </w:divsChild>
            </w:div>
            <w:div w:id="1390759908">
              <w:marLeft w:val="0"/>
              <w:marRight w:val="0"/>
              <w:marTop w:val="0"/>
              <w:marBottom w:val="0"/>
              <w:divBdr>
                <w:top w:val="none" w:sz="0" w:space="0" w:color="auto"/>
                <w:left w:val="none" w:sz="0" w:space="0" w:color="auto"/>
                <w:bottom w:val="none" w:sz="0" w:space="0" w:color="auto"/>
                <w:right w:val="none" w:sz="0" w:space="0" w:color="auto"/>
              </w:divBdr>
              <w:divsChild>
                <w:div w:id="1860971779">
                  <w:marLeft w:val="0"/>
                  <w:marRight w:val="0"/>
                  <w:marTop w:val="0"/>
                  <w:marBottom w:val="0"/>
                  <w:divBdr>
                    <w:top w:val="none" w:sz="0" w:space="0" w:color="auto"/>
                    <w:left w:val="none" w:sz="0" w:space="0" w:color="auto"/>
                    <w:bottom w:val="none" w:sz="0" w:space="0" w:color="auto"/>
                    <w:right w:val="none" w:sz="0" w:space="0" w:color="auto"/>
                  </w:divBdr>
                  <w:divsChild>
                    <w:div w:id="10803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3770">
              <w:marLeft w:val="0"/>
              <w:marRight w:val="0"/>
              <w:marTop w:val="0"/>
              <w:marBottom w:val="0"/>
              <w:divBdr>
                <w:top w:val="none" w:sz="0" w:space="0" w:color="auto"/>
                <w:left w:val="none" w:sz="0" w:space="0" w:color="auto"/>
                <w:bottom w:val="none" w:sz="0" w:space="0" w:color="auto"/>
                <w:right w:val="none" w:sz="0" w:space="0" w:color="auto"/>
              </w:divBdr>
              <w:divsChild>
                <w:div w:id="2055419422">
                  <w:marLeft w:val="0"/>
                  <w:marRight w:val="0"/>
                  <w:marTop w:val="0"/>
                  <w:marBottom w:val="0"/>
                  <w:divBdr>
                    <w:top w:val="none" w:sz="0" w:space="0" w:color="auto"/>
                    <w:left w:val="none" w:sz="0" w:space="0" w:color="auto"/>
                    <w:bottom w:val="none" w:sz="0" w:space="0" w:color="auto"/>
                    <w:right w:val="none" w:sz="0" w:space="0" w:color="auto"/>
                  </w:divBdr>
                </w:div>
              </w:divsChild>
            </w:div>
            <w:div w:id="1001811371">
              <w:marLeft w:val="0"/>
              <w:marRight w:val="0"/>
              <w:marTop w:val="0"/>
              <w:marBottom w:val="0"/>
              <w:divBdr>
                <w:top w:val="none" w:sz="0" w:space="0" w:color="auto"/>
                <w:left w:val="none" w:sz="0" w:space="0" w:color="auto"/>
                <w:bottom w:val="none" w:sz="0" w:space="0" w:color="auto"/>
                <w:right w:val="none" w:sz="0" w:space="0" w:color="auto"/>
              </w:divBdr>
              <w:divsChild>
                <w:div w:id="728919343">
                  <w:marLeft w:val="0"/>
                  <w:marRight w:val="0"/>
                  <w:marTop w:val="0"/>
                  <w:marBottom w:val="0"/>
                  <w:divBdr>
                    <w:top w:val="none" w:sz="0" w:space="0" w:color="auto"/>
                    <w:left w:val="none" w:sz="0" w:space="0" w:color="auto"/>
                    <w:bottom w:val="none" w:sz="0" w:space="0" w:color="auto"/>
                    <w:right w:val="none" w:sz="0" w:space="0" w:color="auto"/>
                  </w:divBdr>
                </w:div>
              </w:divsChild>
            </w:div>
            <w:div w:id="1934706401">
              <w:marLeft w:val="0"/>
              <w:marRight w:val="0"/>
              <w:marTop w:val="0"/>
              <w:marBottom w:val="0"/>
              <w:divBdr>
                <w:top w:val="none" w:sz="0" w:space="0" w:color="auto"/>
                <w:left w:val="none" w:sz="0" w:space="0" w:color="auto"/>
                <w:bottom w:val="none" w:sz="0" w:space="0" w:color="auto"/>
                <w:right w:val="none" w:sz="0" w:space="0" w:color="auto"/>
              </w:divBdr>
              <w:divsChild>
                <w:div w:id="16089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04232">
      <w:bodyDiv w:val="1"/>
      <w:marLeft w:val="0"/>
      <w:marRight w:val="0"/>
      <w:marTop w:val="0"/>
      <w:marBottom w:val="0"/>
      <w:divBdr>
        <w:top w:val="none" w:sz="0" w:space="0" w:color="auto"/>
        <w:left w:val="none" w:sz="0" w:space="0" w:color="auto"/>
        <w:bottom w:val="none" w:sz="0" w:space="0" w:color="auto"/>
        <w:right w:val="none" w:sz="0" w:space="0" w:color="auto"/>
      </w:divBdr>
      <w:divsChild>
        <w:div w:id="1767387530">
          <w:marLeft w:val="0"/>
          <w:marRight w:val="0"/>
          <w:marTop w:val="0"/>
          <w:marBottom w:val="0"/>
          <w:divBdr>
            <w:top w:val="none" w:sz="0" w:space="0" w:color="auto"/>
            <w:left w:val="none" w:sz="0" w:space="0" w:color="auto"/>
            <w:bottom w:val="none" w:sz="0" w:space="0" w:color="auto"/>
            <w:right w:val="none" w:sz="0" w:space="0" w:color="auto"/>
          </w:divBdr>
          <w:divsChild>
            <w:div w:id="89087933">
              <w:marLeft w:val="0"/>
              <w:marRight w:val="0"/>
              <w:marTop w:val="0"/>
              <w:marBottom w:val="0"/>
              <w:divBdr>
                <w:top w:val="none" w:sz="0" w:space="0" w:color="auto"/>
                <w:left w:val="none" w:sz="0" w:space="0" w:color="auto"/>
                <w:bottom w:val="none" w:sz="0" w:space="0" w:color="auto"/>
                <w:right w:val="none" w:sz="0" w:space="0" w:color="auto"/>
              </w:divBdr>
              <w:divsChild>
                <w:div w:id="2115396355">
                  <w:marLeft w:val="0"/>
                  <w:marRight w:val="0"/>
                  <w:marTop w:val="0"/>
                  <w:marBottom w:val="0"/>
                  <w:divBdr>
                    <w:top w:val="none" w:sz="0" w:space="0" w:color="auto"/>
                    <w:left w:val="none" w:sz="0" w:space="0" w:color="auto"/>
                    <w:bottom w:val="none" w:sz="0" w:space="0" w:color="auto"/>
                    <w:right w:val="none" w:sz="0" w:space="0" w:color="auto"/>
                  </w:divBdr>
                </w:div>
                <w:div w:id="4078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dmup.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poL1-HEfdXU&amp;t=84s"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DD64FF74-A5C7-AA49-ABEB-AD73174A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1809</Words>
  <Characters>9952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2020-03-18T23:54:00Z</dcterms:created>
  <dcterms:modified xsi:type="dcterms:W3CDTF">2020-03-18T23:54:00Z</dcterms:modified>
</cp:coreProperties>
</file>