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4D45" w14:textId="77777777" w:rsidR="000F56EF" w:rsidRDefault="00F40F1C" w:rsidP="00F40F1C">
      <w:pPr>
        <w:spacing w:line="240" w:lineRule="auto"/>
        <w:ind w:left="-720" w:right="-676"/>
        <w:rPr>
          <w:rFonts w:ascii="Arial" w:hAnsi="Arial" w:cs="Arial"/>
          <w:b/>
          <w:lang w:val="es-ES"/>
        </w:rPr>
      </w:pPr>
      <w:r w:rsidRPr="00F40F1C">
        <w:rPr>
          <w:rFonts w:ascii="Arial" w:hAnsi="Arial" w:cs="Arial"/>
          <w:b/>
          <w:lang w:val="es-ES"/>
        </w:rPr>
        <w:t xml:space="preserve">                                                           </w:t>
      </w:r>
    </w:p>
    <w:tbl>
      <w:tblPr>
        <w:tblpPr w:leftFromText="141" w:rightFromText="141" w:vertAnchor="page" w:horzAnchor="margin" w:tblpY="1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2178"/>
        <w:gridCol w:w="1828"/>
        <w:gridCol w:w="1277"/>
        <w:gridCol w:w="421"/>
      </w:tblGrid>
      <w:tr w:rsidR="000F56EF" w:rsidRPr="00EC2886" w14:paraId="016A2CA6" w14:textId="77777777" w:rsidTr="000F56EF">
        <w:tc>
          <w:tcPr>
            <w:tcW w:w="4213" w:type="pct"/>
            <w:gridSpan w:val="3"/>
            <w:shd w:val="clear" w:color="auto" w:fill="auto"/>
            <w:vAlign w:val="center"/>
          </w:tcPr>
          <w:p w14:paraId="0E1B239D" w14:textId="33F17D2F" w:rsidR="000F56EF" w:rsidRPr="000013EB" w:rsidRDefault="000F56EF" w:rsidP="00A456D9">
            <w:pPr>
              <w:tabs>
                <w:tab w:val="right" w:pos="10773"/>
              </w:tabs>
              <w:spacing w:after="0" w:line="240" w:lineRule="auto"/>
              <w:jc w:val="center"/>
              <w:rPr>
                <w:rFonts w:ascii="Arial" w:hAnsi="Arial" w:cs="Arial"/>
                <w:bCs/>
              </w:rPr>
            </w:pPr>
            <w:r w:rsidRPr="00E04362">
              <w:rPr>
                <w:rFonts w:ascii="Arial" w:hAnsi="Arial" w:cs="Arial"/>
                <w:b/>
              </w:rPr>
              <w:t xml:space="preserve">Guía de Autoaprendizaje: </w:t>
            </w:r>
            <w:r w:rsidR="000013EB">
              <w:rPr>
                <w:rFonts w:ascii="Arial" w:hAnsi="Arial" w:cs="Arial"/>
                <w:b/>
              </w:rPr>
              <w:t xml:space="preserve">  </w:t>
            </w:r>
            <w:r w:rsidR="000013EB">
              <w:rPr>
                <w:rFonts w:ascii="Arial" w:hAnsi="Arial" w:cs="Arial"/>
                <w:bCs/>
              </w:rPr>
              <w:t xml:space="preserve">   ONDAS</w:t>
            </w:r>
            <w:bookmarkStart w:id="0" w:name="_GoBack"/>
            <w:bookmarkEnd w:id="0"/>
          </w:p>
        </w:tc>
        <w:tc>
          <w:tcPr>
            <w:tcW w:w="591" w:type="pct"/>
            <w:shd w:val="clear" w:color="auto" w:fill="auto"/>
          </w:tcPr>
          <w:p w14:paraId="423205D1" w14:textId="77777777" w:rsidR="000F56EF" w:rsidRPr="00761748" w:rsidRDefault="000F56EF" w:rsidP="000F56EF">
            <w:pPr>
              <w:spacing w:after="0" w:line="240" w:lineRule="auto"/>
              <w:jc w:val="both"/>
              <w:rPr>
                <w:rFonts w:ascii="Arial" w:hAnsi="Arial" w:cs="Arial"/>
                <w:b/>
              </w:rPr>
            </w:pPr>
            <w:r w:rsidRPr="00761748">
              <w:rPr>
                <w:rFonts w:ascii="Arial" w:hAnsi="Arial" w:cs="Arial"/>
                <w:b/>
              </w:rPr>
              <w:t>Puntaje</w:t>
            </w:r>
          </w:p>
          <w:p w14:paraId="1415FD38" w14:textId="77777777" w:rsidR="000F56EF" w:rsidRPr="00761748" w:rsidRDefault="000F56EF" w:rsidP="000F56EF">
            <w:pPr>
              <w:spacing w:after="0" w:line="240" w:lineRule="auto"/>
              <w:jc w:val="both"/>
              <w:rPr>
                <w:rFonts w:ascii="Arial" w:hAnsi="Arial" w:cs="Arial"/>
              </w:rPr>
            </w:pPr>
            <w:r w:rsidRPr="00761748">
              <w:rPr>
                <w:rFonts w:ascii="Arial" w:hAnsi="Arial" w:cs="Arial"/>
                <w:b/>
              </w:rPr>
              <w:t>obtenido</w:t>
            </w:r>
          </w:p>
        </w:tc>
        <w:tc>
          <w:tcPr>
            <w:tcW w:w="196" w:type="pct"/>
            <w:shd w:val="clear" w:color="auto" w:fill="auto"/>
          </w:tcPr>
          <w:p w14:paraId="2A9FFC1A" w14:textId="77777777" w:rsidR="000F56EF" w:rsidRPr="00761748" w:rsidRDefault="000F56EF" w:rsidP="000F56EF">
            <w:pPr>
              <w:spacing w:after="0" w:line="240" w:lineRule="auto"/>
              <w:rPr>
                <w:rFonts w:ascii="Arial" w:hAnsi="Arial" w:cs="Arial"/>
              </w:rPr>
            </w:pPr>
          </w:p>
          <w:p w14:paraId="5697321B" w14:textId="77777777" w:rsidR="000F56EF" w:rsidRPr="00761748" w:rsidRDefault="000F56EF" w:rsidP="000F56EF">
            <w:pPr>
              <w:spacing w:after="0" w:line="240" w:lineRule="auto"/>
              <w:jc w:val="both"/>
              <w:rPr>
                <w:rFonts w:ascii="Arial" w:hAnsi="Arial" w:cs="Arial"/>
              </w:rPr>
            </w:pPr>
          </w:p>
        </w:tc>
      </w:tr>
      <w:tr w:rsidR="000F56EF" w:rsidRPr="00EC2886" w14:paraId="7CB0B2F8" w14:textId="77777777" w:rsidTr="00523BA0">
        <w:tc>
          <w:tcPr>
            <w:tcW w:w="2360" w:type="pct"/>
            <w:shd w:val="clear" w:color="auto" w:fill="auto"/>
            <w:vAlign w:val="center"/>
          </w:tcPr>
          <w:p w14:paraId="613F92ED" w14:textId="77777777" w:rsidR="000F56EF" w:rsidRPr="00E04362" w:rsidRDefault="000F56EF" w:rsidP="000F56EF">
            <w:pPr>
              <w:spacing w:after="0" w:line="240" w:lineRule="auto"/>
              <w:rPr>
                <w:rFonts w:ascii="Arial" w:hAnsi="Arial" w:cs="Arial"/>
                <w:b/>
              </w:rPr>
            </w:pPr>
          </w:p>
          <w:p w14:paraId="5EF477E5" w14:textId="77777777" w:rsidR="000F56EF" w:rsidRPr="00E04362" w:rsidRDefault="000F56EF" w:rsidP="000F56EF">
            <w:pPr>
              <w:spacing w:after="0" w:line="240" w:lineRule="auto"/>
              <w:rPr>
                <w:rFonts w:ascii="Arial" w:hAnsi="Arial" w:cs="Arial"/>
                <w:b/>
              </w:rPr>
            </w:pPr>
            <w:r w:rsidRPr="00E04362">
              <w:rPr>
                <w:rFonts w:ascii="Arial" w:hAnsi="Arial" w:cs="Arial"/>
                <w:b/>
              </w:rPr>
              <w:t>Nombre:</w:t>
            </w:r>
          </w:p>
        </w:tc>
        <w:tc>
          <w:tcPr>
            <w:tcW w:w="1008" w:type="pct"/>
            <w:shd w:val="clear" w:color="auto" w:fill="auto"/>
            <w:vAlign w:val="center"/>
          </w:tcPr>
          <w:p w14:paraId="63A883C6" w14:textId="77777777" w:rsidR="000F56EF" w:rsidRPr="00E04362" w:rsidRDefault="000F56EF" w:rsidP="000F56EF">
            <w:pPr>
              <w:spacing w:after="0" w:line="240" w:lineRule="auto"/>
              <w:ind w:left="20"/>
              <w:rPr>
                <w:rFonts w:ascii="Arial" w:hAnsi="Arial" w:cs="Arial"/>
                <w:b/>
              </w:rPr>
            </w:pPr>
          </w:p>
          <w:p w14:paraId="52D43F3C" w14:textId="2707447E" w:rsidR="000F56EF" w:rsidRPr="00E04362" w:rsidRDefault="000F56EF" w:rsidP="00A456D9">
            <w:pPr>
              <w:spacing w:after="0" w:line="240" w:lineRule="auto"/>
              <w:ind w:left="20"/>
              <w:rPr>
                <w:rFonts w:ascii="Arial" w:hAnsi="Arial" w:cs="Arial"/>
                <w:b/>
              </w:rPr>
            </w:pPr>
            <w:r w:rsidRPr="00E04362">
              <w:rPr>
                <w:rFonts w:ascii="Arial" w:hAnsi="Arial" w:cs="Arial"/>
                <w:b/>
              </w:rPr>
              <w:t xml:space="preserve">Curso: </w:t>
            </w:r>
            <w:r w:rsidR="00A456D9" w:rsidRPr="00A456D9">
              <w:rPr>
                <w:rFonts w:ascii="Arial" w:hAnsi="Arial" w:cs="Arial"/>
              </w:rPr>
              <w:t>1</w:t>
            </w:r>
            <w:r w:rsidR="00DE2C01" w:rsidRPr="00E04362">
              <w:rPr>
                <w:rFonts w:ascii="Arial" w:hAnsi="Arial" w:cs="Arial"/>
              </w:rPr>
              <w:t xml:space="preserve"> </w:t>
            </w:r>
            <w:r w:rsidRPr="00E04362">
              <w:rPr>
                <w:rFonts w:ascii="Arial" w:hAnsi="Arial" w:cs="Arial"/>
              </w:rPr>
              <w:t>°</w:t>
            </w:r>
            <w:r w:rsidR="00523BA0">
              <w:rPr>
                <w:rFonts w:ascii="Arial" w:hAnsi="Arial" w:cs="Arial"/>
              </w:rPr>
              <w:t xml:space="preserve"> medio</w:t>
            </w:r>
          </w:p>
        </w:tc>
        <w:tc>
          <w:tcPr>
            <w:tcW w:w="846" w:type="pct"/>
            <w:shd w:val="clear" w:color="auto" w:fill="auto"/>
            <w:vAlign w:val="center"/>
          </w:tcPr>
          <w:p w14:paraId="338AC7C0" w14:textId="77777777" w:rsidR="000F56EF" w:rsidRPr="00761748" w:rsidRDefault="000F56EF" w:rsidP="000F56EF">
            <w:pPr>
              <w:spacing w:after="0" w:line="240" w:lineRule="auto"/>
              <w:rPr>
                <w:rFonts w:ascii="Arial" w:hAnsi="Arial" w:cs="Arial"/>
                <w:b/>
              </w:rPr>
            </w:pPr>
          </w:p>
          <w:p w14:paraId="6E1DDA41" w14:textId="77777777" w:rsidR="000F56EF" w:rsidRPr="00761748" w:rsidRDefault="00DE2C01" w:rsidP="00DE2C01">
            <w:pPr>
              <w:spacing w:after="0" w:line="240" w:lineRule="auto"/>
              <w:rPr>
                <w:rFonts w:ascii="Arial" w:hAnsi="Arial" w:cs="Arial"/>
                <w:b/>
              </w:rPr>
            </w:pPr>
            <w:r>
              <w:rPr>
                <w:rFonts w:ascii="Arial" w:hAnsi="Arial" w:cs="Arial"/>
                <w:b/>
              </w:rPr>
              <w:t>Fecha:</w:t>
            </w:r>
            <w:r>
              <w:rPr>
                <w:rFonts w:ascii="Arial" w:hAnsi="Arial" w:cs="Arial"/>
              </w:rPr>
              <w:t>19</w:t>
            </w:r>
            <w:r w:rsidR="000F56EF">
              <w:rPr>
                <w:rFonts w:ascii="Arial" w:hAnsi="Arial" w:cs="Arial"/>
              </w:rPr>
              <w:t>/03</w:t>
            </w:r>
            <w:r w:rsidR="000F56EF" w:rsidRPr="00761748">
              <w:rPr>
                <w:rFonts w:ascii="Arial" w:hAnsi="Arial" w:cs="Arial"/>
              </w:rPr>
              <w:t>/</w:t>
            </w:r>
            <w:r w:rsidR="000F56EF">
              <w:rPr>
                <w:rFonts w:ascii="Arial" w:hAnsi="Arial" w:cs="Arial"/>
              </w:rPr>
              <w:t>20</w:t>
            </w:r>
          </w:p>
        </w:tc>
        <w:tc>
          <w:tcPr>
            <w:tcW w:w="787" w:type="pct"/>
            <w:gridSpan w:val="2"/>
            <w:vMerge w:val="restart"/>
            <w:shd w:val="clear" w:color="auto" w:fill="auto"/>
          </w:tcPr>
          <w:p w14:paraId="0A4AD0B9" w14:textId="77777777" w:rsidR="000F56EF" w:rsidRPr="00761748" w:rsidRDefault="000F56EF" w:rsidP="000F56EF">
            <w:pPr>
              <w:spacing w:after="0" w:line="240" w:lineRule="auto"/>
              <w:jc w:val="both"/>
              <w:rPr>
                <w:rFonts w:ascii="Arial" w:hAnsi="Arial" w:cs="Arial"/>
                <w:b/>
              </w:rPr>
            </w:pPr>
            <w:r w:rsidRPr="00761748">
              <w:rPr>
                <w:rFonts w:ascii="Arial" w:hAnsi="Arial" w:cs="Arial"/>
                <w:b/>
              </w:rPr>
              <w:t>Nota:</w:t>
            </w:r>
          </w:p>
          <w:p w14:paraId="73360C44" w14:textId="77777777" w:rsidR="000F56EF" w:rsidRPr="00761748" w:rsidRDefault="000F56EF" w:rsidP="000F56EF">
            <w:pPr>
              <w:spacing w:after="0" w:line="240" w:lineRule="auto"/>
              <w:jc w:val="both"/>
              <w:rPr>
                <w:rFonts w:ascii="Arial" w:hAnsi="Arial" w:cs="Arial"/>
              </w:rPr>
            </w:pPr>
          </w:p>
          <w:p w14:paraId="7B817C58" w14:textId="77777777" w:rsidR="000F56EF" w:rsidRPr="00761748" w:rsidRDefault="000F56EF" w:rsidP="000F56EF">
            <w:pPr>
              <w:spacing w:after="0" w:line="240" w:lineRule="auto"/>
              <w:jc w:val="both"/>
              <w:rPr>
                <w:rFonts w:ascii="Arial" w:hAnsi="Arial" w:cs="Arial"/>
              </w:rPr>
            </w:pPr>
          </w:p>
          <w:p w14:paraId="318C2EAF" w14:textId="77777777" w:rsidR="000F56EF" w:rsidRPr="00761748" w:rsidRDefault="000F56EF" w:rsidP="000F56EF">
            <w:pPr>
              <w:spacing w:after="0" w:line="240" w:lineRule="auto"/>
              <w:jc w:val="both"/>
              <w:rPr>
                <w:rFonts w:ascii="Arial" w:hAnsi="Arial" w:cs="Arial"/>
              </w:rPr>
            </w:pPr>
          </w:p>
          <w:p w14:paraId="69E7CD02" w14:textId="77777777" w:rsidR="000F56EF" w:rsidRPr="00761748" w:rsidRDefault="000F56EF" w:rsidP="000F56EF">
            <w:pPr>
              <w:spacing w:after="0" w:line="240" w:lineRule="auto"/>
              <w:jc w:val="both"/>
              <w:rPr>
                <w:rFonts w:ascii="Arial" w:hAnsi="Arial" w:cs="Arial"/>
              </w:rPr>
            </w:pPr>
          </w:p>
        </w:tc>
      </w:tr>
      <w:tr w:rsidR="000F56EF" w:rsidRPr="00EC2886" w14:paraId="6904A5D1" w14:textId="77777777" w:rsidTr="000F56EF">
        <w:tc>
          <w:tcPr>
            <w:tcW w:w="4213" w:type="pct"/>
            <w:gridSpan w:val="3"/>
            <w:shd w:val="clear" w:color="auto" w:fill="auto"/>
            <w:vAlign w:val="center"/>
          </w:tcPr>
          <w:p w14:paraId="21CECDDB" w14:textId="4BF1EAE6" w:rsidR="000F56EF" w:rsidRPr="00761748" w:rsidRDefault="000F56EF" w:rsidP="005E22F9">
            <w:pPr>
              <w:spacing w:after="0" w:line="240" w:lineRule="auto"/>
              <w:jc w:val="center"/>
              <w:rPr>
                <w:rFonts w:ascii="Arial" w:hAnsi="Arial" w:cs="Arial"/>
              </w:rPr>
            </w:pPr>
            <w:r w:rsidRPr="001F140D">
              <w:rPr>
                <w:rFonts w:ascii="Arial" w:eastAsia="Calibri" w:hAnsi="Arial" w:cs="Arial"/>
                <w:b/>
              </w:rPr>
              <w:t xml:space="preserve">Puntaje total: </w:t>
            </w:r>
            <w:r w:rsidR="002A0C52">
              <w:rPr>
                <w:rFonts w:ascii="Arial" w:eastAsia="Calibri" w:hAnsi="Arial" w:cs="Arial"/>
                <w:b/>
              </w:rPr>
              <w:t>41</w:t>
            </w:r>
            <w:r w:rsidRPr="001F140D">
              <w:rPr>
                <w:rFonts w:ascii="Arial" w:eastAsia="Calibri" w:hAnsi="Arial" w:cs="Arial"/>
                <w:b/>
              </w:rPr>
              <w:t xml:space="preserve">           % de exigencia:</w:t>
            </w:r>
            <w:r w:rsidRPr="001F140D">
              <w:rPr>
                <w:rFonts w:ascii="Arial" w:eastAsia="Calibri" w:hAnsi="Arial" w:cs="Arial"/>
              </w:rPr>
              <w:t xml:space="preserve"> 60 (4.0 con </w:t>
            </w:r>
            <w:r w:rsidR="002A0C52">
              <w:rPr>
                <w:rFonts w:ascii="Arial" w:eastAsia="Calibri" w:hAnsi="Arial" w:cs="Arial"/>
              </w:rPr>
              <w:t>24</w:t>
            </w:r>
            <w:r w:rsidRPr="001F140D">
              <w:rPr>
                <w:rFonts w:ascii="Arial" w:eastAsia="Calibri" w:hAnsi="Arial" w:cs="Arial"/>
              </w:rPr>
              <w:t xml:space="preserve"> puntos)</w:t>
            </w:r>
          </w:p>
        </w:tc>
        <w:tc>
          <w:tcPr>
            <w:tcW w:w="787" w:type="pct"/>
            <w:gridSpan w:val="2"/>
            <w:vMerge/>
            <w:shd w:val="clear" w:color="auto" w:fill="auto"/>
          </w:tcPr>
          <w:p w14:paraId="15BC047B" w14:textId="77777777" w:rsidR="000F56EF" w:rsidRPr="00761748" w:rsidRDefault="000F56EF" w:rsidP="000F56EF">
            <w:pPr>
              <w:spacing w:after="0" w:line="240" w:lineRule="auto"/>
              <w:jc w:val="both"/>
              <w:rPr>
                <w:rFonts w:ascii="Arial" w:hAnsi="Arial" w:cs="Arial"/>
              </w:rPr>
            </w:pPr>
          </w:p>
        </w:tc>
      </w:tr>
      <w:tr w:rsidR="000F56EF" w:rsidRPr="00EC2886" w14:paraId="7884EDC4" w14:textId="77777777" w:rsidTr="00761D48">
        <w:trPr>
          <w:trHeight w:val="1452"/>
        </w:trPr>
        <w:tc>
          <w:tcPr>
            <w:tcW w:w="5000" w:type="pct"/>
            <w:gridSpan w:val="5"/>
            <w:shd w:val="clear" w:color="auto" w:fill="auto"/>
          </w:tcPr>
          <w:p w14:paraId="725A3989" w14:textId="7DBA18AF" w:rsidR="000F56EF" w:rsidRPr="00A456D9" w:rsidRDefault="000F56EF" w:rsidP="000F56EF">
            <w:pPr>
              <w:spacing w:after="0" w:line="240" w:lineRule="auto"/>
              <w:jc w:val="both"/>
              <w:rPr>
                <w:rFonts w:ascii="Arial" w:hAnsi="Arial" w:cs="Arial"/>
                <w:b/>
                <w:color w:val="FF0000"/>
              </w:rPr>
            </w:pPr>
            <w:r w:rsidRPr="00E04362">
              <w:rPr>
                <w:rFonts w:ascii="Arial" w:hAnsi="Arial" w:cs="Arial"/>
                <w:b/>
              </w:rPr>
              <w:t>Objetivo(s) de Evaluación:</w:t>
            </w:r>
            <w:r w:rsidR="00A456D9">
              <w:rPr>
                <w:rFonts w:ascii="Arial" w:hAnsi="Arial" w:cs="Arial"/>
                <w:b/>
              </w:rPr>
              <w:t xml:space="preserve"> </w:t>
            </w:r>
          </w:p>
          <w:p w14:paraId="0A5E2B38" w14:textId="77777777" w:rsidR="00A456D9" w:rsidRPr="001F140D" w:rsidRDefault="00A456D9" w:rsidP="00A456D9">
            <w:pPr>
              <w:spacing w:after="0" w:line="240" w:lineRule="auto"/>
              <w:ind w:left="306"/>
              <w:jc w:val="both"/>
              <w:rPr>
                <w:rFonts w:ascii="Arial" w:hAnsi="Arial" w:cs="Arial"/>
                <w:b/>
                <w:szCs w:val="20"/>
              </w:rPr>
            </w:pPr>
          </w:p>
          <w:p w14:paraId="59ACACED" w14:textId="5294E81D" w:rsidR="00A456D9" w:rsidRPr="001F140D" w:rsidRDefault="00D72543" w:rsidP="00A456D9">
            <w:pPr>
              <w:numPr>
                <w:ilvl w:val="0"/>
                <w:numId w:val="34"/>
              </w:numPr>
              <w:spacing w:after="0" w:line="240" w:lineRule="auto"/>
              <w:ind w:left="306" w:hanging="284"/>
              <w:jc w:val="both"/>
              <w:rPr>
                <w:rFonts w:ascii="Arial" w:hAnsi="Arial" w:cs="Arial"/>
                <w:b/>
                <w:szCs w:val="20"/>
              </w:rPr>
            </w:pPr>
            <w:r w:rsidRPr="001F140D">
              <w:rPr>
                <w:rFonts w:ascii="Arial" w:hAnsi="Arial" w:cs="Arial"/>
                <w:b/>
                <w:szCs w:val="20"/>
              </w:rPr>
              <w:t>I</w:t>
            </w:r>
            <w:r w:rsidR="00A456D9" w:rsidRPr="001F140D">
              <w:rPr>
                <w:rFonts w:ascii="Arial" w:hAnsi="Arial" w:cs="Arial"/>
                <w:b/>
                <w:szCs w:val="20"/>
              </w:rPr>
              <w:t xml:space="preserve">dentificar los </w:t>
            </w:r>
            <w:r w:rsidR="00206ECE" w:rsidRPr="001F140D">
              <w:rPr>
                <w:rFonts w:ascii="Arial" w:hAnsi="Arial" w:cs="Arial"/>
                <w:b/>
                <w:szCs w:val="20"/>
              </w:rPr>
              <w:t xml:space="preserve">elementos </w:t>
            </w:r>
            <w:r w:rsidR="00A456D9" w:rsidRPr="001F140D">
              <w:rPr>
                <w:rFonts w:ascii="Arial" w:hAnsi="Arial" w:cs="Arial"/>
                <w:b/>
                <w:szCs w:val="20"/>
              </w:rPr>
              <w:t>del movimiento ondulatorio</w:t>
            </w:r>
            <w:r w:rsidR="001F140D">
              <w:rPr>
                <w:rFonts w:ascii="Arial" w:hAnsi="Arial" w:cs="Arial"/>
                <w:b/>
                <w:szCs w:val="20"/>
              </w:rPr>
              <w:t>.</w:t>
            </w:r>
          </w:p>
          <w:p w14:paraId="5072F908" w14:textId="6823CC7D" w:rsidR="00A456D9" w:rsidRPr="001F140D" w:rsidRDefault="00206ECE" w:rsidP="00A456D9">
            <w:pPr>
              <w:pStyle w:val="Prrafodelista"/>
              <w:numPr>
                <w:ilvl w:val="0"/>
                <w:numId w:val="34"/>
              </w:numPr>
              <w:spacing w:after="0" w:line="276" w:lineRule="auto"/>
              <w:ind w:left="306" w:hanging="284"/>
              <w:rPr>
                <w:rFonts w:ascii="Arial" w:hAnsi="Arial" w:cs="Arial"/>
                <w:b/>
                <w:szCs w:val="20"/>
              </w:rPr>
            </w:pPr>
            <w:r w:rsidRPr="001F140D">
              <w:rPr>
                <w:rFonts w:ascii="Arial" w:hAnsi="Arial" w:cs="Arial"/>
                <w:b/>
                <w:szCs w:val="20"/>
              </w:rPr>
              <w:t xml:space="preserve">Describir </w:t>
            </w:r>
            <w:r w:rsidR="00A456D9" w:rsidRPr="001F140D">
              <w:rPr>
                <w:rFonts w:ascii="Arial" w:hAnsi="Arial" w:cs="Arial"/>
                <w:b/>
                <w:szCs w:val="20"/>
              </w:rPr>
              <w:t xml:space="preserve">los </w:t>
            </w:r>
            <w:r w:rsidRPr="001F140D">
              <w:rPr>
                <w:rFonts w:ascii="Arial" w:hAnsi="Arial" w:cs="Arial"/>
                <w:b/>
                <w:szCs w:val="20"/>
              </w:rPr>
              <w:t>criterios de clasificación de las ondas</w:t>
            </w:r>
            <w:r w:rsidR="00A456D9" w:rsidRPr="001F140D">
              <w:rPr>
                <w:rFonts w:ascii="Arial" w:hAnsi="Arial" w:cs="Arial"/>
                <w:b/>
                <w:szCs w:val="20"/>
              </w:rPr>
              <w:t>.</w:t>
            </w:r>
          </w:p>
          <w:p w14:paraId="65C88830" w14:textId="194A6ADB" w:rsidR="00A456D9" w:rsidRPr="001F140D" w:rsidRDefault="00A456D9" w:rsidP="00A456D9">
            <w:pPr>
              <w:numPr>
                <w:ilvl w:val="0"/>
                <w:numId w:val="34"/>
              </w:numPr>
              <w:spacing w:after="0" w:line="240" w:lineRule="auto"/>
              <w:ind w:left="306" w:hanging="284"/>
              <w:rPr>
                <w:rFonts w:ascii="Arial" w:hAnsi="Arial" w:cs="Arial"/>
                <w:b/>
                <w:szCs w:val="20"/>
              </w:rPr>
            </w:pPr>
            <w:r w:rsidRPr="001F140D">
              <w:rPr>
                <w:rFonts w:ascii="Arial" w:hAnsi="Arial" w:cs="Arial"/>
                <w:b/>
                <w:szCs w:val="20"/>
              </w:rPr>
              <w:t>Comprender algunos fenómenos naturales y tecnológicos asociados a las ondas.</w:t>
            </w:r>
          </w:p>
          <w:p w14:paraId="5C35016F" w14:textId="77777777" w:rsidR="00F3095F" w:rsidRPr="00F3095F" w:rsidRDefault="00F3095F" w:rsidP="00206ECE">
            <w:pPr>
              <w:spacing w:after="0" w:line="240" w:lineRule="auto"/>
              <w:ind w:left="306"/>
              <w:jc w:val="both"/>
              <w:rPr>
                <w:rFonts w:ascii="MyriadPro-Regular" w:hAnsi="MyriadPro-Regular" w:cs="MyriadPro-Regular"/>
                <w:color w:val="FF0000"/>
                <w:sz w:val="21"/>
                <w:szCs w:val="21"/>
              </w:rPr>
            </w:pPr>
          </w:p>
        </w:tc>
      </w:tr>
      <w:tr w:rsidR="000F56EF" w:rsidRPr="00EC2886" w14:paraId="1098B29A" w14:textId="77777777" w:rsidTr="000F56EF">
        <w:tc>
          <w:tcPr>
            <w:tcW w:w="5000" w:type="pct"/>
            <w:gridSpan w:val="5"/>
            <w:shd w:val="clear" w:color="auto" w:fill="auto"/>
          </w:tcPr>
          <w:p w14:paraId="1EA26E5E" w14:textId="77777777" w:rsidR="000F56EF" w:rsidRPr="00761748" w:rsidRDefault="000F56EF" w:rsidP="00551899">
            <w:pPr>
              <w:spacing w:after="0" w:line="360" w:lineRule="auto"/>
              <w:jc w:val="both"/>
              <w:rPr>
                <w:rFonts w:ascii="Arial" w:hAnsi="Arial" w:cs="Arial"/>
                <w:b/>
              </w:rPr>
            </w:pPr>
            <w:r w:rsidRPr="00761748">
              <w:rPr>
                <w:rFonts w:ascii="Arial" w:hAnsi="Arial" w:cs="Arial"/>
                <w:b/>
              </w:rPr>
              <w:t xml:space="preserve">Instrucciones: </w:t>
            </w:r>
          </w:p>
          <w:p w14:paraId="5870D0DB" w14:textId="1ACD5D23" w:rsidR="00A456D9" w:rsidRPr="00A456D9" w:rsidRDefault="000F56EF" w:rsidP="00A456D9">
            <w:pPr>
              <w:pStyle w:val="Prrafodelista"/>
              <w:numPr>
                <w:ilvl w:val="0"/>
                <w:numId w:val="43"/>
              </w:numPr>
              <w:spacing w:after="0" w:line="360" w:lineRule="auto"/>
              <w:ind w:left="306" w:hanging="284"/>
              <w:jc w:val="both"/>
              <w:rPr>
                <w:rFonts w:ascii="Arial" w:hAnsi="Arial" w:cs="Arial"/>
              </w:rPr>
            </w:pPr>
            <w:r w:rsidRPr="00A456D9">
              <w:rPr>
                <w:rFonts w:ascii="Arial" w:hAnsi="Arial" w:cs="Arial"/>
              </w:rPr>
              <w:t xml:space="preserve">La guía se deberá desarrollar de forma individual. </w:t>
            </w:r>
            <w:r w:rsidR="00A456D9">
              <w:rPr>
                <w:rFonts w:ascii="Arial" w:hAnsi="Arial" w:cs="Arial"/>
              </w:rPr>
              <w:t>(</w:t>
            </w:r>
            <w:r w:rsidR="00A456D9" w:rsidRPr="00A456D9">
              <w:rPr>
                <w:rFonts w:ascii="Arial" w:hAnsi="Arial" w:cs="Arial"/>
              </w:rPr>
              <w:t xml:space="preserve">si se detectan trabajos </w:t>
            </w:r>
            <w:r w:rsidR="00206ECE">
              <w:rPr>
                <w:rFonts w:ascii="Arial" w:hAnsi="Arial" w:cs="Arial"/>
              </w:rPr>
              <w:t>copiados</w:t>
            </w:r>
            <w:r w:rsidR="00A456D9" w:rsidRPr="00A456D9">
              <w:rPr>
                <w:rFonts w:ascii="Arial" w:hAnsi="Arial" w:cs="Arial"/>
              </w:rPr>
              <w:t xml:space="preserve"> la nota </w:t>
            </w:r>
            <w:r w:rsidR="00206ECE">
              <w:rPr>
                <w:rFonts w:ascii="Arial" w:hAnsi="Arial" w:cs="Arial"/>
              </w:rPr>
              <w:t>será mínima</w:t>
            </w:r>
            <w:r w:rsidR="002A0C52">
              <w:rPr>
                <w:rFonts w:ascii="Arial" w:hAnsi="Arial" w:cs="Arial"/>
              </w:rPr>
              <w:t>)</w:t>
            </w:r>
            <w:r w:rsidR="00206ECE">
              <w:rPr>
                <w:rFonts w:ascii="Arial" w:hAnsi="Arial" w:cs="Arial"/>
              </w:rPr>
              <w:t>.</w:t>
            </w:r>
          </w:p>
          <w:p w14:paraId="7B09510C" w14:textId="77777777" w:rsidR="00A456D9" w:rsidRPr="00A456D9" w:rsidRDefault="00A7031D" w:rsidP="00A456D9">
            <w:pPr>
              <w:pStyle w:val="Prrafodelista"/>
              <w:numPr>
                <w:ilvl w:val="0"/>
                <w:numId w:val="43"/>
              </w:numPr>
              <w:spacing w:after="0" w:line="360" w:lineRule="auto"/>
              <w:ind w:left="306" w:hanging="284"/>
              <w:jc w:val="both"/>
              <w:rPr>
                <w:rFonts w:ascii="Arial" w:hAnsi="Arial" w:cs="Arial"/>
              </w:rPr>
            </w:pPr>
            <w:r w:rsidRPr="00A456D9">
              <w:rPr>
                <w:rFonts w:ascii="Arial" w:hAnsi="Arial" w:cs="Arial"/>
              </w:rPr>
              <w:t xml:space="preserve">Debes utilizar el libro de estudio de la asignatura como material de apoyo, </w:t>
            </w:r>
            <w:r w:rsidR="00551899" w:rsidRPr="00A456D9">
              <w:rPr>
                <w:rFonts w:ascii="Arial" w:hAnsi="Arial" w:cs="Arial"/>
              </w:rPr>
              <w:t xml:space="preserve">lo puedes descargar en el siguiente </w:t>
            </w:r>
            <w:proofErr w:type="gramStart"/>
            <w:r w:rsidR="00551899" w:rsidRPr="00A456D9">
              <w:rPr>
                <w:rFonts w:ascii="Arial" w:hAnsi="Arial" w:cs="Arial"/>
              </w:rPr>
              <w:t>link</w:t>
            </w:r>
            <w:proofErr w:type="gramEnd"/>
            <w:r w:rsidR="00551899" w:rsidRPr="00A456D9">
              <w:rPr>
                <w:rFonts w:ascii="Arial" w:hAnsi="Arial" w:cs="Arial"/>
              </w:rPr>
              <w:t>:</w:t>
            </w:r>
            <w:r w:rsidR="005E22F9" w:rsidRPr="00A456D9">
              <w:rPr>
                <w:rFonts w:ascii="Arial" w:hAnsi="Arial" w:cs="Arial"/>
              </w:rPr>
              <w:t xml:space="preserve"> </w:t>
            </w:r>
            <w:r w:rsidR="005E22F9" w:rsidRPr="00A456D9">
              <w:rPr>
                <w:rFonts w:ascii="Arial" w:hAnsi="Arial" w:cs="Arial"/>
                <w:noProof/>
                <w:color w:val="FF0000"/>
              </w:rPr>
              <w:t xml:space="preserve"> </w:t>
            </w:r>
            <w:hyperlink r:id="rId8" w:history="1">
              <w:r w:rsidR="00E04362" w:rsidRPr="00A456D9">
                <w:rPr>
                  <w:rStyle w:val="Hipervnculo"/>
                  <w:rFonts w:ascii="Arial" w:hAnsi="Arial" w:cs="Arial"/>
                  <w:noProof/>
                  <w:color w:val="2E74B5" w:themeColor="accent1" w:themeShade="BF"/>
                </w:rPr>
                <w:t>https://tinyurl.com/uvet7d2</w:t>
              </w:r>
            </w:hyperlink>
          </w:p>
          <w:p w14:paraId="2F77445A" w14:textId="77777777" w:rsidR="00A456D9" w:rsidRPr="00A456D9" w:rsidRDefault="00551899" w:rsidP="00A456D9">
            <w:pPr>
              <w:pStyle w:val="Prrafodelista"/>
              <w:numPr>
                <w:ilvl w:val="0"/>
                <w:numId w:val="43"/>
              </w:numPr>
              <w:spacing w:after="0" w:line="360" w:lineRule="auto"/>
              <w:ind w:left="306" w:hanging="284"/>
              <w:jc w:val="both"/>
              <w:rPr>
                <w:rFonts w:ascii="Arial" w:hAnsi="Arial" w:cs="Arial"/>
              </w:rPr>
            </w:pPr>
            <w:r w:rsidRPr="00A456D9">
              <w:rPr>
                <w:rFonts w:ascii="Arial" w:hAnsi="Arial" w:cs="Arial"/>
                <w:noProof/>
              </w:rPr>
              <w:t xml:space="preserve">Deberás revisar las páginas </w:t>
            </w:r>
            <w:r w:rsidR="00824BA5" w:rsidRPr="00A456D9">
              <w:rPr>
                <w:rFonts w:ascii="Arial" w:hAnsi="Arial" w:cs="Arial"/>
                <w:noProof/>
              </w:rPr>
              <w:t xml:space="preserve">a la </w:t>
            </w:r>
            <w:r w:rsidR="00A456D9" w:rsidRPr="00A456D9">
              <w:rPr>
                <w:rFonts w:ascii="Arial" w:hAnsi="Arial" w:cs="Arial"/>
                <w:noProof/>
              </w:rPr>
              <w:t xml:space="preserve">1 a la 11 </w:t>
            </w:r>
            <w:r w:rsidRPr="00A456D9">
              <w:rPr>
                <w:rFonts w:ascii="Arial" w:hAnsi="Arial" w:cs="Arial"/>
                <w:noProof/>
              </w:rPr>
              <w:t>del libro de</w:t>
            </w:r>
            <w:r w:rsidR="00824BA5" w:rsidRPr="00A456D9">
              <w:rPr>
                <w:rFonts w:ascii="Arial" w:hAnsi="Arial" w:cs="Arial"/>
                <w:noProof/>
              </w:rPr>
              <w:t xml:space="preserve">l </w:t>
            </w:r>
            <w:r w:rsidR="00A456D9" w:rsidRPr="00A456D9">
              <w:rPr>
                <w:rFonts w:ascii="Arial" w:hAnsi="Arial" w:cs="Arial"/>
                <w:noProof/>
              </w:rPr>
              <w:t>estudiante de 1</w:t>
            </w:r>
            <w:r w:rsidR="00824BA5" w:rsidRPr="00A456D9">
              <w:rPr>
                <w:rFonts w:ascii="Arial" w:hAnsi="Arial" w:cs="Arial"/>
                <w:noProof/>
              </w:rPr>
              <w:t xml:space="preserve">° medio de </w:t>
            </w:r>
            <w:r w:rsidR="00A456D9" w:rsidRPr="00A456D9">
              <w:rPr>
                <w:rFonts w:ascii="Arial" w:hAnsi="Arial" w:cs="Arial"/>
                <w:noProof/>
              </w:rPr>
              <w:t>Física</w:t>
            </w:r>
            <w:r w:rsidRPr="00A456D9">
              <w:rPr>
                <w:rFonts w:ascii="Arial" w:hAnsi="Arial" w:cs="Arial"/>
                <w:noProof/>
              </w:rPr>
              <w:t>, además puedes utilizar internet</w:t>
            </w:r>
            <w:r w:rsidR="005E22F9" w:rsidRPr="00A456D9">
              <w:rPr>
                <w:rFonts w:ascii="Arial" w:hAnsi="Arial" w:cs="Arial"/>
                <w:noProof/>
              </w:rPr>
              <w:t xml:space="preserve"> como fuente de información complementaria.</w:t>
            </w:r>
          </w:p>
          <w:p w14:paraId="0D860871" w14:textId="77777777" w:rsidR="00551899" w:rsidRPr="00A456D9" w:rsidRDefault="000F56EF" w:rsidP="00A456D9">
            <w:pPr>
              <w:pStyle w:val="Prrafodelista"/>
              <w:numPr>
                <w:ilvl w:val="0"/>
                <w:numId w:val="43"/>
              </w:numPr>
              <w:spacing w:after="0" w:line="360" w:lineRule="auto"/>
              <w:ind w:left="306" w:hanging="284"/>
              <w:jc w:val="both"/>
              <w:rPr>
                <w:rFonts w:ascii="Arial" w:hAnsi="Arial" w:cs="Arial"/>
              </w:rPr>
            </w:pPr>
            <w:r w:rsidRPr="00A456D9">
              <w:rPr>
                <w:rFonts w:ascii="Arial" w:hAnsi="Arial" w:cs="Arial"/>
              </w:rPr>
              <w:t xml:space="preserve">Si tienes consultas </w:t>
            </w:r>
            <w:r w:rsidR="00A7031D" w:rsidRPr="00A456D9">
              <w:rPr>
                <w:rFonts w:ascii="Arial" w:hAnsi="Arial" w:cs="Arial"/>
              </w:rPr>
              <w:t>durante el desarrollo de la guía puedes realizarlas al</w:t>
            </w:r>
            <w:r w:rsidRPr="00A456D9">
              <w:rPr>
                <w:rFonts w:ascii="Arial" w:hAnsi="Arial" w:cs="Arial"/>
              </w:rPr>
              <w:t xml:space="preserve"> mail:</w:t>
            </w:r>
            <w:r w:rsidR="00E04362" w:rsidRPr="00A456D9">
              <w:rPr>
                <w:rFonts w:ascii="Arial" w:hAnsi="Arial" w:cs="Arial"/>
              </w:rPr>
              <w:t xml:space="preserve"> </w:t>
            </w:r>
            <w:r w:rsidR="00A456D9" w:rsidRPr="00A456D9">
              <w:rPr>
                <w:rFonts w:ascii="Arial" w:hAnsi="Arial" w:cs="Arial"/>
                <w:b/>
                <w:bCs/>
                <w:sz w:val="20"/>
                <w:szCs w:val="20"/>
              </w:rPr>
              <w:t xml:space="preserve"> </w:t>
            </w:r>
            <w:hyperlink r:id="rId9" w:history="1">
              <w:r w:rsidR="00A456D9" w:rsidRPr="00A456D9">
                <w:rPr>
                  <w:rStyle w:val="Hipervnculo"/>
                  <w:rFonts w:ascii="Arial" w:hAnsi="Arial" w:cs="Arial"/>
                  <w:bCs/>
                  <w:szCs w:val="20"/>
                </w:rPr>
                <w:t>riquelme.fredy.2020@gmail.com</w:t>
              </w:r>
            </w:hyperlink>
            <w:r w:rsidR="00A456D9" w:rsidRPr="00A456D9">
              <w:rPr>
                <w:rFonts w:ascii="Arial" w:hAnsi="Arial" w:cs="Arial"/>
                <w:b/>
                <w:bCs/>
                <w:sz w:val="20"/>
                <w:szCs w:val="20"/>
              </w:rPr>
              <w:t xml:space="preserve"> </w:t>
            </w:r>
            <w:r w:rsidR="00A7031D" w:rsidRPr="00A456D9">
              <w:rPr>
                <w:rFonts w:ascii="Arial" w:hAnsi="Arial" w:cs="Arial"/>
              </w:rPr>
              <w:t>en el siguiente horario: 10:00 a las 14:00 y 15:00 a las 17:00.</w:t>
            </w:r>
          </w:p>
          <w:p w14:paraId="69FE7F0F" w14:textId="77777777" w:rsidR="00551899" w:rsidRPr="00A456D9" w:rsidRDefault="00551899" w:rsidP="00A456D9">
            <w:pPr>
              <w:pStyle w:val="Prrafodelista"/>
              <w:numPr>
                <w:ilvl w:val="0"/>
                <w:numId w:val="43"/>
              </w:numPr>
              <w:spacing w:after="0" w:line="360" w:lineRule="auto"/>
              <w:ind w:left="306" w:hanging="284"/>
              <w:jc w:val="both"/>
              <w:rPr>
                <w:rFonts w:ascii="Arial" w:hAnsi="Arial" w:cs="Arial"/>
              </w:rPr>
            </w:pPr>
            <w:r w:rsidRPr="00A456D9">
              <w:rPr>
                <w:rFonts w:ascii="Arial" w:hAnsi="Arial" w:cs="Arial"/>
              </w:rPr>
              <w:t>La guía deberá ser enviada en formato</w:t>
            </w:r>
            <w:r w:rsidR="000F56EF" w:rsidRPr="00A456D9">
              <w:rPr>
                <w:rFonts w:ascii="Arial" w:hAnsi="Arial" w:cs="Arial"/>
              </w:rPr>
              <w:t xml:space="preserve"> digital a más tardar el viernes 27 de marzo a las 17:00 </w:t>
            </w:r>
            <w:proofErr w:type="spellStart"/>
            <w:r w:rsidR="000F56EF" w:rsidRPr="00A456D9">
              <w:rPr>
                <w:rFonts w:ascii="Arial" w:hAnsi="Arial" w:cs="Arial"/>
              </w:rPr>
              <w:t>hrs</w:t>
            </w:r>
            <w:proofErr w:type="spellEnd"/>
            <w:r w:rsidR="000F56EF" w:rsidRPr="00A456D9">
              <w:rPr>
                <w:rFonts w:ascii="Arial" w:hAnsi="Arial" w:cs="Arial"/>
              </w:rPr>
              <w:t>.</w:t>
            </w:r>
            <w:r>
              <w:t xml:space="preserve"> </w:t>
            </w:r>
          </w:p>
          <w:p w14:paraId="635D6280" w14:textId="77777777" w:rsidR="000F56EF" w:rsidRPr="00A456D9" w:rsidRDefault="005E22F9" w:rsidP="00A456D9">
            <w:pPr>
              <w:pStyle w:val="Prrafodelista"/>
              <w:numPr>
                <w:ilvl w:val="0"/>
                <w:numId w:val="43"/>
              </w:numPr>
              <w:spacing w:after="0" w:line="360" w:lineRule="auto"/>
              <w:ind w:left="306" w:hanging="284"/>
              <w:jc w:val="both"/>
              <w:rPr>
                <w:rFonts w:ascii="Arial" w:hAnsi="Arial" w:cs="Arial"/>
              </w:rPr>
            </w:pPr>
            <w:r w:rsidRPr="00A456D9">
              <w:rPr>
                <w:rFonts w:ascii="Arial" w:hAnsi="Arial" w:cs="Arial"/>
              </w:rPr>
              <w:t xml:space="preserve">El nombre de la </w:t>
            </w:r>
            <w:r w:rsidR="00551899" w:rsidRPr="00A456D9">
              <w:rPr>
                <w:rFonts w:ascii="Arial" w:hAnsi="Arial" w:cs="Arial"/>
              </w:rPr>
              <w:t>guía y el asunto del correo deberá indicar: “</w:t>
            </w:r>
            <w:r w:rsidR="00551899" w:rsidRPr="00A456D9">
              <w:rPr>
                <w:rFonts w:ascii="Arial" w:hAnsi="Arial" w:cs="Arial"/>
                <w:b/>
              </w:rPr>
              <w:t>nombre_apellido_curso</w:t>
            </w:r>
            <w:r w:rsidR="00551899" w:rsidRPr="00A456D9">
              <w:rPr>
                <w:rFonts w:ascii="Arial" w:hAnsi="Arial" w:cs="Arial"/>
              </w:rPr>
              <w:t xml:space="preserve">”, por ejemplo: </w:t>
            </w:r>
            <w:r w:rsidR="00551899" w:rsidRPr="00A456D9">
              <w:rPr>
                <w:rFonts w:ascii="Arial" w:hAnsi="Arial" w:cs="Arial"/>
                <w:b/>
              </w:rPr>
              <w:t>pedro_contreras_1D</w:t>
            </w:r>
          </w:p>
        </w:tc>
      </w:tr>
    </w:tbl>
    <w:p w14:paraId="4D087937" w14:textId="77777777" w:rsidR="00A33CBA" w:rsidRDefault="00A33CBA" w:rsidP="00A33CBA">
      <w:pPr>
        <w:spacing w:after="0" w:line="240" w:lineRule="auto"/>
        <w:jc w:val="both"/>
        <w:rPr>
          <w:rFonts w:ascii="Arial" w:hAnsi="Arial" w:cs="Arial"/>
          <w:b/>
          <w:u w:val="single"/>
        </w:rPr>
      </w:pPr>
    </w:p>
    <w:p w14:paraId="591F0075" w14:textId="77777777" w:rsidR="00A456D9" w:rsidRPr="00A456D9" w:rsidRDefault="00A456D9" w:rsidP="00A456D9">
      <w:pPr>
        <w:pStyle w:val="NormalWeb"/>
        <w:spacing w:line="276" w:lineRule="auto"/>
        <w:jc w:val="both"/>
        <w:rPr>
          <w:b/>
          <w:sz w:val="22"/>
          <w:szCs w:val="22"/>
        </w:rPr>
      </w:pPr>
      <w:r w:rsidRPr="00A456D9">
        <w:rPr>
          <w:b/>
          <w:sz w:val="22"/>
          <w:szCs w:val="22"/>
        </w:rPr>
        <w:t>I.-  MOVIMIENTO ONDULATORIO</w:t>
      </w:r>
    </w:p>
    <w:p w14:paraId="15615B4D" w14:textId="77777777" w:rsidR="00A456D9" w:rsidRPr="00A456D9" w:rsidRDefault="00A456D9" w:rsidP="00A456D9">
      <w:pPr>
        <w:pStyle w:val="NormalWeb"/>
        <w:spacing w:line="276" w:lineRule="auto"/>
        <w:jc w:val="both"/>
        <w:rPr>
          <w:sz w:val="22"/>
          <w:szCs w:val="22"/>
        </w:rPr>
      </w:pPr>
      <w:r w:rsidRPr="00A456D9">
        <w:rPr>
          <w:sz w:val="22"/>
          <w:szCs w:val="22"/>
        </w:rPr>
        <w:t xml:space="preserve">Todos tenemos una noción intuitiva sobre los movimientos ondulatorios. Estas palabras traen a nuestra mente la imagen de las vibraciones que se transmiten por la cuerda de una guitarra o las olas marinas que van a morir a la playa. Hoy en día sabemos que fenómenos tan esenciales para nosotros como la luz y el sonido poseen una clara naturaleza ondulatoria. Los fenómenos ondulatorios son un medio de transporte de energía ampliamente usado por </w:t>
      </w:r>
      <w:smartTag w:uri="urn:schemas-microsoft-com:office:smarttags" w:element="metricconverter">
        <w:smartTagPr>
          <w:attr w:name="ProductID" w:val="la Naturaleza"/>
        </w:smartTagPr>
        <w:r w:rsidRPr="00A456D9">
          <w:rPr>
            <w:sz w:val="22"/>
            <w:szCs w:val="22"/>
          </w:rPr>
          <w:t>la Naturaleza</w:t>
        </w:r>
      </w:smartTag>
      <w:r w:rsidRPr="00A456D9">
        <w:rPr>
          <w:sz w:val="22"/>
          <w:szCs w:val="22"/>
        </w:rPr>
        <w:t xml:space="preserve">, de forma que su estudio ocupa necesariamente un lugar importante en </w:t>
      </w:r>
      <w:smartTag w:uri="urn:schemas-microsoft-com:office:smarttags" w:element="metricconverter">
        <w:smartTagPr>
          <w:attr w:name="ProductID" w:val="la F￭sica."/>
        </w:smartTagPr>
        <w:r w:rsidRPr="00A456D9">
          <w:rPr>
            <w:sz w:val="22"/>
            <w:szCs w:val="22"/>
          </w:rPr>
          <w:t>la Física.</w:t>
        </w:r>
      </w:smartTag>
    </w:p>
    <w:p w14:paraId="52F867CC" w14:textId="77777777" w:rsidR="00A456D9" w:rsidRPr="00A456D9" w:rsidRDefault="00A456D9" w:rsidP="00A456D9">
      <w:pPr>
        <w:pStyle w:val="NormalWeb"/>
        <w:spacing w:line="276" w:lineRule="auto"/>
        <w:jc w:val="both"/>
        <w:rPr>
          <w:sz w:val="22"/>
          <w:szCs w:val="22"/>
        </w:rPr>
      </w:pPr>
      <w:r w:rsidRPr="00A456D9">
        <w:rPr>
          <w:sz w:val="22"/>
          <w:szCs w:val="22"/>
        </w:rPr>
        <w:t xml:space="preserve">El movimiento ondulatorio es el proceso por el que se propaga energía de un lugar a otro sin transferencia de materia, mediante ondas mecánicas o electromagnéticas. En cualquier punto de la trayectoria de propagación se produce un desplazamiento periódico, u oscilación, alrededor de una posición de equilibrio. Puede ser una oscilación de moléculas de aire, como en el caso del sonido que viaja por la atmósfera, de moléculas de agua (como en las olas que se forman en la superficie del mar) o de porciones de una cuerda o un resorte. En todos estos casos, las partículas oscilan en torno a su posición de equilibrio y sólo la energía avanza de forma continua. </w:t>
      </w:r>
    </w:p>
    <w:p w14:paraId="1EB2DA3F" w14:textId="77777777" w:rsidR="00A456D9" w:rsidRPr="00A456D9" w:rsidRDefault="00A456D9" w:rsidP="00A456D9">
      <w:pPr>
        <w:pStyle w:val="NormalWeb"/>
        <w:spacing w:line="276" w:lineRule="auto"/>
        <w:jc w:val="both"/>
        <w:rPr>
          <w:sz w:val="22"/>
          <w:szCs w:val="22"/>
        </w:rPr>
      </w:pPr>
      <w:r w:rsidRPr="00A456D9">
        <w:rPr>
          <w:sz w:val="22"/>
          <w:szCs w:val="22"/>
          <w:lang w:val="es-ES"/>
        </w:rPr>
        <w:t>Para comenzar a estudiar el movimiento ondulatorio, definiremos tres conceptos importantes para esta unidad, ellos son:</w:t>
      </w:r>
    </w:p>
    <w:p w14:paraId="4E6B7442" w14:textId="77777777" w:rsidR="00A456D9" w:rsidRDefault="00A456D9" w:rsidP="00A456D9">
      <w:pPr>
        <w:pStyle w:val="NormalWeb"/>
        <w:numPr>
          <w:ilvl w:val="0"/>
          <w:numId w:val="44"/>
        </w:numPr>
        <w:spacing w:line="276" w:lineRule="auto"/>
        <w:jc w:val="both"/>
        <w:rPr>
          <w:sz w:val="22"/>
          <w:szCs w:val="22"/>
          <w:lang w:val="es-ES"/>
        </w:rPr>
      </w:pPr>
      <w:r w:rsidRPr="00A456D9">
        <w:rPr>
          <w:sz w:val="22"/>
          <w:szCs w:val="22"/>
          <w:lang w:val="es-ES"/>
        </w:rPr>
        <w:t xml:space="preserve">Se define </w:t>
      </w:r>
      <w:r w:rsidRPr="00A456D9">
        <w:rPr>
          <w:b/>
          <w:bCs/>
          <w:sz w:val="22"/>
          <w:szCs w:val="22"/>
          <w:lang w:val="es-ES"/>
        </w:rPr>
        <w:t>onda</w:t>
      </w:r>
      <w:r w:rsidRPr="00A456D9">
        <w:rPr>
          <w:sz w:val="22"/>
          <w:szCs w:val="22"/>
          <w:lang w:val="es-ES"/>
        </w:rPr>
        <w:t xml:space="preserve"> como una perturbación de alguna propiedad de un medio, por ejemplo, densidad, presión, campo eléctrico o campo magnético, que se propaga a través del espacio transportando energía. El medio perturbado puede ser de naturaleza diversa como aire, agua, un trozo de metal o el espacio ultra alto vacío.</w:t>
      </w:r>
    </w:p>
    <w:p w14:paraId="0B57EBDC" w14:textId="05C45FC5" w:rsidR="00A456D9" w:rsidRDefault="00A456D9" w:rsidP="00A456D9">
      <w:pPr>
        <w:pStyle w:val="NormalWeb"/>
        <w:spacing w:line="276" w:lineRule="auto"/>
        <w:jc w:val="both"/>
        <w:rPr>
          <w:sz w:val="22"/>
          <w:szCs w:val="22"/>
          <w:lang w:val="es-ES"/>
        </w:rPr>
      </w:pPr>
    </w:p>
    <w:p w14:paraId="599AC5A2" w14:textId="77777777" w:rsidR="002A0C52" w:rsidRDefault="002A0C52" w:rsidP="00A456D9">
      <w:pPr>
        <w:pStyle w:val="NormalWeb"/>
        <w:spacing w:line="276" w:lineRule="auto"/>
        <w:jc w:val="both"/>
        <w:rPr>
          <w:sz w:val="22"/>
          <w:szCs w:val="22"/>
          <w:lang w:val="es-ES"/>
        </w:rPr>
      </w:pPr>
    </w:p>
    <w:p w14:paraId="47000F45" w14:textId="77777777" w:rsidR="00A456D9" w:rsidRPr="00A456D9" w:rsidRDefault="00A456D9" w:rsidP="00A456D9">
      <w:pPr>
        <w:pStyle w:val="NormalWeb"/>
        <w:spacing w:line="276" w:lineRule="auto"/>
        <w:jc w:val="both"/>
        <w:rPr>
          <w:sz w:val="22"/>
          <w:szCs w:val="22"/>
          <w:lang w:val="es-ES"/>
        </w:rPr>
      </w:pPr>
    </w:p>
    <w:p w14:paraId="5C84E7DA" w14:textId="2A61D20F" w:rsidR="00A456D9" w:rsidRPr="001F140D" w:rsidRDefault="00A456D9" w:rsidP="00D72543">
      <w:pPr>
        <w:pStyle w:val="Prrafodelista"/>
        <w:numPr>
          <w:ilvl w:val="0"/>
          <w:numId w:val="44"/>
        </w:numPr>
        <w:spacing w:after="0" w:line="276" w:lineRule="auto"/>
        <w:jc w:val="both"/>
        <w:rPr>
          <w:color w:val="000000" w:themeColor="text1"/>
          <w:lang w:val="es-ES"/>
        </w:rPr>
      </w:pPr>
      <w:r w:rsidRPr="001F140D">
        <w:rPr>
          <w:rFonts w:ascii="Arial" w:hAnsi="Arial" w:cs="Arial"/>
        </w:rPr>
        <w:t xml:space="preserve">Si se golpea con una </w:t>
      </w:r>
      <w:r w:rsidRPr="001F140D">
        <w:rPr>
          <w:rFonts w:ascii="Arial" w:hAnsi="Arial" w:cs="Arial"/>
          <w:color w:val="000000" w:themeColor="text1"/>
        </w:rPr>
        <w:t xml:space="preserve">baqueta al platillo de una batería </w:t>
      </w:r>
      <w:proofErr w:type="spellStart"/>
      <w:r w:rsidRPr="001F140D">
        <w:rPr>
          <w:rFonts w:ascii="Arial" w:hAnsi="Arial" w:cs="Arial"/>
          <w:color w:val="000000" w:themeColor="text1"/>
        </w:rPr>
        <w:t>ó</w:t>
      </w:r>
      <w:proofErr w:type="spellEnd"/>
      <w:r w:rsidRPr="001F140D">
        <w:rPr>
          <w:rFonts w:ascii="Arial" w:hAnsi="Arial" w:cs="Arial"/>
          <w:color w:val="000000" w:themeColor="text1"/>
        </w:rPr>
        <w:t xml:space="preserve"> si se pulsa las cuerdas de una guitarra </w:t>
      </w:r>
      <w:proofErr w:type="spellStart"/>
      <w:r w:rsidRPr="001F140D">
        <w:rPr>
          <w:rFonts w:ascii="Arial" w:hAnsi="Arial" w:cs="Arial"/>
          <w:color w:val="000000" w:themeColor="text1"/>
        </w:rPr>
        <w:t>ó</w:t>
      </w:r>
      <w:proofErr w:type="spellEnd"/>
      <w:r w:rsidRPr="001F140D">
        <w:rPr>
          <w:rFonts w:ascii="Arial" w:hAnsi="Arial" w:cs="Arial"/>
          <w:color w:val="000000" w:themeColor="text1"/>
        </w:rPr>
        <w:t xml:space="preserve"> se golpea suavemente un trozo de gelatina con una cuchara, se observará que estos cuerpos adquieren movimientos de vaivén, de un lado a otro,</w:t>
      </w:r>
      <w:r w:rsidR="00D72543" w:rsidRPr="001F140D">
        <w:rPr>
          <w:rFonts w:ascii="Arial" w:hAnsi="Arial" w:cs="Arial"/>
          <w:color w:val="000000" w:themeColor="text1"/>
        </w:rPr>
        <w:t xml:space="preserve"> e</w:t>
      </w:r>
      <w:r w:rsidRPr="001F140D">
        <w:rPr>
          <w:rFonts w:ascii="Arial" w:hAnsi="Arial" w:cs="Arial"/>
          <w:color w:val="000000" w:themeColor="text1"/>
        </w:rPr>
        <w:t xml:space="preserve">n torno a un punto central, este movimiento recibe el nombre de </w:t>
      </w:r>
      <w:r w:rsidRPr="001F140D">
        <w:rPr>
          <w:rFonts w:ascii="Arial" w:hAnsi="Arial" w:cs="Arial"/>
          <w:b/>
          <w:color w:val="000000" w:themeColor="text1"/>
        </w:rPr>
        <w:t>vibración</w:t>
      </w:r>
      <w:r w:rsidRPr="001F140D">
        <w:rPr>
          <w:rFonts w:ascii="Arial" w:hAnsi="Arial" w:cs="Arial"/>
          <w:color w:val="000000" w:themeColor="text1"/>
        </w:rPr>
        <w:t xml:space="preserve">. Al producirse este </w:t>
      </w:r>
      <w:r w:rsidR="002A0C52" w:rsidRPr="001F140D">
        <w:rPr>
          <w:rFonts w:ascii="Arial" w:hAnsi="Arial" w:cs="Arial"/>
          <w:color w:val="000000" w:themeColor="text1"/>
        </w:rPr>
        <w:t>movimiento sobre</w:t>
      </w:r>
      <w:r w:rsidRPr="001F140D">
        <w:rPr>
          <w:rFonts w:ascii="Arial" w:hAnsi="Arial" w:cs="Arial"/>
          <w:color w:val="000000" w:themeColor="text1"/>
        </w:rPr>
        <w:t xml:space="preserve"> el punto central se llega al punto de equilibrio</w:t>
      </w:r>
      <w:r w:rsidRPr="001F140D">
        <w:rPr>
          <w:color w:val="000000" w:themeColor="text1"/>
        </w:rPr>
        <w:t>.</w:t>
      </w:r>
    </w:p>
    <w:p w14:paraId="71BF7CC5" w14:textId="77777777" w:rsidR="00A456D9" w:rsidRPr="00A456D9" w:rsidRDefault="00A456D9" w:rsidP="00A456D9">
      <w:pPr>
        <w:pStyle w:val="NormalWeb"/>
        <w:numPr>
          <w:ilvl w:val="0"/>
          <w:numId w:val="44"/>
        </w:numPr>
        <w:spacing w:line="276" w:lineRule="auto"/>
        <w:jc w:val="both"/>
        <w:rPr>
          <w:sz w:val="22"/>
          <w:szCs w:val="22"/>
          <w:lang w:val="es-ES"/>
        </w:rPr>
      </w:pPr>
      <w:r w:rsidRPr="00A456D9">
        <w:rPr>
          <w:sz w:val="22"/>
          <w:szCs w:val="22"/>
        </w:rPr>
        <w:t xml:space="preserve">Hay ciertos fenómenos periódicos en que el movimiento se realiza siempre en torno a un mismo punto fijo de equilibrio y, el cuerpo se desplaza de un lado a otro, esto se conoce con el nombre de </w:t>
      </w:r>
      <w:proofErr w:type="spellStart"/>
      <w:r w:rsidRPr="00A456D9">
        <w:rPr>
          <w:sz w:val="22"/>
          <w:szCs w:val="22"/>
        </w:rPr>
        <w:t>de</w:t>
      </w:r>
      <w:proofErr w:type="spellEnd"/>
      <w:r w:rsidRPr="00A456D9">
        <w:rPr>
          <w:sz w:val="22"/>
          <w:szCs w:val="22"/>
        </w:rPr>
        <w:t xml:space="preserve"> </w:t>
      </w:r>
      <w:r w:rsidRPr="00A456D9">
        <w:rPr>
          <w:b/>
          <w:sz w:val="22"/>
          <w:szCs w:val="22"/>
        </w:rPr>
        <w:t xml:space="preserve">Oscilaciones, </w:t>
      </w:r>
      <w:r w:rsidRPr="00A456D9">
        <w:rPr>
          <w:sz w:val="22"/>
          <w:szCs w:val="22"/>
        </w:rPr>
        <w:t>por ejemplo, un péndulo</w:t>
      </w:r>
    </w:p>
    <w:p w14:paraId="5A2284F4" w14:textId="0B054A8A" w:rsidR="00A456D9" w:rsidRPr="001F140D" w:rsidRDefault="00A456D9" w:rsidP="00A456D9">
      <w:pPr>
        <w:pStyle w:val="NormalWeb"/>
        <w:spacing w:line="276" w:lineRule="auto"/>
        <w:jc w:val="both"/>
        <w:rPr>
          <w:b/>
          <w:sz w:val="22"/>
          <w:szCs w:val="22"/>
        </w:rPr>
      </w:pPr>
      <w:r w:rsidRPr="00A456D9">
        <w:rPr>
          <w:b/>
          <w:sz w:val="22"/>
          <w:szCs w:val="22"/>
        </w:rPr>
        <w:t>II.</w:t>
      </w:r>
      <w:proofErr w:type="gramStart"/>
      <w:r w:rsidRPr="00A456D9">
        <w:rPr>
          <w:b/>
          <w:sz w:val="22"/>
          <w:szCs w:val="22"/>
        </w:rPr>
        <w:t>-  CLASIFICACION</w:t>
      </w:r>
      <w:proofErr w:type="gramEnd"/>
      <w:r w:rsidRPr="00A456D9">
        <w:rPr>
          <w:b/>
          <w:sz w:val="22"/>
          <w:szCs w:val="22"/>
        </w:rPr>
        <w:t xml:space="preserve"> DE ONDAS</w:t>
      </w:r>
      <w:r>
        <w:rPr>
          <w:b/>
          <w:sz w:val="22"/>
          <w:szCs w:val="22"/>
        </w:rPr>
        <w:t xml:space="preserve">, </w:t>
      </w:r>
      <w:r w:rsidRPr="001F140D">
        <w:rPr>
          <w:b/>
          <w:sz w:val="22"/>
          <w:szCs w:val="22"/>
        </w:rPr>
        <w:t xml:space="preserve">SEGÚN </w:t>
      </w:r>
      <w:r w:rsidR="001F140D" w:rsidRPr="001F140D">
        <w:rPr>
          <w:b/>
          <w:sz w:val="22"/>
          <w:szCs w:val="22"/>
        </w:rPr>
        <w:t>5</w:t>
      </w:r>
      <w:r w:rsidR="001F140D">
        <w:rPr>
          <w:b/>
          <w:sz w:val="22"/>
          <w:szCs w:val="22"/>
        </w:rPr>
        <w:t xml:space="preserve"> </w:t>
      </w:r>
      <w:r w:rsidRPr="001F140D">
        <w:rPr>
          <w:b/>
          <w:sz w:val="22"/>
          <w:szCs w:val="22"/>
        </w:rPr>
        <w:t xml:space="preserve"> CRITERIOS DE CLASIFICACIÓN: (</w:t>
      </w:r>
      <w:r w:rsidRPr="001F140D">
        <w:rPr>
          <w:bCs/>
          <w:sz w:val="22"/>
          <w:szCs w:val="22"/>
        </w:rPr>
        <w:t xml:space="preserve">MEDIO DE PROPAGACIÓN  - FUNCIÓN DE PROPAGACIÓN – </w:t>
      </w:r>
      <w:r w:rsidR="00D72543" w:rsidRPr="001F140D">
        <w:rPr>
          <w:bCs/>
          <w:sz w:val="22"/>
          <w:szCs w:val="22"/>
        </w:rPr>
        <w:t xml:space="preserve">DIRECCION DE </w:t>
      </w:r>
      <w:r w:rsidRPr="001F140D">
        <w:rPr>
          <w:bCs/>
          <w:sz w:val="22"/>
          <w:szCs w:val="22"/>
        </w:rPr>
        <w:t>PERTURBACIÓN</w:t>
      </w:r>
      <w:r w:rsidR="001F140D">
        <w:rPr>
          <w:bCs/>
          <w:sz w:val="22"/>
          <w:szCs w:val="22"/>
        </w:rPr>
        <w:t xml:space="preserve"> -</w:t>
      </w:r>
      <w:r w:rsidR="00D72543" w:rsidRPr="001F140D">
        <w:rPr>
          <w:bCs/>
          <w:sz w:val="22"/>
          <w:szCs w:val="22"/>
        </w:rPr>
        <w:t xml:space="preserve"> PERIODICIDAD Y SENTIDO DE PROPAGACION</w:t>
      </w:r>
      <w:r w:rsidRPr="001F140D">
        <w:rPr>
          <w:b/>
          <w:sz w:val="22"/>
          <w:szCs w:val="22"/>
        </w:rPr>
        <w:t xml:space="preserve">) </w:t>
      </w:r>
    </w:p>
    <w:p w14:paraId="79537A5A" w14:textId="77777777" w:rsidR="00A456D9" w:rsidRPr="00A456D9" w:rsidRDefault="00A456D9" w:rsidP="00A456D9">
      <w:pPr>
        <w:pStyle w:val="Ttulo4"/>
        <w:spacing w:line="276" w:lineRule="auto"/>
        <w:jc w:val="both"/>
        <w:rPr>
          <w:rFonts w:ascii="Arial" w:hAnsi="Arial" w:cs="Arial"/>
          <w:b/>
          <w:color w:val="auto"/>
          <w:lang w:val="es-ES"/>
        </w:rPr>
      </w:pPr>
      <w:r w:rsidRPr="00A456D9">
        <w:rPr>
          <w:rStyle w:val="mw-headline"/>
          <w:rFonts w:ascii="Arial" w:hAnsi="Arial" w:cs="Arial"/>
          <w:color w:val="auto"/>
          <w:lang w:val="es-ES"/>
        </w:rPr>
        <w:t>1.- En función del medio en el que se propagan</w:t>
      </w:r>
      <w:r>
        <w:rPr>
          <w:rStyle w:val="mw-headline"/>
          <w:rFonts w:ascii="Arial" w:hAnsi="Arial" w:cs="Arial"/>
          <w:color w:val="auto"/>
          <w:lang w:val="es-ES"/>
        </w:rPr>
        <w:t>:</w:t>
      </w:r>
    </w:p>
    <w:p w14:paraId="1289B640" w14:textId="77777777" w:rsidR="00A456D9" w:rsidRDefault="00BF6F70" w:rsidP="00A456D9">
      <w:pPr>
        <w:numPr>
          <w:ilvl w:val="0"/>
          <w:numId w:val="45"/>
        </w:numPr>
        <w:spacing w:before="100" w:beforeAutospacing="1" w:after="0" w:line="240" w:lineRule="auto"/>
        <w:jc w:val="both"/>
        <w:rPr>
          <w:rFonts w:ascii="Arial" w:hAnsi="Arial" w:cs="Arial"/>
        </w:rPr>
      </w:pPr>
      <w:hyperlink r:id="rId10" w:tooltip="Onda mecánica (aún no redactado)" w:history="1">
        <w:r w:rsidR="00A456D9" w:rsidRPr="00A456D9">
          <w:rPr>
            <w:rStyle w:val="Hipervnculo"/>
            <w:rFonts w:ascii="Arial" w:hAnsi="Arial" w:cs="Arial"/>
            <w:b/>
            <w:bCs/>
            <w:color w:val="auto"/>
          </w:rPr>
          <w:t>Ondas mecánicas</w:t>
        </w:r>
      </w:hyperlink>
      <w:r w:rsidR="00A456D9" w:rsidRPr="00A456D9">
        <w:rPr>
          <w:rFonts w:ascii="Arial" w:hAnsi="Arial" w:cs="Arial"/>
        </w:rPr>
        <w:t>: las ondas mecánicas necesitan un medio elástico (</w:t>
      </w:r>
      <w:hyperlink r:id="rId11" w:tooltip="Sólido" w:history="1">
        <w:r w:rsidR="00A456D9" w:rsidRPr="00A456D9">
          <w:rPr>
            <w:rStyle w:val="Hipervnculo"/>
            <w:rFonts w:ascii="Arial" w:hAnsi="Arial" w:cs="Arial"/>
            <w:color w:val="auto"/>
          </w:rPr>
          <w:t>sólido</w:t>
        </w:r>
      </w:hyperlink>
      <w:r w:rsidR="00A456D9" w:rsidRPr="00A456D9">
        <w:rPr>
          <w:rFonts w:ascii="Arial" w:hAnsi="Arial" w:cs="Arial"/>
        </w:rPr>
        <w:t xml:space="preserve">, </w:t>
      </w:r>
      <w:hyperlink r:id="rId12" w:tooltip="Líquido" w:history="1">
        <w:r w:rsidR="00A456D9" w:rsidRPr="00A456D9">
          <w:rPr>
            <w:rStyle w:val="Hipervnculo"/>
            <w:rFonts w:ascii="Arial" w:hAnsi="Arial" w:cs="Arial"/>
            <w:color w:val="auto"/>
          </w:rPr>
          <w:t>líquido</w:t>
        </w:r>
      </w:hyperlink>
      <w:r w:rsidR="00A456D9" w:rsidRPr="00A456D9">
        <w:rPr>
          <w:rFonts w:ascii="Arial" w:hAnsi="Arial" w:cs="Arial"/>
        </w:rPr>
        <w:t xml:space="preserve"> o </w:t>
      </w:r>
      <w:hyperlink r:id="rId13" w:tooltip="Gas" w:history="1">
        <w:r w:rsidR="00A456D9" w:rsidRPr="00A456D9">
          <w:rPr>
            <w:rStyle w:val="Hipervnculo"/>
            <w:rFonts w:ascii="Arial" w:hAnsi="Arial" w:cs="Arial"/>
            <w:color w:val="auto"/>
          </w:rPr>
          <w:t>gaseoso</w:t>
        </w:r>
      </w:hyperlink>
      <w:r w:rsidR="00A456D9" w:rsidRPr="00A456D9">
        <w:rPr>
          <w:rFonts w:ascii="Arial" w:hAnsi="Arial" w:cs="Arial"/>
        </w:rPr>
        <w:t xml:space="preserve">) para propagarse. Las </w:t>
      </w:r>
      <w:hyperlink r:id="rId14" w:tooltip="Partícula" w:history="1">
        <w:r w:rsidR="00A456D9" w:rsidRPr="00A456D9">
          <w:rPr>
            <w:rStyle w:val="Hipervnculo"/>
            <w:rFonts w:ascii="Arial" w:hAnsi="Arial" w:cs="Arial"/>
            <w:color w:val="auto"/>
          </w:rPr>
          <w:t>partículas</w:t>
        </w:r>
      </w:hyperlink>
      <w:r w:rsidR="00A456D9" w:rsidRPr="00A456D9">
        <w:rPr>
          <w:rFonts w:ascii="Arial" w:hAnsi="Arial" w:cs="Arial"/>
        </w:rPr>
        <w:t xml:space="preserve"> del medio oscilan alrededor de un punto fijo, por lo que no existe transporte neto de materia a través del medio. Como en el caso de una alfombra o un látigo cuyo extremo se sacude, la alfombra no se desplaza, sin embargo, una onda se propaga a través de ella. Dentro de las ondas mecánicas tenemos las </w:t>
      </w:r>
      <w:hyperlink r:id="rId15" w:tooltip="Onda elástica (aún no redactado)" w:history="1">
        <w:r w:rsidR="00A456D9" w:rsidRPr="00A456D9">
          <w:rPr>
            <w:rStyle w:val="Hipervnculo"/>
            <w:rFonts w:ascii="Arial" w:hAnsi="Arial" w:cs="Arial"/>
            <w:color w:val="auto"/>
          </w:rPr>
          <w:t>ondas elásticas</w:t>
        </w:r>
      </w:hyperlink>
      <w:r w:rsidR="00A456D9" w:rsidRPr="00A456D9">
        <w:rPr>
          <w:rFonts w:ascii="Arial" w:hAnsi="Arial" w:cs="Arial"/>
        </w:rPr>
        <w:t xml:space="preserve">, las </w:t>
      </w:r>
      <w:hyperlink r:id="rId16" w:tooltip="Onda sonora" w:history="1">
        <w:r w:rsidR="00A456D9" w:rsidRPr="00A456D9">
          <w:rPr>
            <w:rStyle w:val="Hipervnculo"/>
            <w:rFonts w:ascii="Arial" w:hAnsi="Arial" w:cs="Arial"/>
            <w:color w:val="auto"/>
          </w:rPr>
          <w:t>ondas sonoras</w:t>
        </w:r>
      </w:hyperlink>
      <w:r w:rsidR="00A456D9" w:rsidRPr="00A456D9">
        <w:rPr>
          <w:rFonts w:ascii="Arial" w:hAnsi="Arial" w:cs="Arial"/>
        </w:rPr>
        <w:t xml:space="preserve"> y las </w:t>
      </w:r>
      <w:hyperlink r:id="rId17" w:tooltip="Onda de gravedad" w:history="1">
        <w:r w:rsidR="00A456D9" w:rsidRPr="00A456D9">
          <w:rPr>
            <w:rStyle w:val="Hipervnculo"/>
            <w:rFonts w:ascii="Arial" w:hAnsi="Arial" w:cs="Arial"/>
            <w:color w:val="auto"/>
          </w:rPr>
          <w:t>ondas de gravedad</w:t>
        </w:r>
      </w:hyperlink>
      <w:r w:rsidR="00A456D9" w:rsidRPr="00A456D9">
        <w:rPr>
          <w:rFonts w:ascii="Arial" w:hAnsi="Arial" w:cs="Arial"/>
        </w:rPr>
        <w:t xml:space="preserve">. </w:t>
      </w:r>
    </w:p>
    <w:p w14:paraId="482169ED" w14:textId="77777777" w:rsidR="00A456D9" w:rsidRDefault="00A456D9" w:rsidP="00A456D9">
      <w:pPr>
        <w:spacing w:after="0" w:line="240" w:lineRule="auto"/>
        <w:ind w:left="720"/>
        <w:jc w:val="both"/>
        <w:rPr>
          <w:rFonts w:ascii="Arial" w:hAnsi="Arial" w:cs="Arial"/>
        </w:rPr>
      </w:pPr>
    </w:p>
    <w:p w14:paraId="44E9772C" w14:textId="77777777" w:rsidR="00A456D9" w:rsidRDefault="00BF6F70" w:rsidP="00A456D9">
      <w:pPr>
        <w:numPr>
          <w:ilvl w:val="0"/>
          <w:numId w:val="45"/>
        </w:numPr>
        <w:spacing w:before="100" w:beforeAutospacing="1" w:after="0" w:line="240" w:lineRule="auto"/>
        <w:jc w:val="both"/>
        <w:rPr>
          <w:rFonts w:ascii="Arial" w:hAnsi="Arial" w:cs="Arial"/>
        </w:rPr>
      </w:pPr>
      <w:hyperlink r:id="rId18" w:tooltip="Onda electromagnética" w:history="1">
        <w:r w:rsidR="00A456D9" w:rsidRPr="00A456D9">
          <w:rPr>
            <w:rStyle w:val="Hipervnculo"/>
            <w:rFonts w:ascii="Arial" w:hAnsi="Arial" w:cs="Arial"/>
            <w:b/>
            <w:bCs/>
            <w:color w:val="auto"/>
          </w:rPr>
          <w:t>Ondas electromagnéticas</w:t>
        </w:r>
      </w:hyperlink>
      <w:r w:rsidR="00A456D9" w:rsidRPr="00A456D9">
        <w:rPr>
          <w:rFonts w:ascii="Arial" w:hAnsi="Arial" w:cs="Arial"/>
        </w:rPr>
        <w:t xml:space="preserve">: las ondas electromagnéticas se propagan por el </w:t>
      </w:r>
      <w:hyperlink r:id="rId19" w:tooltip="Espacio" w:history="1">
        <w:r w:rsidR="00A456D9" w:rsidRPr="00A456D9">
          <w:rPr>
            <w:rStyle w:val="Hipervnculo"/>
            <w:rFonts w:ascii="Arial" w:hAnsi="Arial" w:cs="Arial"/>
            <w:color w:val="auto"/>
          </w:rPr>
          <w:t>espacio</w:t>
        </w:r>
      </w:hyperlink>
      <w:r w:rsidR="00A456D9" w:rsidRPr="00A456D9">
        <w:rPr>
          <w:rFonts w:ascii="Arial" w:hAnsi="Arial" w:cs="Arial"/>
        </w:rPr>
        <w:t xml:space="preserve"> sin necesidad de un medio, pudiendo por tanto propagarse en el </w:t>
      </w:r>
      <w:hyperlink r:id="rId20" w:tooltip="Vacío" w:history="1">
        <w:r w:rsidR="00A456D9" w:rsidRPr="00A456D9">
          <w:rPr>
            <w:rStyle w:val="Hipervnculo"/>
            <w:rFonts w:ascii="Arial" w:hAnsi="Arial" w:cs="Arial"/>
            <w:color w:val="auto"/>
          </w:rPr>
          <w:t>vacío</w:t>
        </w:r>
      </w:hyperlink>
      <w:r w:rsidR="00A456D9" w:rsidRPr="00A456D9">
        <w:rPr>
          <w:rFonts w:ascii="Arial" w:hAnsi="Arial" w:cs="Arial"/>
        </w:rPr>
        <w:t>. Esto es debido a que las ondas electromagnéticas son producidas por las oscilaciones de un campo eléctrico, en relación con un campo magnético asociado.</w:t>
      </w:r>
    </w:p>
    <w:p w14:paraId="4B8DB72A" w14:textId="77777777" w:rsidR="00A456D9" w:rsidRDefault="00A456D9" w:rsidP="00A456D9">
      <w:pPr>
        <w:spacing w:after="0" w:line="240" w:lineRule="auto"/>
        <w:ind w:left="720"/>
        <w:jc w:val="both"/>
        <w:rPr>
          <w:rFonts w:ascii="Arial" w:hAnsi="Arial" w:cs="Arial"/>
        </w:rPr>
      </w:pPr>
    </w:p>
    <w:p w14:paraId="16B89A7B" w14:textId="77777777" w:rsidR="00A456D9" w:rsidRPr="00A456D9" w:rsidRDefault="00BF6F70" w:rsidP="00A456D9">
      <w:pPr>
        <w:numPr>
          <w:ilvl w:val="0"/>
          <w:numId w:val="45"/>
        </w:numPr>
        <w:spacing w:before="100" w:beforeAutospacing="1" w:after="0" w:line="240" w:lineRule="auto"/>
        <w:jc w:val="both"/>
        <w:rPr>
          <w:rFonts w:ascii="Arial" w:hAnsi="Arial" w:cs="Arial"/>
        </w:rPr>
      </w:pPr>
      <w:hyperlink r:id="rId21" w:tooltip="Onda gravitacional" w:history="1">
        <w:r w:rsidR="00A456D9" w:rsidRPr="00A456D9">
          <w:rPr>
            <w:rStyle w:val="Hipervnculo"/>
            <w:rFonts w:ascii="Arial" w:hAnsi="Arial" w:cs="Arial"/>
            <w:b/>
            <w:bCs/>
            <w:color w:val="auto"/>
          </w:rPr>
          <w:t>Ondas gravitacionales</w:t>
        </w:r>
      </w:hyperlink>
      <w:r w:rsidR="00A456D9" w:rsidRPr="00A456D9">
        <w:rPr>
          <w:rFonts w:ascii="Arial" w:hAnsi="Arial" w:cs="Arial"/>
        </w:rPr>
        <w:t xml:space="preserve">: las ondas gravitacionales son perturbaciones que alteran la geometría misma del </w:t>
      </w:r>
      <w:hyperlink r:id="rId22" w:tooltip="Espacio-tiempo" w:history="1">
        <w:r w:rsidR="00A456D9" w:rsidRPr="00A456D9">
          <w:rPr>
            <w:rStyle w:val="Hipervnculo"/>
            <w:rFonts w:ascii="Arial" w:hAnsi="Arial" w:cs="Arial"/>
            <w:color w:val="auto"/>
          </w:rPr>
          <w:t>espacio-tiempo</w:t>
        </w:r>
      </w:hyperlink>
      <w:r w:rsidR="00A456D9" w:rsidRPr="00A456D9">
        <w:rPr>
          <w:rFonts w:ascii="Arial" w:hAnsi="Arial" w:cs="Arial"/>
        </w:rPr>
        <w:t xml:space="preserve"> y aunque es común representarlas viajando en el vacío, técnicamente no podemos afirmar que se desplacen por ningún espacio, sino que en sí mismas son alteraciones del espacio-tiempo</w:t>
      </w:r>
    </w:p>
    <w:p w14:paraId="430B1A74" w14:textId="77777777" w:rsidR="00A456D9" w:rsidRPr="00A456D9" w:rsidRDefault="00A456D9" w:rsidP="00A456D9">
      <w:pPr>
        <w:pStyle w:val="NormalWeb"/>
        <w:spacing w:line="276" w:lineRule="auto"/>
        <w:jc w:val="both"/>
        <w:rPr>
          <w:sz w:val="22"/>
          <w:szCs w:val="22"/>
        </w:rPr>
      </w:pPr>
      <w:r w:rsidRPr="00A456D9">
        <w:rPr>
          <w:sz w:val="22"/>
          <w:szCs w:val="22"/>
        </w:rPr>
        <w:t>2.-</w:t>
      </w:r>
      <w:r w:rsidRPr="00A456D9">
        <w:rPr>
          <w:rStyle w:val="Refdecomentario"/>
          <w:sz w:val="22"/>
          <w:szCs w:val="22"/>
          <w:lang w:val="es-ES"/>
        </w:rPr>
        <w:t xml:space="preserve"> </w:t>
      </w:r>
      <w:r w:rsidRPr="00A456D9">
        <w:rPr>
          <w:rStyle w:val="mw-headline"/>
          <w:rFonts w:eastAsia="Calibri"/>
          <w:sz w:val="22"/>
          <w:szCs w:val="22"/>
          <w:lang w:val="es-ES"/>
        </w:rPr>
        <w:t>En función de su propagación</w:t>
      </w:r>
      <w:r>
        <w:rPr>
          <w:sz w:val="22"/>
          <w:szCs w:val="22"/>
        </w:rPr>
        <w:t>:</w:t>
      </w:r>
    </w:p>
    <w:p w14:paraId="1C02AFB5" w14:textId="77777777" w:rsidR="00A456D9" w:rsidRDefault="00BF6F70" w:rsidP="00A456D9">
      <w:pPr>
        <w:numPr>
          <w:ilvl w:val="0"/>
          <w:numId w:val="46"/>
        </w:numPr>
        <w:spacing w:after="0" w:line="240" w:lineRule="auto"/>
        <w:jc w:val="both"/>
        <w:rPr>
          <w:rFonts w:ascii="Arial" w:hAnsi="Arial" w:cs="Arial"/>
        </w:rPr>
      </w:pPr>
      <w:hyperlink r:id="rId23" w:tooltip="Onda unidimensional (aún no redactado)" w:history="1">
        <w:r w:rsidR="00A456D9" w:rsidRPr="00A456D9">
          <w:rPr>
            <w:rStyle w:val="Hipervnculo"/>
            <w:rFonts w:ascii="Arial" w:hAnsi="Arial" w:cs="Arial"/>
            <w:b/>
            <w:bCs/>
            <w:color w:val="auto"/>
          </w:rPr>
          <w:t>Ondas unidimensionales</w:t>
        </w:r>
      </w:hyperlink>
      <w:r w:rsidR="00A456D9" w:rsidRPr="00A456D9">
        <w:rPr>
          <w:rFonts w:ascii="Arial" w:hAnsi="Arial" w:cs="Arial"/>
        </w:rPr>
        <w:t xml:space="preserve">: las ondas unidimensionales son aquellas que se propagan a lo largo de una sola dirección del espacio, como las ondas en los muelles o en las cuerdas. Si la onda se propaga en una dirección única, sus frentes de onda son planos y paralelos. </w:t>
      </w:r>
    </w:p>
    <w:p w14:paraId="2E1B64E2" w14:textId="77777777" w:rsidR="00A456D9" w:rsidRPr="00A456D9" w:rsidRDefault="00A456D9" w:rsidP="00A456D9">
      <w:pPr>
        <w:spacing w:after="0" w:line="240" w:lineRule="auto"/>
        <w:ind w:left="720"/>
        <w:jc w:val="both"/>
        <w:rPr>
          <w:rFonts w:ascii="Arial" w:hAnsi="Arial" w:cs="Arial"/>
        </w:rPr>
      </w:pPr>
    </w:p>
    <w:p w14:paraId="6BF9F96E" w14:textId="77777777" w:rsidR="00A456D9" w:rsidRDefault="00A456D9" w:rsidP="00A456D9">
      <w:pPr>
        <w:numPr>
          <w:ilvl w:val="0"/>
          <w:numId w:val="46"/>
        </w:numPr>
        <w:spacing w:after="0" w:line="240" w:lineRule="auto"/>
        <w:jc w:val="both"/>
        <w:rPr>
          <w:rFonts w:ascii="Arial" w:hAnsi="Arial" w:cs="Arial"/>
        </w:rPr>
      </w:pPr>
      <w:r w:rsidRPr="00A456D9">
        <w:rPr>
          <w:rFonts w:ascii="Arial" w:hAnsi="Arial" w:cs="Arial"/>
          <w:b/>
          <w:bCs/>
        </w:rPr>
        <w:t xml:space="preserve">Ondas bidimensionales o </w:t>
      </w:r>
      <w:hyperlink r:id="rId24" w:tooltip="Onda superficial" w:history="1">
        <w:r w:rsidRPr="00A456D9">
          <w:rPr>
            <w:rStyle w:val="Hipervnculo"/>
            <w:rFonts w:ascii="Arial" w:hAnsi="Arial" w:cs="Arial"/>
            <w:b/>
            <w:bCs/>
            <w:color w:val="auto"/>
          </w:rPr>
          <w:t>superficiales</w:t>
        </w:r>
      </w:hyperlink>
      <w:r w:rsidRPr="00A456D9">
        <w:rPr>
          <w:rFonts w:ascii="Arial" w:hAnsi="Arial" w:cs="Arial"/>
        </w:rPr>
        <w:t xml:space="preserve">: son ondas que se propagan en dos direcciones. Pueden propagarse, en cualquiera de las direcciones de una superficie, por ello, se denominan también ondas superficiales. Un ejemplo son las ondas que se producen en la superficie de un lago cuando se deja caer una piedra sobre él. </w:t>
      </w:r>
    </w:p>
    <w:p w14:paraId="6FE2EE2A" w14:textId="77777777" w:rsidR="00A456D9" w:rsidRPr="00A456D9" w:rsidRDefault="00A456D9" w:rsidP="00A456D9">
      <w:pPr>
        <w:spacing w:after="0" w:line="240" w:lineRule="auto"/>
        <w:ind w:left="720"/>
        <w:jc w:val="both"/>
        <w:rPr>
          <w:rFonts w:ascii="Arial" w:hAnsi="Arial" w:cs="Arial"/>
        </w:rPr>
      </w:pPr>
    </w:p>
    <w:p w14:paraId="6FD7AF2D" w14:textId="77777777" w:rsidR="00A456D9" w:rsidRDefault="00A456D9" w:rsidP="00A456D9">
      <w:pPr>
        <w:numPr>
          <w:ilvl w:val="0"/>
          <w:numId w:val="46"/>
        </w:numPr>
        <w:spacing w:after="0" w:line="240" w:lineRule="auto"/>
        <w:jc w:val="both"/>
        <w:rPr>
          <w:rFonts w:ascii="Arial" w:hAnsi="Arial" w:cs="Arial"/>
        </w:rPr>
      </w:pPr>
      <w:r w:rsidRPr="00A456D9">
        <w:rPr>
          <w:rFonts w:ascii="Arial" w:hAnsi="Arial" w:cs="Arial"/>
          <w:b/>
          <w:bCs/>
        </w:rPr>
        <w:t xml:space="preserve">Ondas tridimensionales o </w:t>
      </w:r>
      <w:hyperlink r:id="rId25" w:tooltip="Onda esférica" w:history="1">
        <w:r w:rsidRPr="00A456D9">
          <w:rPr>
            <w:rStyle w:val="Hipervnculo"/>
            <w:rFonts w:ascii="Arial" w:hAnsi="Arial" w:cs="Arial"/>
            <w:b/>
            <w:bCs/>
            <w:color w:val="auto"/>
          </w:rPr>
          <w:t>esféricas</w:t>
        </w:r>
      </w:hyperlink>
      <w:r w:rsidRPr="00A456D9">
        <w:rPr>
          <w:rFonts w:ascii="Arial" w:hAnsi="Arial" w:cs="Arial"/>
        </w:rPr>
        <w:t xml:space="preserve">: son ondas que se propagan en tres direcciones. Las ondas tridimensionales se conocen también como ondas esféricas, porque sus frentes de ondas son esferas concéntricas que salen de la fuente de perturbación expandiéndose en todas direcciones. El sonido es una onda tridimensional. Son ondas tridimensionales las ondas sonoras (mecánicas) y las ondas electromagnéticas. </w:t>
      </w:r>
    </w:p>
    <w:p w14:paraId="40683D2B" w14:textId="77777777" w:rsidR="00A456D9" w:rsidRPr="00A456D9" w:rsidRDefault="00A456D9" w:rsidP="00A456D9">
      <w:pPr>
        <w:spacing w:after="0" w:line="240" w:lineRule="auto"/>
        <w:jc w:val="both"/>
        <w:rPr>
          <w:rFonts w:ascii="Arial" w:hAnsi="Arial" w:cs="Arial"/>
        </w:rPr>
      </w:pPr>
    </w:p>
    <w:p w14:paraId="79FF8325" w14:textId="77777777" w:rsidR="00A456D9" w:rsidRPr="00A456D9" w:rsidRDefault="00A456D9" w:rsidP="00A456D9">
      <w:pPr>
        <w:pStyle w:val="Ttulo4"/>
        <w:spacing w:line="276" w:lineRule="auto"/>
        <w:jc w:val="both"/>
        <w:rPr>
          <w:rFonts w:ascii="Arial" w:hAnsi="Arial" w:cs="Arial"/>
          <w:b/>
          <w:color w:val="auto"/>
          <w:lang w:val="es-ES"/>
        </w:rPr>
      </w:pPr>
      <w:r w:rsidRPr="00A456D9">
        <w:rPr>
          <w:rFonts w:ascii="Arial" w:hAnsi="Arial" w:cs="Arial"/>
          <w:color w:val="auto"/>
          <w:lang w:val="es-ES"/>
        </w:rPr>
        <w:t xml:space="preserve">3.- </w:t>
      </w:r>
      <w:r w:rsidRPr="00A456D9">
        <w:rPr>
          <w:rStyle w:val="mw-headline"/>
          <w:rFonts w:ascii="Arial" w:hAnsi="Arial" w:cs="Arial"/>
          <w:color w:val="auto"/>
          <w:lang w:val="es-ES"/>
        </w:rPr>
        <w:t>En función de la dirección de la perturbación</w:t>
      </w:r>
      <w:r>
        <w:rPr>
          <w:rFonts w:ascii="Arial" w:hAnsi="Arial" w:cs="Arial"/>
          <w:color w:val="auto"/>
          <w:lang w:val="es-ES"/>
        </w:rPr>
        <w:t>:</w:t>
      </w:r>
    </w:p>
    <w:p w14:paraId="5A570B31" w14:textId="77777777" w:rsidR="00A456D9" w:rsidRPr="00A456D9" w:rsidRDefault="00BF6F70" w:rsidP="00A456D9">
      <w:pPr>
        <w:numPr>
          <w:ilvl w:val="0"/>
          <w:numId w:val="47"/>
        </w:numPr>
        <w:spacing w:before="100" w:beforeAutospacing="1" w:after="100" w:afterAutospacing="1" w:line="276" w:lineRule="auto"/>
        <w:jc w:val="both"/>
        <w:rPr>
          <w:rFonts w:ascii="Arial" w:hAnsi="Arial" w:cs="Arial"/>
        </w:rPr>
      </w:pPr>
      <w:hyperlink r:id="rId26" w:tooltip="Onda longitudinal" w:history="1">
        <w:r w:rsidR="00A456D9" w:rsidRPr="00A456D9">
          <w:rPr>
            <w:rStyle w:val="Hipervnculo"/>
            <w:rFonts w:ascii="Arial" w:hAnsi="Arial" w:cs="Arial"/>
            <w:b/>
            <w:bCs/>
            <w:color w:val="auto"/>
          </w:rPr>
          <w:t>Ondas longitudinales</w:t>
        </w:r>
      </w:hyperlink>
      <w:r w:rsidR="00A456D9" w:rsidRPr="00A456D9">
        <w:rPr>
          <w:rFonts w:ascii="Arial" w:hAnsi="Arial" w:cs="Arial"/>
        </w:rPr>
        <w:t xml:space="preserve">: el movimiento de las partículas que transportan la onda es paralelo a la dirección de propagación de la onda. Por ejemplo, un muelle que se comprime da lugar a una onda longitudinal. </w:t>
      </w:r>
    </w:p>
    <w:p w14:paraId="58552E3E" w14:textId="77777777" w:rsidR="00A456D9" w:rsidRDefault="00A456D9" w:rsidP="00A456D9">
      <w:pPr>
        <w:spacing w:before="100" w:beforeAutospacing="1" w:after="100" w:afterAutospacing="1" w:line="276" w:lineRule="auto"/>
        <w:jc w:val="center"/>
        <w:rPr>
          <w:rFonts w:ascii="Arial" w:hAnsi="Arial" w:cs="Arial"/>
        </w:rPr>
      </w:pPr>
      <w:r w:rsidRPr="00A456D9">
        <w:rPr>
          <w:rFonts w:ascii="Arial" w:hAnsi="Arial" w:cs="Arial"/>
          <w:noProof/>
          <w:lang w:val="en-US"/>
        </w:rPr>
        <w:drawing>
          <wp:inline distT="0" distB="0" distL="0" distR="0" wp14:anchorId="23FC200A" wp14:editId="1A65E804">
            <wp:extent cx="4000500"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0" cy="1104900"/>
                    </a:xfrm>
                    <a:prstGeom prst="rect">
                      <a:avLst/>
                    </a:prstGeom>
                    <a:noFill/>
                    <a:ln>
                      <a:noFill/>
                    </a:ln>
                  </pic:spPr>
                </pic:pic>
              </a:graphicData>
            </a:graphic>
          </wp:inline>
        </w:drawing>
      </w:r>
    </w:p>
    <w:p w14:paraId="56DBD963" w14:textId="77777777" w:rsidR="00A456D9" w:rsidRPr="00A456D9" w:rsidRDefault="00A456D9" w:rsidP="00A456D9">
      <w:pPr>
        <w:spacing w:before="100" w:beforeAutospacing="1" w:after="100" w:afterAutospacing="1" w:line="276" w:lineRule="auto"/>
        <w:jc w:val="center"/>
        <w:rPr>
          <w:rFonts w:ascii="Arial" w:hAnsi="Arial" w:cs="Arial"/>
        </w:rPr>
      </w:pPr>
    </w:p>
    <w:p w14:paraId="4B2F9523" w14:textId="77777777" w:rsidR="00A456D9" w:rsidRPr="00A456D9" w:rsidRDefault="00BF6F70" w:rsidP="00A456D9">
      <w:pPr>
        <w:numPr>
          <w:ilvl w:val="0"/>
          <w:numId w:val="47"/>
        </w:numPr>
        <w:spacing w:before="100" w:beforeAutospacing="1" w:after="100" w:afterAutospacing="1" w:line="276" w:lineRule="auto"/>
        <w:jc w:val="both"/>
        <w:rPr>
          <w:rFonts w:ascii="Arial" w:hAnsi="Arial" w:cs="Arial"/>
        </w:rPr>
      </w:pPr>
      <w:hyperlink r:id="rId28" w:tooltip="Onda transversal" w:history="1">
        <w:r w:rsidR="00A456D9" w:rsidRPr="00A456D9">
          <w:rPr>
            <w:rStyle w:val="Hipervnculo"/>
            <w:rFonts w:ascii="Arial" w:hAnsi="Arial" w:cs="Arial"/>
            <w:b/>
            <w:bCs/>
            <w:color w:val="auto"/>
          </w:rPr>
          <w:t>Ondas transversales</w:t>
        </w:r>
      </w:hyperlink>
      <w:r w:rsidR="00A456D9" w:rsidRPr="00A456D9">
        <w:rPr>
          <w:rFonts w:ascii="Arial" w:hAnsi="Arial" w:cs="Arial"/>
        </w:rPr>
        <w:t xml:space="preserve">: las partículas se mueven perpendicularmente a la dirección de propagación de la onda. </w:t>
      </w:r>
    </w:p>
    <w:p w14:paraId="7B794850" w14:textId="77777777" w:rsidR="00A456D9" w:rsidRPr="00A456D9" w:rsidRDefault="00BF6F70" w:rsidP="00A456D9">
      <w:pPr>
        <w:spacing w:before="100" w:beforeAutospacing="1" w:after="100" w:afterAutospacing="1" w:line="276" w:lineRule="auto"/>
        <w:ind w:left="360"/>
        <w:jc w:val="center"/>
        <w:rPr>
          <w:rFonts w:ascii="Arial" w:hAnsi="Arial" w:cs="Arial"/>
        </w:rPr>
      </w:pPr>
      <w:hyperlink r:id="rId29" w:tooltip="Las ondas electromagnéticas son transversales, en ellas la dirección de los campos eléctrico y magnético son perpendiculares a la dirección de propagación." w:history="1">
        <w:r w:rsidR="00A456D9" w:rsidRPr="00A456D9">
          <w:rPr>
            <w:rFonts w:ascii="Arial" w:hAnsi="Arial" w:cs="Arial"/>
          </w:rPr>
          <w:fldChar w:fldCharType="begin"/>
        </w:r>
        <w:r w:rsidR="00A456D9" w:rsidRPr="00A456D9">
          <w:rPr>
            <w:rFonts w:ascii="Arial" w:hAnsi="Arial" w:cs="Arial"/>
          </w:rPr>
          <w:instrText xml:space="preserve"> INCLUDEPICTURE "http://upload.wikimedia.org/wikipedia/commons/thumb/3/35/Onde_electromagnetique.svg/350px-Onde_electromagnetique.svg.png" \* MERGEFORMATINET </w:instrText>
        </w:r>
        <w:r w:rsidR="00A456D9" w:rsidRPr="00A456D9">
          <w:rPr>
            <w:rFonts w:ascii="Arial" w:hAnsi="Arial" w:cs="Arial"/>
          </w:rPr>
          <w:fldChar w:fldCharType="separate"/>
        </w:r>
        <w:r w:rsidR="00A456D9" w:rsidRPr="00A456D9">
          <w:rPr>
            <w:rFonts w:ascii="Arial" w:hAnsi="Arial" w:cs="Arial"/>
          </w:rPr>
          <w:fldChar w:fldCharType="begin"/>
        </w:r>
        <w:r w:rsidR="00A456D9" w:rsidRPr="00A456D9">
          <w:rPr>
            <w:rFonts w:ascii="Arial" w:hAnsi="Arial" w:cs="Arial"/>
          </w:rPr>
          <w:instrText xml:space="preserve"> INCLUDEPICTURE  "http://upload.wikimedia.org/wikipedia/commons/thumb/3/35/Onde_electromagnetique.svg/350px-Onde_electromagnetique.svg.png" \* MERGEFORMATINET </w:instrText>
        </w:r>
        <w:r w:rsidR="00A456D9" w:rsidRPr="00A456D9">
          <w:rPr>
            <w:rFonts w:ascii="Arial" w:hAnsi="Arial" w:cs="Arial"/>
          </w:rPr>
          <w:fldChar w:fldCharType="separate"/>
        </w:r>
        <w:r w:rsidR="00A456D9" w:rsidRPr="00A456D9">
          <w:rPr>
            <w:rFonts w:ascii="Arial" w:hAnsi="Arial" w:cs="Arial"/>
          </w:rPr>
          <w:fldChar w:fldCharType="begin"/>
        </w:r>
        <w:r w:rsidR="00A456D9" w:rsidRPr="00A456D9">
          <w:rPr>
            <w:rFonts w:ascii="Arial" w:hAnsi="Arial" w:cs="Arial"/>
          </w:rPr>
          <w:instrText xml:space="preserve"> INCLUDEPICTURE  "http://upload.wikimedia.org/wikipedia/commons/thumb/3/35/Onde_electromagnetique.svg/350px-Onde_electromagnetique.svg.png" \* MERGEFORMATINET </w:instrText>
        </w:r>
        <w:r w:rsidR="00A456D9" w:rsidRPr="00A456D9">
          <w:rPr>
            <w:rFonts w:ascii="Arial" w:hAnsi="Arial" w:cs="Arial"/>
          </w:rPr>
          <w:fldChar w:fldCharType="separate"/>
        </w:r>
        <w:r w:rsidR="00507E7F">
          <w:rPr>
            <w:rFonts w:ascii="Arial" w:hAnsi="Arial" w:cs="Arial"/>
          </w:rPr>
          <w:fldChar w:fldCharType="begin"/>
        </w:r>
        <w:r w:rsidR="00507E7F">
          <w:rPr>
            <w:rFonts w:ascii="Arial" w:hAnsi="Arial" w:cs="Arial"/>
          </w:rPr>
          <w:instrText xml:space="preserve"> INCLUDEPICTURE  "http://upload.wikimedia.org/wikipedia/commons/thumb/3/35/Onde_electromagnetique.svg/350px-Onde_electromagnetique.svg.png" \* MERGEFORMATINET </w:instrText>
        </w:r>
        <w:r w:rsidR="00507E7F">
          <w:rPr>
            <w:rFonts w:ascii="Arial" w:hAnsi="Arial" w:cs="Arial"/>
          </w:rPr>
          <w:fldChar w:fldCharType="separate"/>
        </w:r>
        <w:r w:rsidR="00CB037F">
          <w:rPr>
            <w:rFonts w:ascii="Arial" w:hAnsi="Arial" w:cs="Arial"/>
          </w:rPr>
          <w:fldChar w:fldCharType="begin"/>
        </w:r>
        <w:r w:rsidR="00CB037F">
          <w:rPr>
            <w:rFonts w:ascii="Arial" w:hAnsi="Arial" w:cs="Arial"/>
          </w:rPr>
          <w:instrText xml:space="preserve"> INCLUDEPICTURE  "http://upload.wikimedia.org/wikipedia/commons/thumb/3/35/Onde_electromagnetique.svg/350px-Onde_electromagnetique.svg.png" \* MERGEFORMATINET </w:instrText>
        </w:r>
        <w:r w:rsidR="00CB037F">
          <w:rPr>
            <w:rFonts w:ascii="Arial" w:hAnsi="Arial" w:cs="Arial"/>
          </w:rPr>
          <w:fldChar w:fldCharType="separate"/>
        </w:r>
        <w:r>
          <w:rPr>
            <w:rFonts w:ascii="Arial" w:hAnsi="Arial" w:cs="Arial"/>
          </w:rPr>
          <w:fldChar w:fldCharType="begin"/>
        </w:r>
        <w:r>
          <w:rPr>
            <w:rFonts w:ascii="Arial" w:hAnsi="Arial" w:cs="Arial"/>
          </w:rPr>
          <w:instrText xml:space="preserve"> </w:instrText>
        </w:r>
        <w:r>
          <w:rPr>
            <w:rFonts w:ascii="Arial" w:hAnsi="Arial" w:cs="Arial"/>
          </w:rPr>
          <w:instrText>INCLUDEPICTURE  "http://upload.wikimedia.org/wikipedia/commons/thumb/3/35/Onde_electromagnetique.svg/350px-Onde_electrom</w:instrText>
        </w:r>
        <w:r>
          <w:rPr>
            <w:rFonts w:ascii="Arial" w:hAnsi="Arial" w:cs="Arial"/>
          </w:rPr>
          <w:instrText>agnetique.svg.png" \* MERGEFORMATINET</w:instrText>
        </w:r>
        <w:r>
          <w:rPr>
            <w:rFonts w:ascii="Arial" w:hAnsi="Arial" w:cs="Arial"/>
          </w:rPr>
          <w:instrText xml:space="preserve"> </w:instrText>
        </w:r>
        <w:r>
          <w:rPr>
            <w:rFonts w:ascii="Arial" w:hAnsi="Arial" w:cs="Arial"/>
          </w:rPr>
          <w:fldChar w:fldCharType="separate"/>
        </w:r>
        <w:r w:rsidR="000013EB">
          <w:rPr>
            <w:rFonts w:ascii="Arial" w:hAnsi="Arial" w:cs="Arial"/>
          </w:rPr>
          <w:pict w14:anchorId="59C29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s ondas electromagnéticas son transversales, en ellas la dirección de los campos eléctrico y magnético son perpendiculares a la dirección de propagación." title="&quot;Las ondas electromagnéticas son transversales, en ellas la dirección de los campos eléctrico y magnético son perpendiculares a la dirección de propagación.&quot;" style="width:333pt;height:85.8pt" o:button="t">
              <v:imagedata r:id="rId30" r:href="rId31" grayscale="t"/>
            </v:shape>
          </w:pict>
        </w:r>
        <w:r>
          <w:rPr>
            <w:rFonts w:ascii="Arial" w:hAnsi="Arial" w:cs="Arial"/>
          </w:rPr>
          <w:fldChar w:fldCharType="end"/>
        </w:r>
        <w:r w:rsidR="00CB037F">
          <w:rPr>
            <w:rFonts w:ascii="Arial" w:hAnsi="Arial" w:cs="Arial"/>
          </w:rPr>
          <w:fldChar w:fldCharType="end"/>
        </w:r>
        <w:r w:rsidR="00507E7F">
          <w:rPr>
            <w:rFonts w:ascii="Arial" w:hAnsi="Arial" w:cs="Arial"/>
          </w:rPr>
          <w:fldChar w:fldCharType="end"/>
        </w:r>
        <w:r w:rsidR="00A456D9" w:rsidRPr="00A456D9">
          <w:rPr>
            <w:rFonts w:ascii="Arial" w:hAnsi="Arial" w:cs="Arial"/>
          </w:rPr>
          <w:fldChar w:fldCharType="end"/>
        </w:r>
        <w:r w:rsidR="00A456D9" w:rsidRPr="00A456D9">
          <w:rPr>
            <w:rFonts w:ascii="Arial" w:hAnsi="Arial" w:cs="Arial"/>
          </w:rPr>
          <w:fldChar w:fldCharType="end"/>
        </w:r>
        <w:r w:rsidR="00A456D9" w:rsidRPr="00A456D9">
          <w:rPr>
            <w:rFonts w:ascii="Arial" w:hAnsi="Arial" w:cs="Arial"/>
          </w:rPr>
          <w:fldChar w:fldCharType="end"/>
        </w:r>
      </w:hyperlink>
    </w:p>
    <w:p w14:paraId="76D814C7" w14:textId="77777777" w:rsidR="00A456D9" w:rsidRPr="00A456D9" w:rsidRDefault="00A456D9" w:rsidP="00A456D9">
      <w:pPr>
        <w:pStyle w:val="Ttulo4"/>
        <w:spacing w:line="276" w:lineRule="auto"/>
        <w:jc w:val="both"/>
        <w:rPr>
          <w:rFonts w:ascii="Arial" w:hAnsi="Arial" w:cs="Arial"/>
          <w:b/>
          <w:color w:val="auto"/>
          <w:lang w:val="es-ES"/>
        </w:rPr>
      </w:pPr>
      <w:r w:rsidRPr="00A456D9">
        <w:rPr>
          <w:rFonts w:ascii="Arial" w:hAnsi="Arial" w:cs="Arial"/>
          <w:color w:val="auto"/>
          <w:lang w:val="es-ES"/>
        </w:rPr>
        <w:t xml:space="preserve">4.- </w:t>
      </w:r>
      <w:r w:rsidRPr="00A456D9">
        <w:rPr>
          <w:rStyle w:val="mw-headline"/>
          <w:rFonts w:ascii="Arial" w:hAnsi="Arial" w:cs="Arial"/>
          <w:color w:val="auto"/>
          <w:lang w:val="es-ES"/>
        </w:rPr>
        <w:t>En función de su periodicidad</w:t>
      </w:r>
      <w:r w:rsidRPr="00A456D9">
        <w:rPr>
          <w:rFonts w:ascii="Arial" w:hAnsi="Arial" w:cs="Arial"/>
          <w:color w:val="auto"/>
          <w:lang w:val="es-ES"/>
        </w:rPr>
        <w:t xml:space="preserve"> </w:t>
      </w:r>
    </w:p>
    <w:p w14:paraId="5AA20FE6" w14:textId="77777777" w:rsidR="00A456D9" w:rsidRPr="00A456D9" w:rsidRDefault="00BF6F70" w:rsidP="00A456D9">
      <w:pPr>
        <w:numPr>
          <w:ilvl w:val="0"/>
          <w:numId w:val="48"/>
        </w:numPr>
        <w:spacing w:before="100" w:beforeAutospacing="1" w:after="100" w:afterAutospacing="1" w:line="276" w:lineRule="auto"/>
        <w:jc w:val="both"/>
        <w:rPr>
          <w:rFonts w:ascii="Arial" w:hAnsi="Arial" w:cs="Arial"/>
        </w:rPr>
      </w:pPr>
      <w:hyperlink r:id="rId32" w:tooltip="Onda periódica" w:history="1">
        <w:r w:rsidR="00A456D9" w:rsidRPr="00A456D9">
          <w:rPr>
            <w:rStyle w:val="Hipervnculo"/>
            <w:rFonts w:ascii="Arial" w:hAnsi="Arial" w:cs="Arial"/>
            <w:b/>
            <w:bCs/>
            <w:color w:val="auto"/>
          </w:rPr>
          <w:t>Ondas periódicas</w:t>
        </w:r>
      </w:hyperlink>
      <w:r w:rsidR="00A456D9" w:rsidRPr="00A456D9">
        <w:rPr>
          <w:rFonts w:ascii="Arial" w:hAnsi="Arial" w:cs="Arial"/>
        </w:rPr>
        <w:t xml:space="preserve">: la perturbación local que las origina se produce en ciclos repetitivos por ejemplo una </w:t>
      </w:r>
      <w:hyperlink r:id="rId33" w:tooltip="Onda senoidal" w:history="1">
        <w:r w:rsidR="00A456D9" w:rsidRPr="00A456D9">
          <w:rPr>
            <w:rStyle w:val="Hipervnculo"/>
            <w:rFonts w:ascii="Arial" w:hAnsi="Arial" w:cs="Arial"/>
            <w:color w:val="auto"/>
          </w:rPr>
          <w:t>onda senoidal</w:t>
        </w:r>
      </w:hyperlink>
      <w:r w:rsidR="00A456D9" w:rsidRPr="00A456D9">
        <w:rPr>
          <w:rFonts w:ascii="Arial" w:hAnsi="Arial" w:cs="Arial"/>
        </w:rPr>
        <w:t xml:space="preserve">. </w:t>
      </w:r>
    </w:p>
    <w:p w14:paraId="1648E344" w14:textId="77777777" w:rsidR="00A456D9" w:rsidRPr="00A456D9" w:rsidRDefault="00A456D9" w:rsidP="00A456D9">
      <w:pPr>
        <w:numPr>
          <w:ilvl w:val="0"/>
          <w:numId w:val="48"/>
        </w:numPr>
        <w:spacing w:before="100" w:beforeAutospacing="1" w:after="100" w:afterAutospacing="1" w:line="276" w:lineRule="auto"/>
        <w:jc w:val="both"/>
        <w:rPr>
          <w:rFonts w:ascii="Arial" w:hAnsi="Arial" w:cs="Arial"/>
        </w:rPr>
      </w:pPr>
      <w:r w:rsidRPr="00A456D9">
        <w:rPr>
          <w:rFonts w:ascii="Arial" w:hAnsi="Arial" w:cs="Arial"/>
          <w:b/>
          <w:bCs/>
        </w:rPr>
        <w:t>Ondas no periódicas</w:t>
      </w:r>
      <w:r w:rsidRPr="00A456D9">
        <w:rPr>
          <w:rFonts w:ascii="Arial" w:hAnsi="Arial" w:cs="Arial"/>
        </w:rPr>
        <w:t>: la perturbación que las origina se da aisladamente o, en el caso de que se repita, las perturbaciones sucesivas tienen características diferentes. Las ondas aisladas se denominan también pulsos.</w:t>
      </w:r>
    </w:p>
    <w:p w14:paraId="05437316" w14:textId="77777777" w:rsidR="00A456D9" w:rsidRPr="00A456D9" w:rsidRDefault="00A456D9" w:rsidP="00A456D9">
      <w:pPr>
        <w:spacing w:line="276" w:lineRule="auto"/>
        <w:jc w:val="both"/>
        <w:rPr>
          <w:rFonts w:ascii="Arial" w:hAnsi="Arial" w:cs="Arial"/>
        </w:rPr>
      </w:pPr>
      <w:r w:rsidRPr="00A456D9">
        <w:rPr>
          <w:rFonts w:ascii="Arial" w:hAnsi="Arial" w:cs="Arial"/>
        </w:rPr>
        <w:t>5.- En función de su sentido de propagación</w:t>
      </w:r>
      <w:r w:rsidRPr="00A456D9">
        <w:rPr>
          <w:rFonts w:ascii="Arial" w:hAnsi="Arial" w:cs="Arial"/>
          <w:b/>
        </w:rPr>
        <w:t>:</w:t>
      </w:r>
      <w:r w:rsidRPr="00A456D9">
        <w:rPr>
          <w:rFonts w:ascii="Arial" w:hAnsi="Arial" w:cs="Arial"/>
        </w:rPr>
        <w:t xml:space="preserve"> </w:t>
      </w:r>
    </w:p>
    <w:p w14:paraId="07A2BC22" w14:textId="77777777" w:rsidR="00A456D9" w:rsidRPr="00A456D9" w:rsidRDefault="00A456D9" w:rsidP="00A456D9">
      <w:pPr>
        <w:numPr>
          <w:ilvl w:val="0"/>
          <w:numId w:val="49"/>
        </w:numPr>
        <w:spacing w:after="0" w:line="276" w:lineRule="auto"/>
        <w:jc w:val="both"/>
        <w:rPr>
          <w:rFonts w:ascii="Arial" w:hAnsi="Arial" w:cs="Arial"/>
        </w:rPr>
      </w:pPr>
      <w:r w:rsidRPr="00A456D9">
        <w:rPr>
          <w:rFonts w:ascii="Arial" w:hAnsi="Arial" w:cs="Arial"/>
          <w:b/>
        </w:rPr>
        <w:t xml:space="preserve">Viajeras: </w:t>
      </w:r>
      <w:r w:rsidRPr="00A456D9">
        <w:rPr>
          <w:rFonts w:ascii="Arial" w:hAnsi="Arial" w:cs="Arial"/>
        </w:rPr>
        <w:t>Son aquellas la propagación de la onda se realiza en un sentido único, es decir, ellas viajan siempre hacia el mismo lugar sin devolverse. Por ejemplo, las ondas de televisión.</w:t>
      </w:r>
    </w:p>
    <w:p w14:paraId="09180D1E" w14:textId="77777777" w:rsidR="00A456D9" w:rsidRPr="00A456D9" w:rsidRDefault="00A456D9" w:rsidP="00A456D9">
      <w:pPr>
        <w:spacing w:line="276" w:lineRule="auto"/>
        <w:jc w:val="both"/>
        <w:rPr>
          <w:rFonts w:ascii="Arial" w:hAnsi="Arial" w:cs="Arial"/>
        </w:rPr>
      </w:pPr>
    </w:p>
    <w:p w14:paraId="7ABBE42E" w14:textId="77777777" w:rsidR="00A456D9" w:rsidRPr="00A456D9" w:rsidRDefault="00A456D9" w:rsidP="00A456D9">
      <w:pPr>
        <w:spacing w:line="276" w:lineRule="auto"/>
        <w:jc w:val="center"/>
        <w:rPr>
          <w:rFonts w:ascii="Arial" w:hAnsi="Arial" w:cs="Arial"/>
        </w:rPr>
      </w:pPr>
      <w:r w:rsidRPr="00A456D9">
        <w:rPr>
          <w:rFonts w:ascii="Arial" w:hAnsi="Arial" w:cs="Arial"/>
          <w:noProof/>
          <w:lang w:val="en-US"/>
        </w:rPr>
        <w:drawing>
          <wp:inline distT="0" distB="0" distL="0" distR="0" wp14:anchorId="7944615A" wp14:editId="4F57A3B8">
            <wp:extent cx="4168140" cy="15621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4168140" cy="1562100"/>
                    </a:xfrm>
                    <a:prstGeom prst="rect">
                      <a:avLst/>
                    </a:prstGeom>
                    <a:noFill/>
                    <a:ln>
                      <a:noFill/>
                    </a:ln>
                  </pic:spPr>
                </pic:pic>
              </a:graphicData>
            </a:graphic>
          </wp:inline>
        </w:drawing>
      </w:r>
    </w:p>
    <w:p w14:paraId="152D9FF7" w14:textId="77777777" w:rsidR="00A456D9" w:rsidRPr="00A456D9" w:rsidRDefault="00A456D9" w:rsidP="00A456D9">
      <w:pPr>
        <w:spacing w:line="276" w:lineRule="auto"/>
        <w:jc w:val="both"/>
        <w:rPr>
          <w:rFonts w:ascii="Arial" w:hAnsi="Arial" w:cs="Arial"/>
        </w:rPr>
      </w:pPr>
    </w:p>
    <w:p w14:paraId="125E85E6" w14:textId="77777777" w:rsidR="00A456D9" w:rsidRPr="00A456D9" w:rsidRDefault="00A456D9" w:rsidP="00A456D9">
      <w:pPr>
        <w:numPr>
          <w:ilvl w:val="0"/>
          <w:numId w:val="49"/>
        </w:numPr>
        <w:spacing w:after="0" w:line="276" w:lineRule="auto"/>
        <w:jc w:val="both"/>
        <w:rPr>
          <w:rFonts w:ascii="Arial" w:hAnsi="Arial" w:cs="Arial"/>
        </w:rPr>
      </w:pPr>
      <w:r w:rsidRPr="00A456D9">
        <w:rPr>
          <w:rFonts w:ascii="Arial" w:hAnsi="Arial" w:cs="Arial"/>
          <w:b/>
        </w:rPr>
        <w:t xml:space="preserve">Estacionarias: </w:t>
      </w:r>
      <w:r w:rsidRPr="00A456D9">
        <w:rPr>
          <w:rFonts w:ascii="Arial" w:hAnsi="Arial" w:cs="Arial"/>
        </w:rPr>
        <w:t>Las ondas estacionarias son la resultante de dos ondas viajeras que se propagan en sentidos contrarios. Esta se forma cuando una onda viajera incide sobre un punto fijo, obligándola a devolverse, pero invertida respecto a la primera. Ambas ondas, la incidente (un sentido) y la reflejada (sentido contrario) se combinan en forma precisa, dando origen a una onda que pareciera estar detenida con vibraciones nulas (nodos) y vibraciones máximas (antitodo), por ejemplo, las cuerdas de una guitarra.</w:t>
      </w:r>
    </w:p>
    <w:p w14:paraId="4F4380C0" w14:textId="77777777" w:rsidR="00A456D9" w:rsidRPr="00A456D9" w:rsidRDefault="00A456D9" w:rsidP="00A456D9">
      <w:pPr>
        <w:spacing w:line="276" w:lineRule="auto"/>
        <w:jc w:val="center"/>
        <w:rPr>
          <w:rFonts w:ascii="Arial" w:hAnsi="Arial" w:cs="Arial"/>
        </w:rPr>
      </w:pPr>
      <w:r w:rsidRPr="00A456D9">
        <w:rPr>
          <w:rFonts w:ascii="Arial" w:hAnsi="Arial" w:cs="Arial"/>
        </w:rPr>
        <w:object w:dxaOrig="6945" w:dyaOrig="5205" w14:anchorId="5743EED2">
          <v:shape id="_x0000_i1026" type="#_x0000_t75" style="width:5in;height:206.4pt" o:ole="">
            <v:imagedata r:id="rId35" o:title="" grayscale="t"/>
          </v:shape>
          <o:OLEObject Type="Embed" ProgID="PowerPoint.Slide.8" ShapeID="_x0000_i1026" DrawAspect="Content" ObjectID="_1646075489" r:id="rId36"/>
        </w:object>
      </w:r>
    </w:p>
    <w:p w14:paraId="6BAF286E" w14:textId="77777777" w:rsidR="00A456D9" w:rsidRDefault="00A456D9" w:rsidP="00A456D9">
      <w:pPr>
        <w:spacing w:line="276" w:lineRule="auto"/>
        <w:jc w:val="both"/>
        <w:rPr>
          <w:rFonts w:ascii="Arial" w:hAnsi="Arial" w:cs="Arial"/>
        </w:rPr>
      </w:pPr>
      <w:r w:rsidRPr="00A456D9">
        <w:rPr>
          <w:rFonts w:ascii="Arial" w:hAnsi="Arial" w:cs="Arial"/>
        </w:rPr>
        <w:t xml:space="preserve">         </w:t>
      </w:r>
    </w:p>
    <w:p w14:paraId="5B7A0A5F" w14:textId="77777777" w:rsidR="00523BA0" w:rsidRDefault="00523BA0" w:rsidP="00A456D9">
      <w:pPr>
        <w:spacing w:line="276" w:lineRule="auto"/>
        <w:jc w:val="both"/>
        <w:rPr>
          <w:rFonts w:ascii="Arial" w:hAnsi="Arial" w:cs="Arial"/>
        </w:rPr>
      </w:pPr>
    </w:p>
    <w:p w14:paraId="39AEE644" w14:textId="219CB31E" w:rsidR="00A456D9" w:rsidRPr="00A456D9" w:rsidRDefault="00A456D9" w:rsidP="00A456D9">
      <w:pPr>
        <w:spacing w:line="276" w:lineRule="auto"/>
        <w:jc w:val="both"/>
        <w:rPr>
          <w:rFonts w:ascii="Arial" w:hAnsi="Arial" w:cs="Arial"/>
        </w:rPr>
      </w:pPr>
      <w:r w:rsidRPr="00A456D9">
        <w:rPr>
          <w:rFonts w:ascii="Arial" w:hAnsi="Arial" w:cs="Arial"/>
        </w:rPr>
        <w:t xml:space="preserve">           </w:t>
      </w:r>
    </w:p>
    <w:p w14:paraId="05C4A489" w14:textId="77777777" w:rsidR="00A456D9" w:rsidRPr="00A456D9" w:rsidRDefault="00A456D9" w:rsidP="00A456D9">
      <w:pPr>
        <w:spacing w:line="276" w:lineRule="auto"/>
        <w:jc w:val="both"/>
        <w:rPr>
          <w:rFonts w:ascii="Arial" w:hAnsi="Arial" w:cs="Arial"/>
          <w:b/>
        </w:rPr>
      </w:pPr>
      <w:r w:rsidRPr="00A456D9">
        <w:rPr>
          <w:rFonts w:ascii="Arial" w:hAnsi="Arial" w:cs="Arial"/>
          <w:b/>
        </w:rPr>
        <w:t>II.- ELEMENTOS DE UNA ONDA</w:t>
      </w:r>
    </w:p>
    <w:p w14:paraId="63E8C979" w14:textId="77777777" w:rsidR="00A456D9" w:rsidRDefault="00A456D9" w:rsidP="00A456D9">
      <w:pPr>
        <w:numPr>
          <w:ilvl w:val="0"/>
          <w:numId w:val="50"/>
        </w:numPr>
        <w:spacing w:after="0" w:line="276" w:lineRule="auto"/>
        <w:jc w:val="both"/>
        <w:rPr>
          <w:rFonts w:ascii="Arial" w:hAnsi="Arial" w:cs="Arial"/>
        </w:rPr>
      </w:pPr>
      <w:r w:rsidRPr="00A456D9">
        <w:rPr>
          <w:rFonts w:ascii="Arial" w:hAnsi="Arial" w:cs="Arial"/>
          <w:b/>
        </w:rPr>
        <w:t>Amplitud(A):</w:t>
      </w:r>
      <w:r w:rsidRPr="00A456D9">
        <w:rPr>
          <w:rFonts w:ascii="Arial" w:hAnsi="Arial" w:cs="Arial"/>
        </w:rPr>
        <w:t xml:space="preserve"> Corresponde a la máxima elongación que alcanza una partícula, esta representa la cantidad de energía de una onda.</w:t>
      </w:r>
    </w:p>
    <w:p w14:paraId="74861F84" w14:textId="77777777" w:rsidR="00A456D9" w:rsidRPr="00A456D9" w:rsidRDefault="00A456D9" w:rsidP="00A456D9">
      <w:pPr>
        <w:spacing w:after="0" w:line="276" w:lineRule="auto"/>
        <w:ind w:left="720"/>
        <w:jc w:val="both"/>
        <w:rPr>
          <w:rFonts w:ascii="Arial" w:hAnsi="Arial" w:cs="Arial"/>
        </w:rPr>
      </w:pPr>
      <w:r w:rsidRPr="00A456D9">
        <w:rPr>
          <w:rFonts w:ascii="Arial" w:hAnsi="Arial" w:cs="Arial"/>
        </w:rPr>
        <w:t xml:space="preserve"> </w:t>
      </w:r>
    </w:p>
    <w:p w14:paraId="5873EEC2" w14:textId="77777777" w:rsidR="00A456D9" w:rsidRDefault="00A456D9" w:rsidP="00A456D9">
      <w:pPr>
        <w:numPr>
          <w:ilvl w:val="0"/>
          <w:numId w:val="50"/>
        </w:numPr>
        <w:spacing w:after="0" w:line="276" w:lineRule="auto"/>
        <w:jc w:val="both"/>
        <w:rPr>
          <w:rFonts w:ascii="Arial" w:hAnsi="Arial" w:cs="Arial"/>
        </w:rPr>
      </w:pPr>
      <w:r w:rsidRPr="00A456D9">
        <w:rPr>
          <w:rFonts w:ascii="Arial" w:hAnsi="Arial" w:cs="Arial"/>
          <w:b/>
        </w:rPr>
        <w:t>Monte:</w:t>
      </w:r>
      <w:r w:rsidRPr="00A456D9">
        <w:rPr>
          <w:rFonts w:ascii="Arial" w:hAnsi="Arial" w:cs="Arial"/>
        </w:rPr>
        <w:t xml:space="preserve"> Son los lomos de la onda (arriba)</w:t>
      </w:r>
    </w:p>
    <w:p w14:paraId="729B6037" w14:textId="77777777" w:rsidR="00A456D9" w:rsidRPr="00A456D9" w:rsidRDefault="00A456D9" w:rsidP="00A456D9">
      <w:pPr>
        <w:spacing w:after="0" w:line="276" w:lineRule="auto"/>
        <w:jc w:val="both"/>
        <w:rPr>
          <w:rFonts w:ascii="Arial" w:hAnsi="Arial" w:cs="Arial"/>
        </w:rPr>
      </w:pPr>
    </w:p>
    <w:p w14:paraId="4DC712B8" w14:textId="77777777" w:rsidR="00A456D9" w:rsidRDefault="00A456D9" w:rsidP="00A456D9">
      <w:pPr>
        <w:numPr>
          <w:ilvl w:val="0"/>
          <w:numId w:val="50"/>
        </w:numPr>
        <w:spacing w:after="0" w:line="276" w:lineRule="auto"/>
        <w:jc w:val="both"/>
        <w:rPr>
          <w:rFonts w:ascii="Arial" w:hAnsi="Arial" w:cs="Arial"/>
        </w:rPr>
      </w:pPr>
      <w:r w:rsidRPr="00A456D9">
        <w:rPr>
          <w:rFonts w:ascii="Arial" w:hAnsi="Arial" w:cs="Arial"/>
          <w:b/>
        </w:rPr>
        <w:t>Valles:</w:t>
      </w:r>
      <w:r w:rsidRPr="00A456D9">
        <w:rPr>
          <w:rFonts w:ascii="Arial" w:hAnsi="Arial" w:cs="Arial"/>
        </w:rPr>
        <w:t xml:space="preserve"> Son las depresiones de la onda (abajo)</w:t>
      </w:r>
    </w:p>
    <w:p w14:paraId="6925F6AE" w14:textId="77777777" w:rsidR="00A456D9" w:rsidRPr="00A456D9" w:rsidRDefault="00A456D9" w:rsidP="00A456D9">
      <w:pPr>
        <w:spacing w:after="0" w:line="276" w:lineRule="auto"/>
        <w:jc w:val="both"/>
        <w:rPr>
          <w:rFonts w:ascii="Arial" w:hAnsi="Arial" w:cs="Arial"/>
        </w:rPr>
      </w:pPr>
    </w:p>
    <w:p w14:paraId="7075693E" w14:textId="77777777" w:rsidR="00A456D9" w:rsidRDefault="00A456D9" w:rsidP="00A456D9">
      <w:pPr>
        <w:numPr>
          <w:ilvl w:val="0"/>
          <w:numId w:val="50"/>
        </w:numPr>
        <w:spacing w:after="0" w:line="276" w:lineRule="auto"/>
        <w:jc w:val="both"/>
        <w:rPr>
          <w:rFonts w:ascii="Arial" w:hAnsi="Arial" w:cs="Arial"/>
        </w:rPr>
      </w:pPr>
      <w:r w:rsidRPr="00A456D9">
        <w:rPr>
          <w:rFonts w:ascii="Arial" w:hAnsi="Arial" w:cs="Arial"/>
          <w:b/>
        </w:rPr>
        <w:t>Período (T):</w:t>
      </w:r>
      <w:r w:rsidRPr="00A456D9">
        <w:rPr>
          <w:rFonts w:ascii="Arial" w:hAnsi="Arial" w:cs="Arial"/>
        </w:rPr>
        <w:t xml:space="preserve"> Corresponde al tiempo que demora una onda en realizar una oscilación completa, esta se mide en segundos</w:t>
      </w:r>
    </w:p>
    <w:p w14:paraId="63536F46" w14:textId="77777777" w:rsidR="00A456D9" w:rsidRPr="00A456D9" w:rsidRDefault="00A456D9" w:rsidP="00A456D9">
      <w:pPr>
        <w:spacing w:after="0" w:line="276" w:lineRule="auto"/>
        <w:jc w:val="both"/>
        <w:rPr>
          <w:rFonts w:ascii="Arial" w:hAnsi="Arial" w:cs="Arial"/>
        </w:rPr>
      </w:pPr>
    </w:p>
    <w:p w14:paraId="12E0C519" w14:textId="77777777" w:rsidR="00A456D9" w:rsidRDefault="00A456D9" w:rsidP="00A456D9">
      <w:pPr>
        <w:numPr>
          <w:ilvl w:val="0"/>
          <w:numId w:val="50"/>
        </w:numPr>
        <w:spacing w:after="0" w:line="276" w:lineRule="auto"/>
        <w:jc w:val="both"/>
        <w:rPr>
          <w:rFonts w:ascii="Arial" w:hAnsi="Arial" w:cs="Arial"/>
        </w:rPr>
      </w:pPr>
      <w:r w:rsidRPr="00A456D9">
        <w:rPr>
          <w:rFonts w:ascii="Arial" w:hAnsi="Arial" w:cs="Arial"/>
          <w:b/>
        </w:rPr>
        <w:t>Frecuencia (f):</w:t>
      </w:r>
      <w:r w:rsidRPr="00A456D9">
        <w:rPr>
          <w:rFonts w:ascii="Arial" w:hAnsi="Arial" w:cs="Arial"/>
        </w:rPr>
        <w:t xml:space="preserve"> Corresponde al número de vueltas o ciclos que realiza una onda en un tiempo determinado, se mide en Hertz.</w:t>
      </w:r>
    </w:p>
    <w:p w14:paraId="53F5FC70" w14:textId="77777777" w:rsidR="00A456D9" w:rsidRPr="00A456D9" w:rsidRDefault="00A456D9" w:rsidP="00A456D9">
      <w:pPr>
        <w:spacing w:after="0" w:line="276" w:lineRule="auto"/>
        <w:jc w:val="both"/>
        <w:rPr>
          <w:rFonts w:ascii="Arial" w:hAnsi="Arial" w:cs="Arial"/>
        </w:rPr>
      </w:pPr>
    </w:p>
    <w:p w14:paraId="1EE242E9" w14:textId="77777777" w:rsidR="00A456D9" w:rsidRDefault="00A456D9" w:rsidP="00A456D9">
      <w:pPr>
        <w:numPr>
          <w:ilvl w:val="0"/>
          <w:numId w:val="50"/>
        </w:numPr>
        <w:spacing w:after="0" w:line="276" w:lineRule="auto"/>
        <w:jc w:val="both"/>
        <w:rPr>
          <w:rFonts w:ascii="Arial" w:hAnsi="Arial" w:cs="Arial"/>
        </w:rPr>
      </w:pPr>
      <w:r w:rsidRPr="00A456D9">
        <w:rPr>
          <w:rFonts w:ascii="Arial" w:hAnsi="Arial" w:cs="Arial"/>
          <w:b/>
        </w:rPr>
        <w:t xml:space="preserve">Longitud de onda (λ): </w:t>
      </w:r>
      <w:r w:rsidRPr="00A456D9">
        <w:rPr>
          <w:rFonts w:ascii="Arial" w:hAnsi="Arial" w:cs="Arial"/>
        </w:rPr>
        <w:t xml:space="preserve">Es la distancia que hay entre dos puntos equivalentes y consecutivos de una onda, como dos montes o dos valles y se mide en metro. </w:t>
      </w:r>
    </w:p>
    <w:p w14:paraId="692D9F89" w14:textId="77777777" w:rsidR="00A456D9" w:rsidRPr="00A456D9" w:rsidRDefault="00A456D9" w:rsidP="00A456D9">
      <w:pPr>
        <w:spacing w:after="0" w:line="276" w:lineRule="auto"/>
        <w:jc w:val="both"/>
        <w:rPr>
          <w:rFonts w:ascii="Arial" w:hAnsi="Arial" w:cs="Arial"/>
        </w:rPr>
      </w:pPr>
    </w:p>
    <w:p w14:paraId="164E4222" w14:textId="77777777" w:rsidR="00A456D9" w:rsidRPr="00A456D9" w:rsidRDefault="00A456D9" w:rsidP="00A456D9">
      <w:pPr>
        <w:numPr>
          <w:ilvl w:val="0"/>
          <w:numId w:val="50"/>
        </w:numPr>
        <w:spacing w:after="0" w:line="276" w:lineRule="auto"/>
        <w:jc w:val="both"/>
        <w:rPr>
          <w:rFonts w:ascii="Arial" w:hAnsi="Arial" w:cs="Arial"/>
        </w:rPr>
      </w:pPr>
      <w:r w:rsidRPr="00A456D9">
        <w:rPr>
          <w:rFonts w:ascii="Arial" w:hAnsi="Arial" w:cs="Arial"/>
          <w:b/>
        </w:rPr>
        <w:t xml:space="preserve">Velocidad (ν): </w:t>
      </w:r>
      <w:r w:rsidRPr="00A456D9">
        <w:rPr>
          <w:rFonts w:ascii="Arial" w:hAnsi="Arial" w:cs="Arial"/>
        </w:rPr>
        <w:t>Corresponde a la distancia en cada período en relación al tiempo. Se mide en m/s y sus ecuaciones están relacionadas con la frecuencia, el período y la longitud de onda.</w:t>
      </w:r>
    </w:p>
    <w:p w14:paraId="534BD363" w14:textId="77777777" w:rsidR="00A456D9" w:rsidRPr="00A456D9" w:rsidRDefault="00A456D9" w:rsidP="00A456D9">
      <w:pPr>
        <w:spacing w:line="276" w:lineRule="auto"/>
        <w:ind w:left="360"/>
        <w:jc w:val="both"/>
        <w:rPr>
          <w:rFonts w:ascii="Arial" w:hAnsi="Arial" w:cs="Arial"/>
          <w:b/>
        </w:rPr>
      </w:pPr>
      <w:r w:rsidRPr="00A456D9">
        <w:rPr>
          <w:rFonts w:ascii="Arial" w:hAnsi="Arial" w:cs="Arial"/>
          <w:b/>
        </w:rPr>
        <w:t xml:space="preserve">                </w:t>
      </w:r>
    </w:p>
    <w:p w14:paraId="1EF97048" w14:textId="77777777" w:rsidR="00A456D9" w:rsidRPr="00A456D9" w:rsidRDefault="00A456D9" w:rsidP="00A456D9">
      <w:pPr>
        <w:spacing w:line="276" w:lineRule="auto"/>
        <w:ind w:left="360"/>
        <w:jc w:val="center"/>
        <w:rPr>
          <w:rFonts w:ascii="Arial" w:hAnsi="Arial" w:cs="Arial"/>
          <w:b/>
        </w:rPr>
      </w:pPr>
      <w:bookmarkStart w:id="1" w:name="_Hlk35387824"/>
      <w:r w:rsidRPr="00A456D9">
        <w:rPr>
          <w:rFonts w:ascii="Arial" w:hAnsi="Arial" w:cs="Arial"/>
          <w:b/>
        </w:rPr>
        <w:t xml:space="preserve">v = λ / T                   </w:t>
      </w:r>
      <w:bookmarkEnd w:id="1"/>
      <w:r w:rsidRPr="00A456D9">
        <w:rPr>
          <w:rFonts w:ascii="Arial" w:hAnsi="Arial" w:cs="Arial"/>
          <w:b/>
        </w:rPr>
        <w:t>v = λ ∙ f</w:t>
      </w:r>
    </w:p>
    <w:p w14:paraId="62554289" w14:textId="77777777" w:rsidR="00A456D9" w:rsidRPr="00A456D9" w:rsidRDefault="00A456D9" w:rsidP="00A456D9">
      <w:pPr>
        <w:spacing w:line="276" w:lineRule="auto"/>
        <w:jc w:val="both"/>
        <w:rPr>
          <w:rFonts w:ascii="Arial" w:hAnsi="Arial" w:cs="Arial"/>
        </w:rPr>
      </w:pPr>
    </w:p>
    <w:p w14:paraId="7BE66D70" w14:textId="4EE62BE9" w:rsidR="00A456D9" w:rsidRPr="00523BA0" w:rsidRDefault="00523BA0" w:rsidP="00A456D9">
      <w:pPr>
        <w:spacing w:line="276" w:lineRule="auto"/>
        <w:jc w:val="both"/>
        <w:rPr>
          <w:rFonts w:ascii="Arial" w:hAnsi="Arial" w:cs="Arial"/>
          <w:b/>
          <w:sz w:val="32"/>
          <w:szCs w:val="32"/>
        </w:rPr>
      </w:pPr>
      <w:r>
        <w:rPr>
          <w:rFonts w:ascii="Arial" w:hAnsi="Arial" w:cs="Arial"/>
          <w:b/>
        </w:rPr>
        <w:t xml:space="preserve">          </w:t>
      </w:r>
      <w:r w:rsidR="00A456D9" w:rsidRPr="00523BA0">
        <w:rPr>
          <w:rFonts w:ascii="Arial" w:hAnsi="Arial" w:cs="Arial"/>
          <w:b/>
          <w:sz w:val="32"/>
          <w:szCs w:val="32"/>
        </w:rPr>
        <w:t>EJEMPLO DE APLICACIÓN DE LOS CONCEPTOS TRATADOS</w:t>
      </w:r>
    </w:p>
    <w:p w14:paraId="52016290" w14:textId="77777777" w:rsidR="00A456D9" w:rsidRPr="00A456D9" w:rsidRDefault="00A456D9" w:rsidP="00A456D9">
      <w:pPr>
        <w:spacing w:line="276" w:lineRule="auto"/>
        <w:jc w:val="both"/>
        <w:rPr>
          <w:rFonts w:ascii="Arial" w:hAnsi="Arial" w:cs="Arial"/>
        </w:rPr>
      </w:pPr>
    </w:p>
    <w:p w14:paraId="1A2F1857" w14:textId="77777777" w:rsidR="00A456D9" w:rsidRPr="00A456D9" w:rsidRDefault="00A456D9" w:rsidP="00A456D9">
      <w:pPr>
        <w:spacing w:line="276" w:lineRule="auto"/>
        <w:jc w:val="both"/>
        <w:rPr>
          <w:rFonts w:ascii="Arial" w:hAnsi="Arial" w:cs="Arial"/>
        </w:rPr>
      </w:pPr>
      <w:r w:rsidRPr="00A456D9">
        <w:rPr>
          <w:rFonts w:ascii="Arial" w:hAnsi="Arial" w:cs="Arial"/>
        </w:rPr>
        <w:t xml:space="preserve">                                              </w:t>
      </w:r>
      <w:r w:rsidRPr="00A456D9">
        <w:rPr>
          <w:rFonts w:ascii="Arial" w:hAnsi="Arial" w:cs="Arial"/>
          <w:noProof/>
          <w:lang w:val="en-US"/>
        </w:rPr>
        <w:drawing>
          <wp:inline distT="0" distB="0" distL="0" distR="0" wp14:anchorId="1526C0B2" wp14:editId="0ABB3B1E">
            <wp:extent cx="3048000" cy="1600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0" cy="1600200"/>
                    </a:xfrm>
                    <a:prstGeom prst="rect">
                      <a:avLst/>
                    </a:prstGeom>
                    <a:noFill/>
                    <a:ln>
                      <a:noFill/>
                    </a:ln>
                  </pic:spPr>
                </pic:pic>
              </a:graphicData>
            </a:graphic>
          </wp:inline>
        </w:drawing>
      </w:r>
    </w:p>
    <w:p w14:paraId="1BC575E8" w14:textId="77777777" w:rsidR="00A456D9" w:rsidRPr="00A456D9" w:rsidRDefault="00A456D9" w:rsidP="00A456D9">
      <w:pPr>
        <w:spacing w:line="276" w:lineRule="auto"/>
        <w:jc w:val="both"/>
        <w:rPr>
          <w:rFonts w:ascii="Arial" w:hAnsi="Arial" w:cs="Arial"/>
        </w:rPr>
      </w:pPr>
      <w:r w:rsidRPr="00A456D9">
        <w:rPr>
          <w:rFonts w:ascii="Arial" w:hAnsi="Arial" w:cs="Arial"/>
        </w:rPr>
        <w:t xml:space="preserve">Por ejemplo: en la figura la distancia desde A hasta M  es la AMPLITUD ( la misma distancia que hay de A hasta N;  la distancia que hay desde A hasta C , se conoce como LONGITUD DE ONDA ( </w:t>
      </w:r>
      <w:bookmarkStart w:id="2" w:name="_Hlk35387706"/>
      <w:r w:rsidRPr="00A456D9">
        <w:rPr>
          <w:rFonts w:ascii="Arial" w:hAnsi="Arial" w:cs="Arial"/>
        </w:rPr>
        <w:t xml:space="preserve">λ </w:t>
      </w:r>
      <w:bookmarkEnd w:id="2"/>
      <w:r w:rsidRPr="00A456D9">
        <w:rPr>
          <w:rFonts w:ascii="Arial" w:hAnsi="Arial" w:cs="Arial"/>
        </w:rPr>
        <w:t>), la misma que existe Entre B y D, el tiempo que demora una onda o ciclo completo se conoce como PERIODO (T), en la figura mostrada se puede ver claramente que hay dibujadas 2 ondas o 2 ciclos, si, por ejemplo colocamos números en vez de letras para entender mejor estos conceptos, imaginemos que la distancia de A hasta B es de 2m , por tanto la longitud de onda será de 4m ( λ= 4m ),</w:t>
      </w:r>
      <w:r>
        <w:rPr>
          <w:rFonts w:ascii="Arial" w:hAnsi="Arial" w:cs="Arial"/>
        </w:rPr>
        <w:t xml:space="preserve"> </w:t>
      </w:r>
      <w:r w:rsidRPr="00A456D9">
        <w:rPr>
          <w:rFonts w:ascii="Arial" w:hAnsi="Arial" w:cs="Arial"/>
        </w:rPr>
        <w:t>y si el tiempo que transcurre entre D y E fuera de 1 segundo, tendríamos que el periodo de la onda mostrada seria de 2 segundos ( T = 2 s ).por otro lado la frecuencia es el número de ondas o de ciclos en un tiempo determinado.</w:t>
      </w:r>
    </w:p>
    <w:p w14:paraId="014916E2" w14:textId="77777777" w:rsidR="00A456D9" w:rsidRPr="00A456D9" w:rsidRDefault="00A456D9" w:rsidP="00A456D9">
      <w:pPr>
        <w:spacing w:line="276" w:lineRule="auto"/>
        <w:jc w:val="both"/>
        <w:rPr>
          <w:rFonts w:ascii="Arial" w:hAnsi="Arial" w:cs="Arial"/>
        </w:rPr>
      </w:pPr>
      <w:r w:rsidRPr="00A456D9">
        <w:rPr>
          <w:rFonts w:ascii="Arial" w:hAnsi="Arial" w:cs="Arial"/>
        </w:rPr>
        <w:t>Así con los datos mostrados podemos calcular la velocidad de la onda mostrada:</w:t>
      </w:r>
    </w:p>
    <w:p w14:paraId="6BFF8828" w14:textId="77777777" w:rsidR="00A456D9" w:rsidRPr="00A456D9" w:rsidRDefault="00A456D9" w:rsidP="00A456D9">
      <w:pPr>
        <w:spacing w:line="276" w:lineRule="auto"/>
        <w:jc w:val="both"/>
        <w:rPr>
          <w:rFonts w:ascii="Arial" w:hAnsi="Arial" w:cs="Arial"/>
          <w:bCs/>
        </w:rPr>
      </w:pPr>
      <w:r w:rsidRPr="00A456D9">
        <w:rPr>
          <w:rFonts w:ascii="Arial" w:hAnsi="Arial" w:cs="Arial"/>
        </w:rPr>
        <w:t xml:space="preserve">λ = 4 m </w:t>
      </w:r>
      <w:proofErr w:type="gramStart"/>
      <w:r w:rsidRPr="00A456D9">
        <w:rPr>
          <w:rFonts w:ascii="Arial" w:hAnsi="Arial" w:cs="Arial"/>
        </w:rPr>
        <w:t xml:space="preserve">  ,</w:t>
      </w:r>
      <w:proofErr w:type="gramEnd"/>
      <w:r w:rsidRPr="00A456D9">
        <w:rPr>
          <w:rFonts w:ascii="Arial" w:hAnsi="Arial" w:cs="Arial"/>
        </w:rPr>
        <w:t xml:space="preserve">   T= 2 s  y como la velocidad es </w:t>
      </w:r>
      <w:r w:rsidRPr="00A456D9">
        <w:rPr>
          <w:rFonts w:ascii="Arial" w:hAnsi="Arial" w:cs="Arial"/>
          <w:b/>
        </w:rPr>
        <w:t xml:space="preserve">               v = λ / T          </w:t>
      </w:r>
      <w:r w:rsidRPr="00A456D9">
        <w:rPr>
          <w:rFonts w:ascii="Arial" w:hAnsi="Arial" w:cs="Arial"/>
          <w:bCs/>
        </w:rPr>
        <w:t>por tanto  v = 4 m / 2 s  =  2 m/s</w:t>
      </w:r>
    </w:p>
    <w:p w14:paraId="45175F3E" w14:textId="77777777" w:rsidR="00A456D9" w:rsidRPr="00A456D9" w:rsidRDefault="00A456D9" w:rsidP="00A456D9">
      <w:pPr>
        <w:spacing w:line="276" w:lineRule="auto"/>
        <w:jc w:val="both"/>
        <w:rPr>
          <w:rFonts w:ascii="Arial" w:hAnsi="Arial" w:cs="Arial"/>
        </w:rPr>
      </w:pPr>
    </w:p>
    <w:p w14:paraId="2CADA484" w14:textId="2D4B2074" w:rsidR="00A456D9" w:rsidRDefault="00A456D9" w:rsidP="00A456D9">
      <w:pPr>
        <w:spacing w:line="276" w:lineRule="auto"/>
        <w:jc w:val="both"/>
        <w:rPr>
          <w:rFonts w:ascii="Arial" w:hAnsi="Arial" w:cs="Arial"/>
        </w:rPr>
      </w:pPr>
      <w:r w:rsidRPr="00A456D9">
        <w:rPr>
          <w:rFonts w:ascii="Arial" w:hAnsi="Arial" w:cs="Arial"/>
        </w:rPr>
        <w:t xml:space="preserve">                               </w:t>
      </w:r>
    </w:p>
    <w:p w14:paraId="1C8D3160" w14:textId="77777777" w:rsidR="00A456D9" w:rsidRDefault="00A456D9" w:rsidP="00A456D9">
      <w:pPr>
        <w:spacing w:line="276" w:lineRule="auto"/>
        <w:jc w:val="both"/>
        <w:rPr>
          <w:rFonts w:ascii="Arial" w:hAnsi="Arial" w:cs="Arial"/>
        </w:rPr>
      </w:pPr>
    </w:p>
    <w:p w14:paraId="6FABE60C" w14:textId="77777777" w:rsidR="00A456D9" w:rsidRDefault="00A456D9" w:rsidP="00A456D9">
      <w:pPr>
        <w:spacing w:line="276" w:lineRule="auto"/>
        <w:jc w:val="both"/>
        <w:rPr>
          <w:rFonts w:ascii="Arial" w:hAnsi="Arial" w:cs="Arial"/>
        </w:rPr>
      </w:pPr>
    </w:p>
    <w:p w14:paraId="30A540B6" w14:textId="77777777" w:rsidR="00A456D9" w:rsidRDefault="00A456D9" w:rsidP="00A456D9">
      <w:pPr>
        <w:spacing w:line="276" w:lineRule="auto"/>
        <w:jc w:val="both"/>
        <w:rPr>
          <w:rFonts w:ascii="Arial" w:hAnsi="Arial" w:cs="Arial"/>
        </w:rPr>
      </w:pPr>
    </w:p>
    <w:p w14:paraId="4EB064C0" w14:textId="77777777" w:rsidR="00A456D9" w:rsidRDefault="00A456D9" w:rsidP="00A456D9">
      <w:pPr>
        <w:spacing w:line="276" w:lineRule="auto"/>
        <w:jc w:val="both"/>
        <w:rPr>
          <w:rFonts w:ascii="Arial" w:hAnsi="Arial" w:cs="Arial"/>
        </w:rPr>
      </w:pPr>
    </w:p>
    <w:p w14:paraId="60160366" w14:textId="77777777" w:rsidR="00A456D9" w:rsidRDefault="00A456D9" w:rsidP="00A456D9">
      <w:pPr>
        <w:spacing w:line="276" w:lineRule="auto"/>
        <w:jc w:val="both"/>
        <w:rPr>
          <w:rFonts w:ascii="Arial" w:hAnsi="Arial" w:cs="Arial"/>
        </w:rPr>
      </w:pPr>
    </w:p>
    <w:p w14:paraId="478D3E3D" w14:textId="77777777" w:rsidR="00A456D9" w:rsidRPr="00A456D9" w:rsidRDefault="00A456D9" w:rsidP="00A456D9">
      <w:pPr>
        <w:spacing w:line="276" w:lineRule="auto"/>
        <w:rPr>
          <w:rFonts w:ascii="Arial" w:hAnsi="Arial" w:cs="Arial"/>
        </w:rPr>
      </w:pPr>
      <w:r w:rsidRPr="00A456D9">
        <w:rPr>
          <w:rFonts w:ascii="Arial" w:hAnsi="Arial" w:cs="Arial"/>
          <w:b/>
          <w:u w:val="single"/>
        </w:rPr>
        <w:t>ACTIVIDAD</w:t>
      </w:r>
      <w:r w:rsidRPr="00A456D9">
        <w:rPr>
          <w:rFonts w:ascii="Arial" w:hAnsi="Arial" w:cs="Arial"/>
          <w:b/>
        </w:rPr>
        <w:t xml:space="preserve">: </w:t>
      </w:r>
      <w:r w:rsidRPr="00A456D9">
        <w:rPr>
          <w:rFonts w:ascii="Arial" w:hAnsi="Arial" w:cs="Arial"/>
        </w:rPr>
        <w:t>Responde de acuerdo a lo aprendido en este marco teórico. Cada pregunta tiene un puntaje de</w:t>
      </w:r>
    </w:p>
    <w:p w14:paraId="1099905E" w14:textId="77777777" w:rsidR="00A456D9" w:rsidRPr="00A456D9" w:rsidRDefault="00A456D9" w:rsidP="00A456D9">
      <w:pPr>
        <w:spacing w:line="276" w:lineRule="auto"/>
        <w:jc w:val="both"/>
        <w:rPr>
          <w:rFonts w:ascii="Arial" w:hAnsi="Arial" w:cs="Arial"/>
        </w:rPr>
      </w:pPr>
      <w:r w:rsidRPr="00A456D9">
        <w:rPr>
          <w:rFonts w:ascii="Arial" w:hAnsi="Arial" w:cs="Arial"/>
        </w:rPr>
        <w:t>5 puntos. (sus respuestas deben ser claras y ordenadas)</w:t>
      </w:r>
    </w:p>
    <w:p w14:paraId="6E441055" w14:textId="77777777" w:rsidR="00A456D9" w:rsidRPr="00A456D9" w:rsidRDefault="00A456D9" w:rsidP="00A456D9">
      <w:pPr>
        <w:spacing w:line="276" w:lineRule="auto"/>
        <w:jc w:val="both"/>
        <w:rPr>
          <w:rFonts w:ascii="Arial" w:hAnsi="Arial" w:cs="Arial"/>
        </w:rPr>
      </w:pPr>
      <w:r w:rsidRPr="00A456D9">
        <w:rPr>
          <w:rFonts w:ascii="Arial" w:hAnsi="Arial" w:cs="Arial"/>
        </w:rPr>
        <w:t xml:space="preserve"> </w:t>
      </w:r>
    </w:p>
    <w:p w14:paraId="3775A253" w14:textId="033CDAE0" w:rsidR="00A456D9" w:rsidRDefault="00A456D9" w:rsidP="00A456D9">
      <w:pPr>
        <w:spacing w:line="276" w:lineRule="auto"/>
        <w:jc w:val="both"/>
        <w:rPr>
          <w:rFonts w:ascii="Arial" w:hAnsi="Arial" w:cs="Arial"/>
        </w:rPr>
      </w:pPr>
      <w:r w:rsidRPr="00523BA0">
        <w:rPr>
          <w:rFonts w:ascii="Arial" w:hAnsi="Arial" w:cs="Arial"/>
        </w:rPr>
        <w:t xml:space="preserve">1.- </w:t>
      </w:r>
      <w:r w:rsidR="00523BA0" w:rsidRPr="00523BA0">
        <w:rPr>
          <w:rFonts w:ascii="Arial" w:hAnsi="Arial" w:cs="Arial"/>
        </w:rPr>
        <w:t xml:space="preserve">Define los siguientes conceptos: </w:t>
      </w:r>
      <w:proofErr w:type="gramStart"/>
      <w:r w:rsidR="00523BA0" w:rsidRPr="00523BA0">
        <w:rPr>
          <w:rFonts w:ascii="Arial" w:hAnsi="Arial" w:cs="Arial"/>
        </w:rPr>
        <w:t>Amplitud ,</w:t>
      </w:r>
      <w:proofErr w:type="gramEnd"/>
      <w:r w:rsidR="00523BA0" w:rsidRPr="00523BA0">
        <w:rPr>
          <w:rFonts w:ascii="Arial" w:hAnsi="Arial" w:cs="Arial"/>
        </w:rPr>
        <w:t xml:space="preserve"> frecuencia , periodo, </w:t>
      </w:r>
      <w:r w:rsidR="00523BA0">
        <w:rPr>
          <w:rFonts w:ascii="Arial" w:hAnsi="Arial" w:cs="Arial"/>
        </w:rPr>
        <w:t>longitud de onda ,</w:t>
      </w:r>
      <w:r w:rsidR="00523BA0" w:rsidRPr="00523BA0">
        <w:rPr>
          <w:rFonts w:ascii="Arial" w:hAnsi="Arial" w:cs="Arial"/>
        </w:rPr>
        <w:t xml:space="preserve"> montes. (5 </w:t>
      </w:r>
      <w:proofErr w:type="gramStart"/>
      <w:r w:rsidR="00523BA0" w:rsidRPr="00523BA0">
        <w:rPr>
          <w:rFonts w:ascii="Arial" w:hAnsi="Arial" w:cs="Arial"/>
        </w:rPr>
        <w:t>puntos )</w:t>
      </w:r>
      <w:proofErr w:type="gramEnd"/>
    </w:p>
    <w:p w14:paraId="201884E3" w14:textId="04AADA00" w:rsidR="00523BA0" w:rsidRPr="00523BA0" w:rsidRDefault="00523BA0" w:rsidP="00A456D9">
      <w:pPr>
        <w:spacing w:line="276" w:lineRule="auto"/>
        <w:jc w:val="both"/>
        <w:rPr>
          <w:rFonts w:ascii="Arial" w:hAnsi="Arial" w:cs="Arial"/>
        </w:rPr>
      </w:pPr>
      <w:bookmarkStart w:id="3" w:name="_Hlk35458521"/>
      <w:r>
        <w:rPr>
          <w:rFonts w:ascii="Arial" w:hAnsi="Arial" w:cs="Arial"/>
        </w:rPr>
        <w:t>_______________________________________________________________________________________</w:t>
      </w:r>
    </w:p>
    <w:bookmarkEnd w:id="3"/>
    <w:p w14:paraId="7C4E6AA6" w14:textId="77777777" w:rsidR="00523BA0" w:rsidRPr="00523BA0" w:rsidRDefault="00523BA0" w:rsidP="00523BA0">
      <w:pPr>
        <w:spacing w:line="276" w:lineRule="auto"/>
        <w:jc w:val="both"/>
        <w:rPr>
          <w:rFonts w:ascii="Arial" w:hAnsi="Arial" w:cs="Arial"/>
        </w:rPr>
      </w:pPr>
      <w:r>
        <w:rPr>
          <w:rFonts w:ascii="Arial" w:hAnsi="Arial" w:cs="Arial"/>
        </w:rPr>
        <w:t>_______________________________________________________________________________________</w:t>
      </w:r>
    </w:p>
    <w:p w14:paraId="675E5817" w14:textId="77777777" w:rsidR="00523BA0" w:rsidRPr="00523BA0" w:rsidRDefault="00523BA0" w:rsidP="00523BA0">
      <w:pPr>
        <w:spacing w:line="276" w:lineRule="auto"/>
        <w:jc w:val="both"/>
        <w:rPr>
          <w:rFonts w:ascii="Arial" w:hAnsi="Arial" w:cs="Arial"/>
        </w:rPr>
      </w:pPr>
      <w:r>
        <w:rPr>
          <w:rFonts w:ascii="Arial" w:hAnsi="Arial" w:cs="Arial"/>
        </w:rPr>
        <w:t>_______________________________________________________________________________________</w:t>
      </w:r>
    </w:p>
    <w:p w14:paraId="16B12BF5" w14:textId="77777777" w:rsidR="00523BA0" w:rsidRPr="00523BA0" w:rsidRDefault="00523BA0" w:rsidP="00523BA0">
      <w:pPr>
        <w:spacing w:line="276" w:lineRule="auto"/>
        <w:jc w:val="both"/>
        <w:rPr>
          <w:rFonts w:ascii="Arial" w:hAnsi="Arial" w:cs="Arial"/>
        </w:rPr>
      </w:pPr>
      <w:r>
        <w:rPr>
          <w:rFonts w:ascii="Arial" w:hAnsi="Arial" w:cs="Arial"/>
        </w:rPr>
        <w:t>_______________________________________________________________________________________</w:t>
      </w:r>
    </w:p>
    <w:p w14:paraId="25F0188B" w14:textId="77777777" w:rsidR="00523BA0" w:rsidRPr="00523BA0" w:rsidRDefault="00523BA0" w:rsidP="00523BA0">
      <w:pPr>
        <w:spacing w:line="276" w:lineRule="auto"/>
        <w:jc w:val="both"/>
        <w:rPr>
          <w:rFonts w:ascii="Arial" w:hAnsi="Arial" w:cs="Arial"/>
        </w:rPr>
      </w:pPr>
      <w:r>
        <w:rPr>
          <w:rFonts w:ascii="Arial" w:hAnsi="Arial" w:cs="Arial"/>
        </w:rPr>
        <w:t>_______________________________________________________________________________________</w:t>
      </w:r>
    </w:p>
    <w:p w14:paraId="035D1A01" w14:textId="77777777" w:rsidR="00A456D9" w:rsidRPr="00A456D9" w:rsidRDefault="00A456D9" w:rsidP="00A456D9">
      <w:pPr>
        <w:spacing w:line="276" w:lineRule="auto"/>
        <w:jc w:val="both"/>
        <w:rPr>
          <w:rFonts w:ascii="Arial" w:hAnsi="Arial" w:cs="Arial"/>
        </w:rPr>
      </w:pPr>
    </w:p>
    <w:p w14:paraId="25BB465F" w14:textId="3AF916BA" w:rsidR="00A456D9" w:rsidRPr="002A5556" w:rsidRDefault="00A456D9" w:rsidP="00A456D9">
      <w:pPr>
        <w:spacing w:line="276" w:lineRule="auto"/>
        <w:jc w:val="both"/>
        <w:rPr>
          <w:rFonts w:ascii="Arial" w:hAnsi="Arial" w:cs="Arial"/>
          <w:color w:val="FF0000"/>
        </w:rPr>
      </w:pPr>
      <w:r w:rsidRPr="00A456D9">
        <w:rPr>
          <w:rFonts w:ascii="Arial" w:hAnsi="Arial" w:cs="Arial"/>
        </w:rPr>
        <w:t>2.- Dibuja una onda y escribe en ella todos los elementos de la onda</w:t>
      </w:r>
      <w:r>
        <w:rPr>
          <w:rFonts w:ascii="Arial" w:hAnsi="Arial" w:cs="Arial"/>
        </w:rPr>
        <w:t>.</w:t>
      </w:r>
      <w:r w:rsidR="00B831E2">
        <w:rPr>
          <w:rFonts w:ascii="Arial" w:hAnsi="Arial" w:cs="Arial"/>
        </w:rPr>
        <w:t xml:space="preserve"> Identificando la amplitud,</w:t>
      </w:r>
      <w:r>
        <w:rPr>
          <w:rFonts w:ascii="Arial" w:hAnsi="Arial" w:cs="Arial"/>
        </w:rPr>
        <w:t xml:space="preserve"> </w:t>
      </w:r>
      <w:bookmarkStart w:id="4" w:name="_Hlk35447770"/>
      <w:r w:rsidR="00523BA0">
        <w:rPr>
          <w:rFonts w:ascii="Arial" w:hAnsi="Arial" w:cs="Arial"/>
        </w:rPr>
        <w:t xml:space="preserve">longitud de onda, </w:t>
      </w:r>
      <w:proofErr w:type="gramStart"/>
      <w:r w:rsidR="00523BA0">
        <w:rPr>
          <w:rFonts w:ascii="Arial" w:hAnsi="Arial" w:cs="Arial"/>
        </w:rPr>
        <w:t xml:space="preserve">valle </w:t>
      </w:r>
      <w:r w:rsidR="005266C7">
        <w:rPr>
          <w:rFonts w:ascii="Arial" w:hAnsi="Arial" w:cs="Arial"/>
        </w:rPr>
        <w:t>,</w:t>
      </w:r>
      <w:proofErr w:type="gramEnd"/>
      <w:r w:rsidR="005266C7">
        <w:rPr>
          <w:rFonts w:ascii="Arial" w:hAnsi="Arial" w:cs="Arial"/>
        </w:rPr>
        <w:t xml:space="preserve"> monte y nodos </w:t>
      </w:r>
      <w:r w:rsidR="00D72543">
        <w:rPr>
          <w:rFonts w:ascii="Arial" w:hAnsi="Arial" w:cs="Arial"/>
        </w:rPr>
        <w:t>( 5 puntos )</w:t>
      </w:r>
      <w:bookmarkEnd w:id="4"/>
    </w:p>
    <w:tbl>
      <w:tblPr>
        <w:tblStyle w:val="Tablaconcuadrcula"/>
        <w:tblW w:w="0" w:type="auto"/>
        <w:tblLook w:val="04A0" w:firstRow="1" w:lastRow="0" w:firstColumn="1" w:lastColumn="0" w:noHBand="0" w:noVBand="1"/>
      </w:tblPr>
      <w:tblGrid>
        <w:gridCol w:w="10803"/>
      </w:tblGrid>
      <w:tr w:rsidR="00A456D9" w14:paraId="06C7D432" w14:textId="77777777" w:rsidTr="00A456D9">
        <w:tc>
          <w:tcPr>
            <w:tcW w:w="10803" w:type="dxa"/>
          </w:tcPr>
          <w:p w14:paraId="1C877238" w14:textId="77777777" w:rsidR="00A456D9" w:rsidRDefault="00A456D9" w:rsidP="00A456D9">
            <w:pPr>
              <w:spacing w:line="276" w:lineRule="auto"/>
              <w:jc w:val="both"/>
              <w:rPr>
                <w:rFonts w:ascii="Arial" w:hAnsi="Arial" w:cs="Arial"/>
              </w:rPr>
            </w:pPr>
          </w:p>
          <w:p w14:paraId="1335A1AB" w14:textId="77777777" w:rsidR="00A456D9" w:rsidRDefault="00A456D9" w:rsidP="00A456D9">
            <w:pPr>
              <w:spacing w:line="276" w:lineRule="auto"/>
              <w:jc w:val="both"/>
              <w:rPr>
                <w:rFonts w:ascii="Arial" w:hAnsi="Arial" w:cs="Arial"/>
              </w:rPr>
            </w:pPr>
          </w:p>
          <w:p w14:paraId="0B87D000" w14:textId="77777777" w:rsidR="00A456D9" w:rsidRDefault="00A456D9" w:rsidP="00A456D9">
            <w:pPr>
              <w:spacing w:line="276" w:lineRule="auto"/>
              <w:jc w:val="both"/>
              <w:rPr>
                <w:rFonts w:ascii="Arial" w:hAnsi="Arial" w:cs="Arial"/>
              </w:rPr>
            </w:pPr>
          </w:p>
          <w:p w14:paraId="74435049" w14:textId="77777777" w:rsidR="00A456D9" w:rsidRDefault="00A456D9" w:rsidP="00A456D9">
            <w:pPr>
              <w:spacing w:line="276" w:lineRule="auto"/>
              <w:jc w:val="both"/>
              <w:rPr>
                <w:rFonts w:ascii="Arial" w:hAnsi="Arial" w:cs="Arial"/>
              </w:rPr>
            </w:pPr>
          </w:p>
          <w:p w14:paraId="556BFAE0" w14:textId="77777777" w:rsidR="00A456D9" w:rsidRDefault="00A456D9" w:rsidP="00A456D9">
            <w:pPr>
              <w:spacing w:line="276" w:lineRule="auto"/>
              <w:jc w:val="both"/>
              <w:rPr>
                <w:rFonts w:ascii="Arial" w:hAnsi="Arial" w:cs="Arial"/>
              </w:rPr>
            </w:pPr>
          </w:p>
          <w:p w14:paraId="2A84550B" w14:textId="77777777" w:rsidR="00A456D9" w:rsidRDefault="00A456D9" w:rsidP="00A456D9">
            <w:pPr>
              <w:spacing w:line="276" w:lineRule="auto"/>
              <w:jc w:val="both"/>
              <w:rPr>
                <w:rFonts w:ascii="Arial" w:hAnsi="Arial" w:cs="Arial"/>
              </w:rPr>
            </w:pPr>
          </w:p>
          <w:p w14:paraId="31BF4F87" w14:textId="77777777" w:rsidR="00A456D9" w:rsidRDefault="00A456D9" w:rsidP="00A456D9">
            <w:pPr>
              <w:spacing w:line="276" w:lineRule="auto"/>
              <w:jc w:val="both"/>
              <w:rPr>
                <w:rFonts w:ascii="Arial" w:hAnsi="Arial" w:cs="Arial"/>
              </w:rPr>
            </w:pPr>
          </w:p>
          <w:p w14:paraId="135AC14B" w14:textId="77777777" w:rsidR="00A456D9" w:rsidRDefault="00A456D9" w:rsidP="00A456D9">
            <w:pPr>
              <w:spacing w:line="276" w:lineRule="auto"/>
              <w:jc w:val="both"/>
              <w:rPr>
                <w:rFonts w:ascii="Arial" w:hAnsi="Arial" w:cs="Arial"/>
              </w:rPr>
            </w:pPr>
          </w:p>
          <w:p w14:paraId="1BB60628" w14:textId="77777777" w:rsidR="00A456D9" w:rsidRDefault="00A456D9" w:rsidP="00A456D9">
            <w:pPr>
              <w:spacing w:line="276" w:lineRule="auto"/>
              <w:jc w:val="both"/>
              <w:rPr>
                <w:rFonts w:ascii="Arial" w:hAnsi="Arial" w:cs="Arial"/>
              </w:rPr>
            </w:pPr>
          </w:p>
          <w:p w14:paraId="3116F0F1" w14:textId="77777777" w:rsidR="00A456D9" w:rsidRDefault="00A456D9" w:rsidP="00A456D9">
            <w:pPr>
              <w:spacing w:line="276" w:lineRule="auto"/>
              <w:jc w:val="both"/>
              <w:rPr>
                <w:rFonts w:ascii="Arial" w:hAnsi="Arial" w:cs="Arial"/>
              </w:rPr>
            </w:pPr>
          </w:p>
          <w:p w14:paraId="5826212B" w14:textId="77777777" w:rsidR="00A456D9" w:rsidRDefault="00A456D9" w:rsidP="00A456D9">
            <w:pPr>
              <w:spacing w:line="276" w:lineRule="auto"/>
              <w:jc w:val="both"/>
              <w:rPr>
                <w:rFonts w:ascii="Arial" w:hAnsi="Arial" w:cs="Arial"/>
              </w:rPr>
            </w:pPr>
          </w:p>
          <w:p w14:paraId="49D363BC" w14:textId="77777777" w:rsidR="00A456D9" w:rsidRDefault="00A456D9" w:rsidP="00A456D9">
            <w:pPr>
              <w:spacing w:line="276" w:lineRule="auto"/>
              <w:jc w:val="both"/>
              <w:rPr>
                <w:rFonts w:ascii="Arial" w:hAnsi="Arial" w:cs="Arial"/>
              </w:rPr>
            </w:pPr>
          </w:p>
          <w:p w14:paraId="4DA5F977" w14:textId="77777777" w:rsidR="00A456D9" w:rsidRDefault="00A456D9" w:rsidP="00A456D9">
            <w:pPr>
              <w:spacing w:line="276" w:lineRule="auto"/>
              <w:jc w:val="both"/>
              <w:rPr>
                <w:rFonts w:ascii="Arial" w:hAnsi="Arial" w:cs="Arial"/>
              </w:rPr>
            </w:pPr>
          </w:p>
          <w:p w14:paraId="73601FB9" w14:textId="77777777" w:rsidR="00A456D9" w:rsidRDefault="00A456D9" w:rsidP="00A456D9">
            <w:pPr>
              <w:spacing w:line="276" w:lineRule="auto"/>
              <w:jc w:val="both"/>
              <w:rPr>
                <w:rFonts w:ascii="Arial" w:hAnsi="Arial" w:cs="Arial"/>
              </w:rPr>
            </w:pPr>
          </w:p>
          <w:p w14:paraId="49ADDFB6" w14:textId="77777777" w:rsidR="00A456D9" w:rsidRDefault="00A456D9" w:rsidP="00A456D9">
            <w:pPr>
              <w:spacing w:line="276" w:lineRule="auto"/>
              <w:jc w:val="both"/>
              <w:rPr>
                <w:rFonts w:ascii="Arial" w:hAnsi="Arial" w:cs="Arial"/>
              </w:rPr>
            </w:pPr>
          </w:p>
          <w:p w14:paraId="2E6C2B59" w14:textId="77777777" w:rsidR="00A456D9" w:rsidRDefault="00A456D9" w:rsidP="00A456D9">
            <w:pPr>
              <w:spacing w:line="276" w:lineRule="auto"/>
              <w:jc w:val="both"/>
              <w:rPr>
                <w:rFonts w:ascii="Arial" w:hAnsi="Arial" w:cs="Arial"/>
              </w:rPr>
            </w:pPr>
          </w:p>
        </w:tc>
      </w:tr>
    </w:tbl>
    <w:p w14:paraId="3B2433FE" w14:textId="77777777" w:rsidR="00A456D9" w:rsidRDefault="00A456D9" w:rsidP="00A456D9">
      <w:pPr>
        <w:spacing w:line="276" w:lineRule="auto"/>
        <w:jc w:val="both"/>
        <w:rPr>
          <w:rFonts w:ascii="Arial" w:hAnsi="Arial" w:cs="Arial"/>
        </w:rPr>
      </w:pPr>
    </w:p>
    <w:p w14:paraId="4F297357" w14:textId="77777777" w:rsidR="002A5556" w:rsidRPr="00A456D9" w:rsidRDefault="002A5556" w:rsidP="00A456D9">
      <w:pPr>
        <w:spacing w:line="276" w:lineRule="auto"/>
        <w:jc w:val="both"/>
        <w:rPr>
          <w:rFonts w:ascii="Arial" w:hAnsi="Arial" w:cs="Arial"/>
        </w:rPr>
      </w:pPr>
    </w:p>
    <w:p w14:paraId="043AB7C9" w14:textId="3CC77A98" w:rsidR="00A456D9" w:rsidRPr="002A5556" w:rsidRDefault="00A456D9" w:rsidP="00A456D9">
      <w:pPr>
        <w:spacing w:line="276" w:lineRule="auto"/>
        <w:jc w:val="both"/>
        <w:rPr>
          <w:rFonts w:ascii="Arial" w:hAnsi="Arial" w:cs="Arial"/>
          <w:b/>
          <w:color w:val="FF0000"/>
        </w:rPr>
      </w:pPr>
      <w:r w:rsidRPr="00A456D9">
        <w:rPr>
          <w:rFonts w:ascii="Arial" w:hAnsi="Arial" w:cs="Arial"/>
        </w:rPr>
        <w:t>3.- ¿Cuál es la distancia entre dos valles consecutivos?</w:t>
      </w:r>
      <w:r w:rsidR="00D72543" w:rsidRPr="00D72543">
        <w:rPr>
          <w:rFonts w:ascii="Arial" w:hAnsi="Arial" w:cs="Arial"/>
        </w:rPr>
        <w:t xml:space="preserve"> </w:t>
      </w:r>
      <w:proofErr w:type="gramStart"/>
      <w:r w:rsidR="00D72543">
        <w:rPr>
          <w:rFonts w:ascii="Arial" w:hAnsi="Arial" w:cs="Arial"/>
        </w:rPr>
        <w:t xml:space="preserve">( </w:t>
      </w:r>
      <w:r w:rsidR="00B831E2">
        <w:rPr>
          <w:rFonts w:ascii="Arial" w:hAnsi="Arial" w:cs="Arial"/>
        </w:rPr>
        <w:t>2</w:t>
      </w:r>
      <w:proofErr w:type="gramEnd"/>
      <w:r w:rsidR="00D72543">
        <w:rPr>
          <w:rFonts w:ascii="Arial" w:hAnsi="Arial" w:cs="Arial"/>
        </w:rPr>
        <w:t xml:space="preserve"> puntos )</w:t>
      </w:r>
      <w:r w:rsidR="002A5556">
        <w:rPr>
          <w:rFonts w:ascii="Arial" w:hAnsi="Arial" w:cs="Arial"/>
        </w:rPr>
        <w:t xml:space="preserve"> </w:t>
      </w:r>
    </w:p>
    <w:p w14:paraId="5BA95211" w14:textId="77777777" w:rsidR="00A456D9" w:rsidRDefault="002A5556" w:rsidP="002A55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E2AEC" w14:textId="77777777" w:rsidR="002A5556" w:rsidRPr="00A456D9" w:rsidRDefault="002A5556" w:rsidP="00A456D9">
      <w:pPr>
        <w:spacing w:line="276" w:lineRule="auto"/>
        <w:jc w:val="both"/>
        <w:rPr>
          <w:rFonts w:ascii="Arial" w:hAnsi="Arial" w:cs="Arial"/>
        </w:rPr>
      </w:pPr>
    </w:p>
    <w:p w14:paraId="5F8163EB" w14:textId="5FDCE79F" w:rsidR="002A5556" w:rsidRPr="002A5556" w:rsidRDefault="00A456D9" w:rsidP="002A5556">
      <w:pPr>
        <w:spacing w:line="276" w:lineRule="auto"/>
        <w:jc w:val="both"/>
        <w:rPr>
          <w:rFonts w:ascii="Arial" w:hAnsi="Arial" w:cs="Arial"/>
          <w:b/>
          <w:color w:val="FF0000"/>
        </w:rPr>
      </w:pPr>
      <w:r w:rsidRPr="00A456D9">
        <w:rPr>
          <w:rFonts w:ascii="Arial" w:hAnsi="Arial" w:cs="Arial"/>
        </w:rPr>
        <w:t>4.</w:t>
      </w:r>
      <w:r w:rsidR="002A5556" w:rsidRPr="00A456D9">
        <w:rPr>
          <w:rFonts w:ascii="Arial" w:hAnsi="Arial" w:cs="Arial"/>
        </w:rPr>
        <w:t>- ¿</w:t>
      </w:r>
      <w:r w:rsidRPr="00A456D9">
        <w:rPr>
          <w:rFonts w:ascii="Arial" w:hAnsi="Arial" w:cs="Arial"/>
        </w:rPr>
        <w:t xml:space="preserve">Cuál es el valor de la amplitud en un nodo y en un antinodo? </w:t>
      </w:r>
      <w:proofErr w:type="gramStart"/>
      <w:r w:rsidR="00D72543">
        <w:rPr>
          <w:rFonts w:ascii="Arial" w:hAnsi="Arial" w:cs="Arial"/>
        </w:rPr>
        <w:t xml:space="preserve">( </w:t>
      </w:r>
      <w:r w:rsidR="00B831E2">
        <w:rPr>
          <w:rFonts w:ascii="Arial" w:hAnsi="Arial" w:cs="Arial"/>
        </w:rPr>
        <w:t>2</w:t>
      </w:r>
      <w:proofErr w:type="gramEnd"/>
      <w:r w:rsidR="00D72543">
        <w:rPr>
          <w:rFonts w:ascii="Arial" w:hAnsi="Arial" w:cs="Arial"/>
        </w:rPr>
        <w:t xml:space="preserve"> puntos )</w:t>
      </w:r>
      <w:r w:rsidRPr="00A456D9">
        <w:rPr>
          <w:rFonts w:ascii="Arial" w:hAnsi="Arial" w:cs="Arial"/>
        </w:rPr>
        <w:t xml:space="preserve"> </w:t>
      </w:r>
    </w:p>
    <w:p w14:paraId="01E31374" w14:textId="77777777" w:rsidR="002A5556" w:rsidRDefault="002A5556" w:rsidP="002A55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6DFDE3" w14:textId="77777777" w:rsidR="00A456D9" w:rsidRPr="00A456D9" w:rsidRDefault="00A456D9" w:rsidP="00A456D9">
      <w:pPr>
        <w:spacing w:line="276" w:lineRule="auto"/>
        <w:jc w:val="both"/>
        <w:rPr>
          <w:rFonts w:ascii="Arial" w:hAnsi="Arial" w:cs="Arial"/>
        </w:rPr>
      </w:pPr>
    </w:p>
    <w:p w14:paraId="39B1E8E0" w14:textId="6B3D50EC" w:rsidR="00A456D9" w:rsidRPr="002A5556" w:rsidRDefault="00A456D9" w:rsidP="00A456D9">
      <w:pPr>
        <w:spacing w:line="276" w:lineRule="auto"/>
        <w:jc w:val="both"/>
        <w:rPr>
          <w:rFonts w:ascii="Arial" w:hAnsi="Arial" w:cs="Arial"/>
          <w:b/>
          <w:color w:val="FF0000"/>
        </w:rPr>
      </w:pPr>
      <w:r w:rsidRPr="00A456D9">
        <w:rPr>
          <w:rFonts w:ascii="Arial" w:hAnsi="Arial" w:cs="Arial"/>
        </w:rPr>
        <w:t xml:space="preserve">5.-  Las ondas longitudinales, ¿tienen amplitud y longitud de onda? </w:t>
      </w:r>
      <w:r w:rsidR="00B831E2">
        <w:rPr>
          <w:rFonts w:ascii="Arial" w:hAnsi="Arial" w:cs="Arial"/>
        </w:rPr>
        <w:t>Fundamente su respuesta con 2 argumentos</w:t>
      </w:r>
      <w:r w:rsidR="00D72543">
        <w:rPr>
          <w:rFonts w:ascii="Arial" w:hAnsi="Arial" w:cs="Arial"/>
        </w:rPr>
        <w:t xml:space="preserve"> </w:t>
      </w:r>
      <w:proofErr w:type="gramStart"/>
      <w:r w:rsidR="00D72543">
        <w:rPr>
          <w:rFonts w:ascii="Arial" w:hAnsi="Arial" w:cs="Arial"/>
        </w:rPr>
        <w:t>( 5</w:t>
      </w:r>
      <w:proofErr w:type="gramEnd"/>
      <w:r w:rsidR="00D72543">
        <w:rPr>
          <w:rFonts w:ascii="Arial" w:hAnsi="Arial" w:cs="Arial"/>
        </w:rPr>
        <w:t xml:space="preserve"> puntos )</w:t>
      </w:r>
      <w:r w:rsidR="002A5556">
        <w:rPr>
          <w:rFonts w:ascii="Arial" w:hAnsi="Arial" w:cs="Arial"/>
        </w:rPr>
        <w:t xml:space="preserve"> </w:t>
      </w:r>
    </w:p>
    <w:p w14:paraId="793FAA12" w14:textId="77777777" w:rsidR="002A5556" w:rsidRDefault="002A5556" w:rsidP="002A55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6C666F" w14:textId="77777777" w:rsidR="00A456D9" w:rsidRPr="00A456D9" w:rsidRDefault="00A456D9" w:rsidP="00A456D9">
      <w:pPr>
        <w:spacing w:line="276" w:lineRule="auto"/>
        <w:jc w:val="both"/>
        <w:rPr>
          <w:rFonts w:ascii="Arial" w:hAnsi="Arial" w:cs="Arial"/>
        </w:rPr>
      </w:pPr>
    </w:p>
    <w:p w14:paraId="4BA26765" w14:textId="0AE5E874" w:rsidR="00A456D9" w:rsidRPr="00A456D9" w:rsidRDefault="00A456D9" w:rsidP="00A456D9">
      <w:pPr>
        <w:spacing w:line="276" w:lineRule="auto"/>
        <w:jc w:val="both"/>
        <w:rPr>
          <w:rFonts w:ascii="Arial" w:hAnsi="Arial" w:cs="Arial"/>
        </w:rPr>
      </w:pPr>
      <w:r w:rsidRPr="00A456D9">
        <w:rPr>
          <w:rFonts w:ascii="Arial" w:hAnsi="Arial" w:cs="Arial"/>
        </w:rPr>
        <w:t>6.- ¿En qué punto de la onda la elongación es máxima?</w:t>
      </w:r>
      <w:r w:rsidR="00727711">
        <w:rPr>
          <w:rFonts w:ascii="Arial" w:hAnsi="Arial" w:cs="Arial"/>
        </w:rPr>
        <w:t xml:space="preserve"> </w:t>
      </w:r>
      <w:r w:rsidR="00B831E2">
        <w:rPr>
          <w:rFonts w:ascii="Arial" w:hAnsi="Arial" w:cs="Arial"/>
        </w:rPr>
        <w:t>Solo nombra dicho punto</w:t>
      </w:r>
      <w:r w:rsidR="00727711">
        <w:rPr>
          <w:rFonts w:ascii="Arial" w:hAnsi="Arial" w:cs="Arial"/>
        </w:rPr>
        <w:t xml:space="preserve">. </w:t>
      </w:r>
      <w:proofErr w:type="gramStart"/>
      <w:r w:rsidR="00727711">
        <w:rPr>
          <w:rFonts w:ascii="Arial" w:hAnsi="Arial" w:cs="Arial"/>
        </w:rPr>
        <w:t xml:space="preserve">( </w:t>
      </w:r>
      <w:r w:rsidR="00B831E2">
        <w:rPr>
          <w:rFonts w:ascii="Arial" w:hAnsi="Arial" w:cs="Arial"/>
        </w:rPr>
        <w:t>2</w:t>
      </w:r>
      <w:proofErr w:type="gramEnd"/>
      <w:r w:rsidR="00727711">
        <w:rPr>
          <w:rFonts w:ascii="Arial" w:hAnsi="Arial" w:cs="Arial"/>
        </w:rPr>
        <w:t xml:space="preserve"> puntos )</w:t>
      </w:r>
      <w:r w:rsidR="002A5556">
        <w:rPr>
          <w:rFonts w:ascii="Arial" w:hAnsi="Arial" w:cs="Arial"/>
        </w:rPr>
        <w:t xml:space="preserve"> </w:t>
      </w:r>
    </w:p>
    <w:p w14:paraId="30657AF0" w14:textId="77777777" w:rsidR="002A5556" w:rsidRDefault="002A5556" w:rsidP="002A5556">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A1C95" w14:textId="77777777" w:rsidR="00A456D9" w:rsidRPr="00A456D9" w:rsidRDefault="00A456D9" w:rsidP="00A456D9">
      <w:pPr>
        <w:spacing w:line="276" w:lineRule="auto"/>
        <w:jc w:val="both"/>
        <w:rPr>
          <w:rFonts w:ascii="Arial" w:hAnsi="Arial" w:cs="Arial"/>
        </w:rPr>
      </w:pPr>
      <w:r w:rsidRPr="00A456D9">
        <w:rPr>
          <w:rFonts w:ascii="Arial" w:hAnsi="Arial" w:cs="Arial"/>
        </w:rPr>
        <w:t xml:space="preserve">7.- </w:t>
      </w:r>
      <w:proofErr w:type="gramStart"/>
      <w:r w:rsidRPr="00A456D9">
        <w:rPr>
          <w:rFonts w:ascii="Arial" w:hAnsi="Arial" w:cs="Arial"/>
        </w:rPr>
        <w:t>De acuerdo a</w:t>
      </w:r>
      <w:proofErr w:type="gramEnd"/>
      <w:r w:rsidRPr="00A456D9">
        <w:rPr>
          <w:rFonts w:ascii="Arial" w:hAnsi="Arial" w:cs="Arial"/>
        </w:rPr>
        <w:t xml:space="preserve"> la siguiente </w:t>
      </w:r>
      <w:r w:rsidR="002A5556" w:rsidRPr="00A456D9">
        <w:rPr>
          <w:rFonts w:ascii="Arial" w:hAnsi="Arial" w:cs="Arial"/>
        </w:rPr>
        <w:t>figura:</w:t>
      </w:r>
    </w:p>
    <w:p w14:paraId="2A976057" w14:textId="77777777" w:rsidR="00A456D9" w:rsidRPr="00A456D9" w:rsidRDefault="002A5556" w:rsidP="002A5556">
      <w:pPr>
        <w:spacing w:line="276" w:lineRule="auto"/>
        <w:jc w:val="center"/>
        <w:rPr>
          <w:rFonts w:ascii="Arial" w:hAnsi="Arial" w:cs="Arial"/>
        </w:rPr>
      </w:pPr>
      <w:r w:rsidRPr="00A456D9">
        <w:rPr>
          <w:rFonts w:ascii="Arial" w:hAnsi="Arial" w:cs="Arial"/>
          <w:noProof/>
          <w:lang w:val="en-US"/>
        </w:rPr>
        <w:drawing>
          <wp:inline distT="0" distB="0" distL="0" distR="0" wp14:anchorId="1887C01F" wp14:editId="2AE21598">
            <wp:extent cx="4165268" cy="2087880"/>
            <wp:effectExtent l="0" t="0" r="6985" b="7620"/>
            <wp:docPr id="16" name="Imagen 16" descr="Resultado de imagen para dibujos de ondas con frecuencia y amplit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dibujos de ondas con frecuencia y amplitu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00225" cy="2105402"/>
                    </a:xfrm>
                    <a:prstGeom prst="rect">
                      <a:avLst/>
                    </a:prstGeom>
                    <a:noFill/>
                    <a:ln>
                      <a:noFill/>
                    </a:ln>
                  </pic:spPr>
                </pic:pic>
              </a:graphicData>
            </a:graphic>
          </wp:inline>
        </w:drawing>
      </w:r>
    </w:p>
    <w:p w14:paraId="0C57A5C7" w14:textId="47B6EC3D" w:rsidR="002A5556" w:rsidRPr="002A5556" w:rsidRDefault="00A456D9" w:rsidP="002A5556">
      <w:pPr>
        <w:spacing w:line="276" w:lineRule="auto"/>
        <w:jc w:val="both"/>
        <w:rPr>
          <w:rFonts w:ascii="Arial" w:hAnsi="Arial" w:cs="Arial"/>
          <w:b/>
          <w:color w:val="FF0000"/>
        </w:rPr>
      </w:pPr>
      <w:r w:rsidRPr="00A456D9">
        <w:rPr>
          <w:rFonts w:ascii="Arial" w:hAnsi="Arial" w:cs="Arial"/>
        </w:rPr>
        <w:t>Si la onda demora 5s en ir desde 0 hasta 5 y la distancia total es de 50 m. Calcular</w:t>
      </w:r>
      <w:r w:rsidR="00B831E2">
        <w:rPr>
          <w:rFonts w:ascii="Arial" w:hAnsi="Arial" w:cs="Arial"/>
        </w:rPr>
        <w:t xml:space="preserve"> los siguientes </w:t>
      </w:r>
      <w:proofErr w:type="gramStart"/>
      <w:r w:rsidR="00B831E2">
        <w:rPr>
          <w:rFonts w:ascii="Arial" w:hAnsi="Arial" w:cs="Arial"/>
        </w:rPr>
        <w:t xml:space="preserve">parámetros </w:t>
      </w:r>
      <w:r w:rsidR="002A5556">
        <w:rPr>
          <w:rFonts w:ascii="Arial" w:hAnsi="Arial" w:cs="Arial"/>
        </w:rPr>
        <w:t>:</w:t>
      </w:r>
      <w:proofErr w:type="gramEnd"/>
      <w:r w:rsidR="002A5556" w:rsidRPr="002A5556">
        <w:rPr>
          <w:rFonts w:ascii="Arial" w:hAnsi="Arial" w:cs="Arial"/>
          <w:b/>
          <w:color w:val="FF0000"/>
        </w:rPr>
        <w:t xml:space="preserve"> </w:t>
      </w:r>
      <w:r w:rsidR="00727711">
        <w:rPr>
          <w:rFonts w:ascii="Arial" w:hAnsi="Arial" w:cs="Arial"/>
        </w:rPr>
        <w:t>( 5 puntos )</w:t>
      </w:r>
    </w:p>
    <w:p w14:paraId="2D556116" w14:textId="77777777" w:rsidR="00A456D9" w:rsidRDefault="00A456D9" w:rsidP="00A456D9">
      <w:pPr>
        <w:spacing w:line="276" w:lineRule="auto"/>
        <w:ind w:left="360"/>
        <w:jc w:val="both"/>
        <w:rPr>
          <w:rFonts w:ascii="Arial" w:hAnsi="Arial" w:cs="Arial"/>
        </w:rPr>
      </w:pPr>
    </w:p>
    <w:tbl>
      <w:tblPr>
        <w:tblStyle w:val="Tablaconcuadrcula"/>
        <w:tblW w:w="0" w:type="auto"/>
        <w:tblInd w:w="-147" w:type="dxa"/>
        <w:tblLook w:val="04A0" w:firstRow="1" w:lastRow="0" w:firstColumn="1" w:lastColumn="0" w:noHBand="0" w:noVBand="1"/>
      </w:tblPr>
      <w:tblGrid>
        <w:gridCol w:w="10950"/>
      </w:tblGrid>
      <w:tr w:rsidR="002A5556" w14:paraId="3AF917AA" w14:textId="77777777" w:rsidTr="002A5556">
        <w:tc>
          <w:tcPr>
            <w:tcW w:w="10950" w:type="dxa"/>
          </w:tcPr>
          <w:p w14:paraId="3F7A5019" w14:textId="77777777" w:rsidR="002A5556" w:rsidRDefault="002A5556" w:rsidP="00A456D9">
            <w:pPr>
              <w:spacing w:line="276" w:lineRule="auto"/>
              <w:jc w:val="both"/>
              <w:rPr>
                <w:rFonts w:ascii="Arial" w:hAnsi="Arial" w:cs="Arial"/>
              </w:rPr>
            </w:pPr>
          </w:p>
          <w:p w14:paraId="2441EC8E" w14:textId="5A3A2B65" w:rsidR="00B831E2" w:rsidRPr="005266C7" w:rsidRDefault="00B831E2" w:rsidP="00B831E2">
            <w:pPr>
              <w:spacing w:line="276" w:lineRule="auto"/>
              <w:ind w:left="360"/>
              <w:jc w:val="both"/>
              <w:rPr>
                <w:rFonts w:ascii="Arial" w:hAnsi="Arial" w:cs="Arial"/>
              </w:rPr>
            </w:pPr>
            <w:r w:rsidRPr="005266C7">
              <w:rPr>
                <w:rFonts w:ascii="Arial" w:hAnsi="Arial" w:cs="Arial"/>
              </w:rPr>
              <w:t>a)  Número de ciclos</w:t>
            </w:r>
            <w:r w:rsidR="005266C7">
              <w:rPr>
                <w:rFonts w:ascii="Arial" w:hAnsi="Arial" w:cs="Arial"/>
              </w:rPr>
              <w:t xml:space="preserve">   ________________________________________</w:t>
            </w:r>
          </w:p>
          <w:p w14:paraId="101CDC3B" w14:textId="1493796B" w:rsidR="00B831E2" w:rsidRPr="005266C7" w:rsidRDefault="00B831E2" w:rsidP="00B831E2">
            <w:pPr>
              <w:spacing w:line="276" w:lineRule="auto"/>
              <w:ind w:left="360"/>
              <w:jc w:val="both"/>
              <w:rPr>
                <w:rFonts w:ascii="Arial" w:hAnsi="Arial" w:cs="Arial"/>
              </w:rPr>
            </w:pPr>
            <w:r w:rsidRPr="005266C7">
              <w:rPr>
                <w:rFonts w:ascii="Arial" w:hAnsi="Arial" w:cs="Arial"/>
              </w:rPr>
              <w:t>b)  Longitud de onda</w:t>
            </w:r>
            <w:r w:rsidR="005266C7">
              <w:rPr>
                <w:rFonts w:ascii="Arial" w:hAnsi="Arial" w:cs="Arial"/>
              </w:rPr>
              <w:t xml:space="preserve">   ________________________________________</w:t>
            </w:r>
          </w:p>
          <w:p w14:paraId="3E397257" w14:textId="2D6B6B73" w:rsidR="00B831E2" w:rsidRPr="005266C7" w:rsidRDefault="00B831E2" w:rsidP="00B831E2">
            <w:pPr>
              <w:spacing w:line="276" w:lineRule="auto"/>
              <w:ind w:left="360"/>
              <w:jc w:val="both"/>
              <w:rPr>
                <w:rFonts w:ascii="Arial" w:hAnsi="Arial" w:cs="Arial"/>
              </w:rPr>
            </w:pPr>
            <w:r w:rsidRPr="005266C7">
              <w:rPr>
                <w:rFonts w:ascii="Arial" w:hAnsi="Arial" w:cs="Arial"/>
              </w:rPr>
              <w:t>c)  Frecuencia</w:t>
            </w:r>
            <w:r w:rsidR="005266C7">
              <w:rPr>
                <w:rFonts w:ascii="Arial" w:hAnsi="Arial" w:cs="Arial"/>
              </w:rPr>
              <w:t xml:space="preserve">             ________________________________________</w:t>
            </w:r>
          </w:p>
          <w:p w14:paraId="3CE44235" w14:textId="6ADE1653" w:rsidR="00B831E2" w:rsidRPr="005266C7" w:rsidRDefault="00B831E2" w:rsidP="00B831E2">
            <w:pPr>
              <w:spacing w:line="276" w:lineRule="auto"/>
              <w:ind w:left="360"/>
              <w:jc w:val="both"/>
              <w:rPr>
                <w:rFonts w:ascii="Arial" w:hAnsi="Arial" w:cs="Arial"/>
              </w:rPr>
            </w:pPr>
            <w:r w:rsidRPr="005266C7">
              <w:rPr>
                <w:rFonts w:ascii="Arial" w:hAnsi="Arial" w:cs="Arial"/>
              </w:rPr>
              <w:t>d)  Período</w:t>
            </w:r>
            <w:r w:rsidR="005266C7">
              <w:rPr>
                <w:rFonts w:ascii="Arial" w:hAnsi="Arial" w:cs="Arial"/>
              </w:rPr>
              <w:t xml:space="preserve">                  ________________________________________</w:t>
            </w:r>
          </w:p>
          <w:p w14:paraId="1BCCB37D" w14:textId="7BC6A2A5" w:rsidR="00B831E2" w:rsidRPr="002A5556" w:rsidRDefault="00B831E2" w:rsidP="00B831E2">
            <w:pPr>
              <w:spacing w:line="276" w:lineRule="auto"/>
              <w:ind w:left="360"/>
              <w:jc w:val="both"/>
              <w:rPr>
                <w:rFonts w:ascii="Arial" w:hAnsi="Arial" w:cs="Arial"/>
                <w:color w:val="FF0000"/>
              </w:rPr>
            </w:pPr>
            <w:r w:rsidRPr="005266C7">
              <w:rPr>
                <w:rFonts w:ascii="Arial" w:hAnsi="Arial" w:cs="Arial"/>
              </w:rPr>
              <w:t xml:space="preserve">e)  Velocidad de </w:t>
            </w:r>
            <w:r w:rsidR="005266C7" w:rsidRPr="005266C7">
              <w:rPr>
                <w:rFonts w:ascii="Arial" w:hAnsi="Arial" w:cs="Arial"/>
              </w:rPr>
              <w:t>propagación</w:t>
            </w:r>
            <w:r w:rsidR="005266C7">
              <w:rPr>
                <w:rFonts w:ascii="Arial" w:hAnsi="Arial" w:cs="Arial"/>
              </w:rPr>
              <w:t xml:space="preserve"> ________________________________________</w:t>
            </w:r>
          </w:p>
          <w:p w14:paraId="525FB762" w14:textId="4DDC05A8" w:rsidR="002A5556" w:rsidRDefault="005266C7" w:rsidP="00A456D9">
            <w:pPr>
              <w:spacing w:line="276" w:lineRule="auto"/>
              <w:jc w:val="both"/>
              <w:rPr>
                <w:rFonts w:ascii="Arial" w:hAnsi="Arial" w:cs="Arial"/>
              </w:rPr>
            </w:pPr>
            <w:r>
              <w:rPr>
                <w:rFonts w:ascii="Arial" w:hAnsi="Arial" w:cs="Arial"/>
              </w:rPr>
              <w:t xml:space="preserve">      ________________________________________</w:t>
            </w:r>
          </w:p>
          <w:p w14:paraId="3D0AFE72" w14:textId="53A01DF0" w:rsidR="002A5556" w:rsidRDefault="005266C7" w:rsidP="00A456D9">
            <w:pPr>
              <w:spacing w:line="276" w:lineRule="auto"/>
              <w:jc w:val="both"/>
              <w:rPr>
                <w:rFonts w:ascii="Arial" w:hAnsi="Arial" w:cs="Arial"/>
              </w:rPr>
            </w:pPr>
            <w:r>
              <w:rPr>
                <w:rFonts w:ascii="Arial" w:hAnsi="Arial" w:cs="Arial"/>
              </w:rPr>
              <w:t xml:space="preserve">      ________________________________________</w:t>
            </w:r>
          </w:p>
          <w:p w14:paraId="69D03F11" w14:textId="77777777" w:rsidR="002A5556" w:rsidRDefault="002A5556" w:rsidP="00A456D9">
            <w:pPr>
              <w:spacing w:line="276" w:lineRule="auto"/>
              <w:jc w:val="both"/>
              <w:rPr>
                <w:rFonts w:ascii="Arial" w:hAnsi="Arial" w:cs="Arial"/>
              </w:rPr>
            </w:pPr>
          </w:p>
          <w:p w14:paraId="75105F57" w14:textId="77777777" w:rsidR="002A5556" w:rsidRDefault="002A5556" w:rsidP="00A456D9">
            <w:pPr>
              <w:spacing w:line="276" w:lineRule="auto"/>
              <w:jc w:val="both"/>
              <w:rPr>
                <w:rFonts w:ascii="Arial" w:hAnsi="Arial" w:cs="Arial"/>
              </w:rPr>
            </w:pPr>
          </w:p>
          <w:p w14:paraId="10268997" w14:textId="77777777" w:rsidR="002A5556" w:rsidRDefault="002A5556" w:rsidP="00A456D9">
            <w:pPr>
              <w:spacing w:line="276" w:lineRule="auto"/>
              <w:jc w:val="both"/>
              <w:rPr>
                <w:rFonts w:ascii="Arial" w:hAnsi="Arial" w:cs="Arial"/>
              </w:rPr>
            </w:pPr>
          </w:p>
          <w:p w14:paraId="3179186F" w14:textId="77777777" w:rsidR="002A5556" w:rsidRDefault="002A5556" w:rsidP="00A456D9">
            <w:pPr>
              <w:spacing w:line="276" w:lineRule="auto"/>
              <w:jc w:val="both"/>
              <w:rPr>
                <w:rFonts w:ascii="Arial" w:hAnsi="Arial" w:cs="Arial"/>
              </w:rPr>
            </w:pPr>
          </w:p>
          <w:p w14:paraId="0DAB251B" w14:textId="77777777" w:rsidR="002A5556" w:rsidRDefault="002A5556" w:rsidP="00A456D9">
            <w:pPr>
              <w:spacing w:line="276" w:lineRule="auto"/>
              <w:jc w:val="both"/>
              <w:rPr>
                <w:rFonts w:ascii="Arial" w:hAnsi="Arial" w:cs="Arial"/>
              </w:rPr>
            </w:pPr>
          </w:p>
          <w:p w14:paraId="79BB3AEC" w14:textId="77777777" w:rsidR="002A5556" w:rsidRDefault="002A5556" w:rsidP="00A456D9">
            <w:pPr>
              <w:spacing w:line="276" w:lineRule="auto"/>
              <w:jc w:val="both"/>
              <w:rPr>
                <w:rFonts w:ascii="Arial" w:hAnsi="Arial" w:cs="Arial"/>
              </w:rPr>
            </w:pPr>
          </w:p>
          <w:p w14:paraId="1ED05FD4" w14:textId="77777777" w:rsidR="002A5556" w:rsidRDefault="002A5556" w:rsidP="00A456D9">
            <w:pPr>
              <w:spacing w:line="276" w:lineRule="auto"/>
              <w:jc w:val="both"/>
              <w:rPr>
                <w:rFonts w:ascii="Arial" w:hAnsi="Arial" w:cs="Arial"/>
              </w:rPr>
            </w:pPr>
          </w:p>
        </w:tc>
      </w:tr>
    </w:tbl>
    <w:p w14:paraId="010DB1D3" w14:textId="77777777" w:rsidR="002A5556" w:rsidRDefault="002A5556" w:rsidP="00A456D9">
      <w:pPr>
        <w:spacing w:line="276" w:lineRule="auto"/>
        <w:ind w:left="360"/>
        <w:jc w:val="both"/>
        <w:rPr>
          <w:rFonts w:ascii="Arial" w:hAnsi="Arial" w:cs="Arial"/>
        </w:rPr>
      </w:pPr>
    </w:p>
    <w:p w14:paraId="056B8FB2" w14:textId="657FE668" w:rsidR="002A5556" w:rsidRPr="002A5556" w:rsidRDefault="00A456D9" w:rsidP="002A5556">
      <w:pPr>
        <w:spacing w:line="276" w:lineRule="auto"/>
        <w:jc w:val="both"/>
        <w:rPr>
          <w:rFonts w:ascii="Arial" w:hAnsi="Arial" w:cs="Arial"/>
          <w:b/>
          <w:color w:val="FF0000"/>
        </w:rPr>
      </w:pPr>
      <w:r w:rsidRPr="00A456D9">
        <w:rPr>
          <w:rFonts w:ascii="Arial" w:hAnsi="Arial" w:cs="Arial"/>
        </w:rPr>
        <w:t>8.- Un timbre vibra con una frecuencia de 50Hz. Su sonido se propaga por el aire con una rapidez de 340m/s. Determina el período y la longitud de onda</w:t>
      </w:r>
      <w:r w:rsidR="001F140D">
        <w:rPr>
          <w:rFonts w:ascii="Arial" w:hAnsi="Arial" w:cs="Arial"/>
        </w:rPr>
        <w:t xml:space="preserve"> </w:t>
      </w:r>
      <w:proofErr w:type="gramStart"/>
      <w:r w:rsidR="00727711">
        <w:rPr>
          <w:rFonts w:ascii="Arial" w:hAnsi="Arial" w:cs="Arial"/>
        </w:rPr>
        <w:t>( 5</w:t>
      </w:r>
      <w:proofErr w:type="gramEnd"/>
      <w:r w:rsidR="00727711">
        <w:rPr>
          <w:rFonts w:ascii="Arial" w:hAnsi="Arial" w:cs="Arial"/>
        </w:rPr>
        <w:t xml:space="preserve"> puntos )</w:t>
      </w:r>
      <w:r w:rsidR="002A5556" w:rsidRPr="002A5556">
        <w:rPr>
          <w:rFonts w:ascii="Arial" w:hAnsi="Arial" w:cs="Arial"/>
          <w:b/>
          <w:color w:val="FF0000"/>
        </w:rPr>
        <w:t xml:space="preserve"> </w:t>
      </w:r>
    </w:p>
    <w:tbl>
      <w:tblPr>
        <w:tblStyle w:val="Tablaconcuadrcula"/>
        <w:tblW w:w="0" w:type="auto"/>
        <w:tblLook w:val="04A0" w:firstRow="1" w:lastRow="0" w:firstColumn="1" w:lastColumn="0" w:noHBand="0" w:noVBand="1"/>
      </w:tblPr>
      <w:tblGrid>
        <w:gridCol w:w="10803"/>
      </w:tblGrid>
      <w:tr w:rsidR="002A5556" w14:paraId="6ABE698E" w14:textId="77777777" w:rsidTr="002A5556">
        <w:tc>
          <w:tcPr>
            <w:tcW w:w="10803" w:type="dxa"/>
          </w:tcPr>
          <w:p w14:paraId="0A74614E" w14:textId="78B4A761" w:rsidR="002A5556" w:rsidRDefault="001F140D" w:rsidP="00A456D9">
            <w:pPr>
              <w:spacing w:line="276" w:lineRule="auto"/>
              <w:jc w:val="both"/>
              <w:rPr>
                <w:rFonts w:ascii="Arial" w:hAnsi="Arial" w:cs="Arial"/>
              </w:rPr>
            </w:pPr>
            <w:r>
              <w:rPr>
                <w:rFonts w:ascii="Arial" w:hAnsi="Arial" w:cs="Arial"/>
              </w:rPr>
              <w:t xml:space="preserve">Recuerda </w:t>
            </w:r>
            <w:proofErr w:type="gramStart"/>
            <w:r>
              <w:rPr>
                <w:rFonts w:ascii="Arial" w:hAnsi="Arial" w:cs="Arial"/>
              </w:rPr>
              <w:t xml:space="preserve">que  </w:t>
            </w:r>
            <w:r w:rsidR="005266C7">
              <w:rPr>
                <w:rFonts w:ascii="Arial" w:hAnsi="Arial" w:cs="Arial"/>
              </w:rPr>
              <w:t>la</w:t>
            </w:r>
            <w:proofErr w:type="gramEnd"/>
            <w:r w:rsidR="005266C7">
              <w:rPr>
                <w:rFonts w:ascii="Arial" w:hAnsi="Arial" w:cs="Arial"/>
              </w:rPr>
              <w:t xml:space="preserve"> velocidad de una onda se calcula como     v  =  λ / T  o  también    como   v  =  λ f  teniendo en cuenta lo anterior  despejando  T nos da λ / v , y despejando λ = v T</w:t>
            </w:r>
          </w:p>
          <w:p w14:paraId="2DC5B0CE" w14:textId="77777777" w:rsidR="002A5556" w:rsidRDefault="002A5556" w:rsidP="00A456D9">
            <w:pPr>
              <w:spacing w:line="276" w:lineRule="auto"/>
              <w:jc w:val="both"/>
              <w:rPr>
                <w:rFonts w:ascii="Arial" w:hAnsi="Arial" w:cs="Arial"/>
              </w:rPr>
            </w:pPr>
          </w:p>
          <w:p w14:paraId="141CA3A4" w14:textId="77777777" w:rsidR="002A5556" w:rsidRDefault="002A5556" w:rsidP="00A456D9">
            <w:pPr>
              <w:spacing w:line="276" w:lineRule="auto"/>
              <w:jc w:val="both"/>
              <w:rPr>
                <w:rFonts w:ascii="Arial" w:hAnsi="Arial" w:cs="Arial"/>
              </w:rPr>
            </w:pPr>
          </w:p>
          <w:p w14:paraId="29BE773D" w14:textId="77777777" w:rsidR="002A5556" w:rsidRDefault="002A5556" w:rsidP="00A456D9">
            <w:pPr>
              <w:spacing w:line="276" w:lineRule="auto"/>
              <w:jc w:val="both"/>
              <w:rPr>
                <w:rFonts w:ascii="Arial" w:hAnsi="Arial" w:cs="Arial"/>
              </w:rPr>
            </w:pPr>
          </w:p>
          <w:p w14:paraId="0AF11C88" w14:textId="77777777" w:rsidR="002A5556" w:rsidRDefault="002A5556" w:rsidP="00A456D9">
            <w:pPr>
              <w:spacing w:line="276" w:lineRule="auto"/>
              <w:jc w:val="both"/>
              <w:rPr>
                <w:rFonts w:ascii="Arial" w:hAnsi="Arial" w:cs="Arial"/>
              </w:rPr>
            </w:pPr>
          </w:p>
          <w:p w14:paraId="5EE037D0" w14:textId="77777777" w:rsidR="002A5556" w:rsidRDefault="002A5556" w:rsidP="00A456D9">
            <w:pPr>
              <w:spacing w:line="276" w:lineRule="auto"/>
              <w:jc w:val="both"/>
              <w:rPr>
                <w:rFonts w:ascii="Arial" w:hAnsi="Arial" w:cs="Arial"/>
              </w:rPr>
            </w:pPr>
          </w:p>
          <w:p w14:paraId="5ACA1F6C" w14:textId="77777777" w:rsidR="002A5556" w:rsidRDefault="002A5556" w:rsidP="00A456D9">
            <w:pPr>
              <w:spacing w:line="276" w:lineRule="auto"/>
              <w:jc w:val="both"/>
              <w:rPr>
                <w:rFonts w:ascii="Arial" w:hAnsi="Arial" w:cs="Arial"/>
              </w:rPr>
            </w:pPr>
          </w:p>
          <w:p w14:paraId="17244B8D" w14:textId="77777777" w:rsidR="002A5556" w:rsidRDefault="002A5556" w:rsidP="00A456D9">
            <w:pPr>
              <w:spacing w:line="276" w:lineRule="auto"/>
              <w:jc w:val="both"/>
              <w:rPr>
                <w:rFonts w:ascii="Arial" w:hAnsi="Arial" w:cs="Arial"/>
              </w:rPr>
            </w:pPr>
          </w:p>
          <w:p w14:paraId="6673277A" w14:textId="77777777" w:rsidR="002A5556" w:rsidRDefault="002A5556" w:rsidP="00A456D9">
            <w:pPr>
              <w:spacing w:line="276" w:lineRule="auto"/>
              <w:jc w:val="both"/>
              <w:rPr>
                <w:rFonts w:ascii="Arial" w:hAnsi="Arial" w:cs="Arial"/>
              </w:rPr>
            </w:pPr>
          </w:p>
        </w:tc>
      </w:tr>
    </w:tbl>
    <w:p w14:paraId="25E45E8E" w14:textId="77777777" w:rsidR="002A5556" w:rsidRPr="00A456D9" w:rsidRDefault="002A5556" w:rsidP="00A456D9">
      <w:pPr>
        <w:spacing w:line="276" w:lineRule="auto"/>
        <w:jc w:val="both"/>
        <w:rPr>
          <w:rFonts w:ascii="Arial" w:hAnsi="Arial" w:cs="Arial"/>
        </w:rPr>
      </w:pPr>
    </w:p>
    <w:p w14:paraId="450C2BA0" w14:textId="45862574" w:rsidR="002A5556" w:rsidRPr="002A5556" w:rsidRDefault="00A456D9" w:rsidP="002A5556">
      <w:pPr>
        <w:spacing w:line="276" w:lineRule="auto"/>
        <w:jc w:val="both"/>
        <w:rPr>
          <w:rFonts w:ascii="Arial" w:hAnsi="Arial" w:cs="Arial"/>
          <w:b/>
          <w:color w:val="FF0000"/>
        </w:rPr>
      </w:pPr>
      <w:r w:rsidRPr="00A456D9">
        <w:rPr>
          <w:rFonts w:ascii="Arial" w:hAnsi="Arial" w:cs="Arial"/>
        </w:rPr>
        <w:t>9.- Una onda estacionaria tiene una longitud de onda total de 40m, si ella tiene 5 nodos, ¿a cuánto equivale su longitud de onda?</w:t>
      </w:r>
      <w:r w:rsidR="002A5556">
        <w:rPr>
          <w:rFonts w:ascii="Arial" w:hAnsi="Arial" w:cs="Arial"/>
        </w:rPr>
        <w:t xml:space="preserve"> </w:t>
      </w:r>
      <w:proofErr w:type="gramStart"/>
      <w:r w:rsidR="00727711">
        <w:rPr>
          <w:rFonts w:ascii="Arial" w:hAnsi="Arial" w:cs="Arial"/>
        </w:rPr>
        <w:t>( 5</w:t>
      </w:r>
      <w:proofErr w:type="gramEnd"/>
      <w:r w:rsidR="00727711">
        <w:rPr>
          <w:rFonts w:ascii="Arial" w:hAnsi="Arial" w:cs="Arial"/>
        </w:rPr>
        <w:t xml:space="preserve"> puntos )</w:t>
      </w:r>
    </w:p>
    <w:tbl>
      <w:tblPr>
        <w:tblStyle w:val="Tablaconcuadrcula"/>
        <w:tblW w:w="0" w:type="auto"/>
        <w:tblLook w:val="04A0" w:firstRow="1" w:lastRow="0" w:firstColumn="1" w:lastColumn="0" w:noHBand="0" w:noVBand="1"/>
      </w:tblPr>
      <w:tblGrid>
        <w:gridCol w:w="10803"/>
      </w:tblGrid>
      <w:tr w:rsidR="002A5556" w14:paraId="145DCB7B" w14:textId="77777777" w:rsidTr="002A5556">
        <w:tc>
          <w:tcPr>
            <w:tcW w:w="10803" w:type="dxa"/>
          </w:tcPr>
          <w:p w14:paraId="7EF2823F" w14:textId="77777777" w:rsidR="002A5556" w:rsidRDefault="002A5556" w:rsidP="00A456D9">
            <w:pPr>
              <w:spacing w:line="276" w:lineRule="auto"/>
              <w:jc w:val="both"/>
              <w:rPr>
                <w:rFonts w:ascii="Arial" w:hAnsi="Arial" w:cs="Arial"/>
              </w:rPr>
            </w:pPr>
          </w:p>
          <w:p w14:paraId="387BA505" w14:textId="77777777" w:rsidR="002A5556" w:rsidRDefault="002A5556" w:rsidP="00A456D9">
            <w:pPr>
              <w:spacing w:line="276" w:lineRule="auto"/>
              <w:jc w:val="both"/>
              <w:rPr>
                <w:rFonts w:ascii="Arial" w:hAnsi="Arial" w:cs="Arial"/>
              </w:rPr>
            </w:pPr>
          </w:p>
          <w:p w14:paraId="7A768DA6" w14:textId="77777777" w:rsidR="002A5556" w:rsidRDefault="002A5556" w:rsidP="00A456D9">
            <w:pPr>
              <w:spacing w:line="276" w:lineRule="auto"/>
              <w:jc w:val="both"/>
              <w:rPr>
                <w:rFonts w:ascii="Arial" w:hAnsi="Arial" w:cs="Arial"/>
              </w:rPr>
            </w:pPr>
          </w:p>
          <w:p w14:paraId="31251B88" w14:textId="77777777" w:rsidR="002A5556" w:rsidRDefault="002A5556" w:rsidP="00A456D9">
            <w:pPr>
              <w:spacing w:line="276" w:lineRule="auto"/>
              <w:jc w:val="both"/>
              <w:rPr>
                <w:rFonts w:ascii="Arial" w:hAnsi="Arial" w:cs="Arial"/>
              </w:rPr>
            </w:pPr>
          </w:p>
          <w:p w14:paraId="779DFE8E" w14:textId="77777777" w:rsidR="002A5556" w:rsidRDefault="002A5556" w:rsidP="00A456D9">
            <w:pPr>
              <w:spacing w:line="276" w:lineRule="auto"/>
              <w:jc w:val="both"/>
              <w:rPr>
                <w:rFonts w:ascii="Arial" w:hAnsi="Arial" w:cs="Arial"/>
              </w:rPr>
            </w:pPr>
          </w:p>
          <w:p w14:paraId="033B78BD" w14:textId="77777777" w:rsidR="002A5556" w:rsidRDefault="002A5556" w:rsidP="00A456D9">
            <w:pPr>
              <w:spacing w:line="276" w:lineRule="auto"/>
              <w:jc w:val="both"/>
              <w:rPr>
                <w:rFonts w:ascii="Arial" w:hAnsi="Arial" w:cs="Arial"/>
              </w:rPr>
            </w:pPr>
          </w:p>
          <w:p w14:paraId="1B93948C" w14:textId="77777777" w:rsidR="002A5556" w:rsidRDefault="002A5556" w:rsidP="00A456D9">
            <w:pPr>
              <w:spacing w:line="276" w:lineRule="auto"/>
              <w:jc w:val="both"/>
              <w:rPr>
                <w:rFonts w:ascii="Arial" w:hAnsi="Arial" w:cs="Arial"/>
              </w:rPr>
            </w:pPr>
          </w:p>
          <w:p w14:paraId="07B686F2" w14:textId="77777777" w:rsidR="002A5556" w:rsidRDefault="002A5556" w:rsidP="00A456D9">
            <w:pPr>
              <w:spacing w:line="276" w:lineRule="auto"/>
              <w:jc w:val="both"/>
              <w:rPr>
                <w:rFonts w:ascii="Arial" w:hAnsi="Arial" w:cs="Arial"/>
              </w:rPr>
            </w:pPr>
          </w:p>
          <w:p w14:paraId="0063B25B" w14:textId="77777777" w:rsidR="002A5556" w:rsidRDefault="002A5556" w:rsidP="00A456D9">
            <w:pPr>
              <w:spacing w:line="276" w:lineRule="auto"/>
              <w:jc w:val="both"/>
              <w:rPr>
                <w:rFonts w:ascii="Arial" w:hAnsi="Arial" w:cs="Arial"/>
              </w:rPr>
            </w:pPr>
          </w:p>
          <w:p w14:paraId="0BBE08A1" w14:textId="77777777" w:rsidR="002A5556" w:rsidRDefault="002A5556" w:rsidP="00A456D9">
            <w:pPr>
              <w:spacing w:line="276" w:lineRule="auto"/>
              <w:jc w:val="both"/>
              <w:rPr>
                <w:rFonts w:ascii="Arial" w:hAnsi="Arial" w:cs="Arial"/>
              </w:rPr>
            </w:pPr>
          </w:p>
        </w:tc>
      </w:tr>
    </w:tbl>
    <w:p w14:paraId="6D53D802" w14:textId="77777777" w:rsidR="00A456D9" w:rsidRPr="00A456D9" w:rsidRDefault="00A456D9" w:rsidP="00A456D9">
      <w:pPr>
        <w:spacing w:line="276" w:lineRule="auto"/>
        <w:jc w:val="both"/>
        <w:rPr>
          <w:rFonts w:ascii="Arial" w:hAnsi="Arial" w:cs="Arial"/>
        </w:rPr>
      </w:pPr>
    </w:p>
    <w:p w14:paraId="4492A75F" w14:textId="4657BEAA" w:rsidR="002A5556" w:rsidRPr="002A5556" w:rsidRDefault="00A456D9" w:rsidP="002A5556">
      <w:pPr>
        <w:spacing w:line="276" w:lineRule="auto"/>
        <w:jc w:val="both"/>
        <w:rPr>
          <w:rFonts w:ascii="Arial" w:hAnsi="Arial" w:cs="Arial"/>
          <w:b/>
          <w:color w:val="FF0000"/>
        </w:rPr>
      </w:pPr>
      <w:r w:rsidRPr="00A456D9">
        <w:rPr>
          <w:rFonts w:ascii="Arial" w:hAnsi="Arial" w:cs="Arial"/>
        </w:rPr>
        <w:t>10.-Una radio FM tiene una frecuencia de 100MHz, calcular la longitud de onda sabiendo que su velocidad de 3x10</w:t>
      </w:r>
      <w:r w:rsidRPr="00A456D9">
        <w:rPr>
          <w:rFonts w:ascii="Arial" w:hAnsi="Arial" w:cs="Arial"/>
          <w:vertAlign w:val="superscript"/>
        </w:rPr>
        <w:t>8</w:t>
      </w:r>
      <w:r w:rsidRPr="00A456D9">
        <w:rPr>
          <w:rFonts w:ascii="Arial" w:hAnsi="Arial" w:cs="Arial"/>
        </w:rPr>
        <w:t>m/s</w:t>
      </w:r>
      <w:r w:rsidR="002A5556">
        <w:rPr>
          <w:rFonts w:ascii="Arial" w:hAnsi="Arial" w:cs="Arial"/>
        </w:rPr>
        <w:t xml:space="preserve">. </w:t>
      </w:r>
      <w:proofErr w:type="gramStart"/>
      <w:r w:rsidR="00727711">
        <w:rPr>
          <w:rFonts w:ascii="Arial" w:hAnsi="Arial" w:cs="Arial"/>
        </w:rPr>
        <w:t>( 5</w:t>
      </w:r>
      <w:proofErr w:type="gramEnd"/>
      <w:r w:rsidR="00727711">
        <w:rPr>
          <w:rFonts w:ascii="Arial" w:hAnsi="Arial" w:cs="Arial"/>
        </w:rPr>
        <w:t xml:space="preserve"> puntos )</w:t>
      </w:r>
    </w:p>
    <w:tbl>
      <w:tblPr>
        <w:tblStyle w:val="Tablaconcuadrcula"/>
        <w:tblW w:w="0" w:type="auto"/>
        <w:tblLook w:val="04A0" w:firstRow="1" w:lastRow="0" w:firstColumn="1" w:lastColumn="0" w:noHBand="0" w:noVBand="1"/>
      </w:tblPr>
      <w:tblGrid>
        <w:gridCol w:w="10803"/>
      </w:tblGrid>
      <w:tr w:rsidR="002A5556" w14:paraId="0306F9C0" w14:textId="77777777" w:rsidTr="002A5556">
        <w:tc>
          <w:tcPr>
            <w:tcW w:w="10803" w:type="dxa"/>
          </w:tcPr>
          <w:p w14:paraId="492BB344" w14:textId="77777777" w:rsidR="002A5556" w:rsidRDefault="002A5556" w:rsidP="00A456D9">
            <w:pPr>
              <w:rPr>
                <w:rFonts w:ascii="Arial" w:hAnsi="Arial" w:cs="Arial"/>
              </w:rPr>
            </w:pPr>
          </w:p>
          <w:p w14:paraId="2C8903AF" w14:textId="77777777" w:rsidR="002A5556" w:rsidRDefault="002A5556" w:rsidP="00A456D9">
            <w:pPr>
              <w:rPr>
                <w:rFonts w:ascii="Arial" w:hAnsi="Arial" w:cs="Arial"/>
              </w:rPr>
            </w:pPr>
          </w:p>
          <w:p w14:paraId="1F5F0B18" w14:textId="77777777" w:rsidR="002A5556" w:rsidRDefault="002A5556" w:rsidP="00A456D9">
            <w:pPr>
              <w:rPr>
                <w:rFonts w:ascii="Arial" w:hAnsi="Arial" w:cs="Arial"/>
              </w:rPr>
            </w:pPr>
          </w:p>
          <w:p w14:paraId="1C396C3E" w14:textId="77777777" w:rsidR="002A5556" w:rsidRDefault="002A5556" w:rsidP="00A456D9">
            <w:pPr>
              <w:rPr>
                <w:rFonts w:ascii="Arial" w:hAnsi="Arial" w:cs="Arial"/>
              </w:rPr>
            </w:pPr>
          </w:p>
          <w:p w14:paraId="61FA35CD" w14:textId="77777777" w:rsidR="002A5556" w:rsidRDefault="002A5556" w:rsidP="00A456D9">
            <w:pPr>
              <w:rPr>
                <w:rFonts w:ascii="Arial" w:hAnsi="Arial" w:cs="Arial"/>
              </w:rPr>
            </w:pPr>
          </w:p>
          <w:p w14:paraId="56EEEAEA" w14:textId="77777777" w:rsidR="002A5556" w:rsidRDefault="002A5556" w:rsidP="00A456D9">
            <w:pPr>
              <w:rPr>
                <w:rFonts w:ascii="Arial" w:hAnsi="Arial" w:cs="Arial"/>
              </w:rPr>
            </w:pPr>
          </w:p>
          <w:p w14:paraId="26B6ED00" w14:textId="77777777" w:rsidR="002A5556" w:rsidRDefault="002A5556" w:rsidP="00A456D9">
            <w:pPr>
              <w:rPr>
                <w:rFonts w:ascii="Arial" w:hAnsi="Arial" w:cs="Arial"/>
              </w:rPr>
            </w:pPr>
          </w:p>
          <w:p w14:paraId="52AED23F" w14:textId="77777777" w:rsidR="002A5556" w:rsidRDefault="002A5556" w:rsidP="00A456D9">
            <w:pPr>
              <w:rPr>
                <w:rFonts w:ascii="Arial" w:hAnsi="Arial" w:cs="Arial"/>
              </w:rPr>
            </w:pPr>
          </w:p>
          <w:p w14:paraId="17C48C09" w14:textId="77777777" w:rsidR="002A5556" w:rsidRDefault="002A5556" w:rsidP="00A456D9">
            <w:pPr>
              <w:rPr>
                <w:rFonts w:ascii="Arial" w:hAnsi="Arial" w:cs="Arial"/>
              </w:rPr>
            </w:pPr>
          </w:p>
          <w:p w14:paraId="6A3D043E" w14:textId="77777777" w:rsidR="002A5556" w:rsidRDefault="002A5556" w:rsidP="00A456D9">
            <w:pPr>
              <w:rPr>
                <w:rFonts w:ascii="Arial" w:hAnsi="Arial" w:cs="Arial"/>
              </w:rPr>
            </w:pPr>
          </w:p>
          <w:p w14:paraId="41D8A999" w14:textId="77777777" w:rsidR="002A5556" w:rsidRDefault="002A5556" w:rsidP="00A456D9">
            <w:pPr>
              <w:rPr>
                <w:rFonts w:ascii="Arial" w:hAnsi="Arial" w:cs="Arial"/>
              </w:rPr>
            </w:pPr>
          </w:p>
          <w:p w14:paraId="2FEF1BB7" w14:textId="77777777" w:rsidR="002A5556" w:rsidRDefault="002A5556" w:rsidP="00A456D9">
            <w:pPr>
              <w:rPr>
                <w:rFonts w:ascii="Arial" w:hAnsi="Arial" w:cs="Arial"/>
              </w:rPr>
            </w:pPr>
          </w:p>
        </w:tc>
      </w:tr>
    </w:tbl>
    <w:p w14:paraId="3DA7EC0E" w14:textId="77777777" w:rsidR="00A456D9" w:rsidRPr="008748DC" w:rsidRDefault="00A456D9" w:rsidP="00A456D9">
      <w:pPr>
        <w:rPr>
          <w:rFonts w:ascii="Arial" w:hAnsi="Arial" w:cs="Arial"/>
        </w:rPr>
      </w:pPr>
    </w:p>
    <w:p w14:paraId="6E179C7E" w14:textId="77777777" w:rsidR="000F56EF" w:rsidRDefault="000F56EF" w:rsidP="00A33CBA">
      <w:pPr>
        <w:spacing w:after="0" w:line="240" w:lineRule="auto"/>
        <w:jc w:val="both"/>
        <w:rPr>
          <w:rFonts w:ascii="Arial" w:hAnsi="Arial" w:cs="Arial"/>
          <w:b/>
          <w:u w:val="single"/>
        </w:rPr>
      </w:pPr>
    </w:p>
    <w:sectPr w:rsidR="000F56EF" w:rsidSect="001474C6">
      <w:headerReference w:type="default" r:id="rId39"/>
      <w:pgSz w:w="12242" w:h="18722" w:code="14"/>
      <w:pgMar w:top="720" w:right="720" w:bottom="720" w:left="709"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DA06B" w14:textId="77777777" w:rsidR="00BF6F70" w:rsidRDefault="00BF6F70" w:rsidP="00A33CBA">
      <w:pPr>
        <w:spacing w:after="0" w:line="240" w:lineRule="auto"/>
      </w:pPr>
      <w:r>
        <w:separator/>
      </w:r>
    </w:p>
  </w:endnote>
  <w:endnote w:type="continuationSeparator" w:id="0">
    <w:p w14:paraId="3DA79AF5" w14:textId="77777777" w:rsidR="00BF6F70" w:rsidRDefault="00BF6F70" w:rsidP="00A3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t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04E4A" w14:textId="77777777" w:rsidR="00BF6F70" w:rsidRDefault="00BF6F70" w:rsidP="00A33CBA">
      <w:pPr>
        <w:spacing w:after="0" w:line="240" w:lineRule="auto"/>
      </w:pPr>
      <w:r>
        <w:separator/>
      </w:r>
    </w:p>
  </w:footnote>
  <w:footnote w:type="continuationSeparator" w:id="0">
    <w:p w14:paraId="5025531D" w14:textId="77777777" w:rsidR="00BF6F70" w:rsidRDefault="00BF6F70" w:rsidP="00A3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40E5" w14:textId="77777777" w:rsidR="005E22F9" w:rsidRDefault="005E22F9" w:rsidP="00A33CBA">
    <w:pPr>
      <w:spacing w:after="0" w:line="240" w:lineRule="auto"/>
      <w:rPr>
        <w:rFonts w:ascii="Arial" w:hAnsi="Arial" w:cs="Arial"/>
        <w:sz w:val="16"/>
        <w:szCs w:val="20"/>
        <w:lang w:val="es-ES"/>
      </w:rPr>
    </w:pPr>
    <w:r>
      <w:rPr>
        <w:noProof/>
        <w:lang w:val="en-US"/>
      </w:rPr>
      <w:drawing>
        <wp:anchor distT="0" distB="0" distL="114300" distR="114300" simplePos="0" relativeHeight="251659264" behindDoc="1" locked="0" layoutInCell="1" allowOverlap="1" wp14:anchorId="4F289B1E" wp14:editId="63D3A2CA">
          <wp:simplePos x="0" y="0"/>
          <wp:positionH relativeFrom="margin">
            <wp:posOffset>66675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12"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Liceo Andrés Bello </w:t>
    </w:r>
  </w:p>
  <w:p w14:paraId="42F6700D" w14:textId="77777777" w:rsidR="005E22F9" w:rsidRDefault="005E22F9" w:rsidP="00A33CBA">
    <w:pPr>
      <w:spacing w:after="0" w:line="240" w:lineRule="auto"/>
      <w:rPr>
        <w:rFonts w:ascii="Arial" w:hAnsi="Arial" w:cs="Arial"/>
        <w:sz w:val="16"/>
        <w:szCs w:val="20"/>
      </w:rPr>
    </w:pPr>
    <w:r>
      <w:rPr>
        <w:rFonts w:ascii="Arial" w:hAnsi="Arial" w:cs="Arial"/>
        <w:sz w:val="16"/>
        <w:szCs w:val="20"/>
      </w:rPr>
      <w:t>Departamento de Ciencias</w:t>
    </w:r>
  </w:p>
  <w:p w14:paraId="03357AEB" w14:textId="77777777" w:rsidR="005E22F9" w:rsidRPr="00E04362" w:rsidRDefault="005E22F9" w:rsidP="00A33CBA">
    <w:pPr>
      <w:pStyle w:val="Encabezado"/>
    </w:pPr>
    <w:r w:rsidRPr="00E04362">
      <w:rPr>
        <w:rFonts w:ascii="Arial" w:hAnsi="Arial" w:cs="Arial"/>
        <w:sz w:val="16"/>
        <w:szCs w:val="20"/>
      </w:rPr>
      <w:t xml:space="preserve">Profesora: </w:t>
    </w:r>
    <w:r w:rsidR="00A456D9">
      <w:rPr>
        <w:rFonts w:ascii="Arial" w:hAnsi="Arial" w:cs="Arial"/>
        <w:sz w:val="16"/>
        <w:szCs w:val="20"/>
      </w:rPr>
      <w:t>Fredy Riquelme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F28"/>
    <w:multiLevelType w:val="hybridMultilevel"/>
    <w:tmpl w:val="349A5A6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32BE3"/>
    <w:multiLevelType w:val="hybridMultilevel"/>
    <w:tmpl w:val="1924BC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2203C1"/>
    <w:multiLevelType w:val="hybridMultilevel"/>
    <w:tmpl w:val="4DB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34AFB"/>
    <w:multiLevelType w:val="hybridMultilevel"/>
    <w:tmpl w:val="E736881C"/>
    <w:lvl w:ilvl="0" w:tplc="20ACDDBE">
      <w:start w:val="1"/>
      <w:numFmt w:val="upperRoman"/>
      <w:lvlText w:val="%1."/>
      <w:lvlJc w:val="left"/>
      <w:pPr>
        <w:tabs>
          <w:tab w:val="num" w:pos="1080"/>
        </w:tabs>
        <w:ind w:left="1080" w:hanging="720"/>
      </w:pPr>
      <w:rPr>
        <w:rFonts w:hint="default"/>
      </w:rPr>
    </w:lvl>
    <w:lvl w:ilvl="1" w:tplc="65EEE1F8">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D446D2"/>
    <w:multiLevelType w:val="hybridMultilevel"/>
    <w:tmpl w:val="57C8190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C65BD"/>
    <w:multiLevelType w:val="hybridMultilevel"/>
    <w:tmpl w:val="EB76B02A"/>
    <w:lvl w:ilvl="0" w:tplc="46E08B06">
      <w:start w:val="1"/>
      <w:numFmt w:val="lowerLetter"/>
      <w:lvlText w:val="%1)"/>
      <w:lvlJc w:val="left"/>
      <w:pPr>
        <w:ind w:left="72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933A0"/>
    <w:multiLevelType w:val="hybridMultilevel"/>
    <w:tmpl w:val="944A4358"/>
    <w:lvl w:ilvl="0" w:tplc="FDAA03CC">
      <w:start w:val="1"/>
      <w:numFmt w:val="bullet"/>
      <w:lvlText w:val="•"/>
      <w:lvlJc w:val="left"/>
      <w:pPr>
        <w:tabs>
          <w:tab w:val="num" w:pos="720"/>
        </w:tabs>
        <w:ind w:left="720" w:hanging="360"/>
      </w:pPr>
      <w:rPr>
        <w:rFonts w:ascii="Arial" w:hAnsi="Arial" w:hint="default"/>
      </w:rPr>
    </w:lvl>
    <w:lvl w:ilvl="1" w:tplc="F6721630">
      <w:start w:val="1040"/>
      <w:numFmt w:val="bullet"/>
      <w:lvlText w:val="–"/>
      <w:lvlJc w:val="left"/>
      <w:pPr>
        <w:tabs>
          <w:tab w:val="num" w:pos="1440"/>
        </w:tabs>
        <w:ind w:left="1440" w:hanging="360"/>
      </w:pPr>
      <w:rPr>
        <w:rFonts w:ascii="Arial" w:hAnsi="Arial" w:hint="default"/>
      </w:rPr>
    </w:lvl>
    <w:lvl w:ilvl="2" w:tplc="7D2CA66E" w:tentative="1">
      <w:start w:val="1"/>
      <w:numFmt w:val="bullet"/>
      <w:lvlText w:val="•"/>
      <w:lvlJc w:val="left"/>
      <w:pPr>
        <w:tabs>
          <w:tab w:val="num" w:pos="2160"/>
        </w:tabs>
        <w:ind w:left="2160" w:hanging="360"/>
      </w:pPr>
      <w:rPr>
        <w:rFonts w:ascii="Arial" w:hAnsi="Arial" w:hint="default"/>
      </w:rPr>
    </w:lvl>
    <w:lvl w:ilvl="3" w:tplc="7100A7BE" w:tentative="1">
      <w:start w:val="1"/>
      <w:numFmt w:val="bullet"/>
      <w:lvlText w:val="•"/>
      <w:lvlJc w:val="left"/>
      <w:pPr>
        <w:tabs>
          <w:tab w:val="num" w:pos="2880"/>
        </w:tabs>
        <w:ind w:left="2880" w:hanging="360"/>
      </w:pPr>
      <w:rPr>
        <w:rFonts w:ascii="Arial" w:hAnsi="Arial" w:hint="default"/>
      </w:rPr>
    </w:lvl>
    <w:lvl w:ilvl="4" w:tplc="D5ACCBD0" w:tentative="1">
      <w:start w:val="1"/>
      <w:numFmt w:val="bullet"/>
      <w:lvlText w:val="•"/>
      <w:lvlJc w:val="left"/>
      <w:pPr>
        <w:tabs>
          <w:tab w:val="num" w:pos="3600"/>
        </w:tabs>
        <w:ind w:left="3600" w:hanging="360"/>
      </w:pPr>
      <w:rPr>
        <w:rFonts w:ascii="Arial" w:hAnsi="Arial" w:hint="default"/>
      </w:rPr>
    </w:lvl>
    <w:lvl w:ilvl="5" w:tplc="800A845C" w:tentative="1">
      <w:start w:val="1"/>
      <w:numFmt w:val="bullet"/>
      <w:lvlText w:val="•"/>
      <w:lvlJc w:val="left"/>
      <w:pPr>
        <w:tabs>
          <w:tab w:val="num" w:pos="4320"/>
        </w:tabs>
        <w:ind w:left="4320" w:hanging="360"/>
      </w:pPr>
      <w:rPr>
        <w:rFonts w:ascii="Arial" w:hAnsi="Arial" w:hint="default"/>
      </w:rPr>
    </w:lvl>
    <w:lvl w:ilvl="6" w:tplc="5E683832" w:tentative="1">
      <w:start w:val="1"/>
      <w:numFmt w:val="bullet"/>
      <w:lvlText w:val="•"/>
      <w:lvlJc w:val="left"/>
      <w:pPr>
        <w:tabs>
          <w:tab w:val="num" w:pos="5040"/>
        </w:tabs>
        <w:ind w:left="5040" w:hanging="360"/>
      </w:pPr>
      <w:rPr>
        <w:rFonts w:ascii="Arial" w:hAnsi="Arial" w:hint="default"/>
      </w:rPr>
    </w:lvl>
    <w:lvl w:ilvl="7" w:tplc="5450FCE8" w:tentative="1">
      <w:start w:val="1"/>
      <w:numFmt w:val="bullet"/>
      <w:lvlText w:val="•"/>
      <w:lvlJc w:val="left"/>
      <w:pPr>
        <w:tabs>
          <w:tab w:val="num" w:pos="5760"/>
        </w:tabs>
        <w:ind w:left="5760" w:hanging="360"/>
      </w:pPr>
      <w:rPr>
        <w:rFonts w:ascii="Arial" w:hAnsi="Arial" w:hint="default"/>
      </w:rPr>
    </w:lvl>
    <w:lvl w:ilvl="8" w:tplc="194CF9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601088"/>
    <w:multiLevelType w:val="hybridMultilevel"/>
    <w:tmpl w:val="B1F214CE"/>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B54190"/>
    <w:multiLevelType w:val="hybridMultilevel"/>
    <w:tmpl w:val="29145AD2"/>
    <w:lvl w:ilvl="0" w:tplc="45925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46E26"/>
    <w:multiLevelType w:val="hybridMultilevel"/>
    <w:tmpl w:val="D278F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7F5670"/>
    <w:multiLevelType w:val="hybridMultilevel"/>
    <w:tmpl w:val="D9A64CB4"/>
    <w:lvl w:ilvl="0" w:tplc="1F348B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55A6"/>
    <w:multiLevelType w:val="hybridMultilevel"/>
    <w:tmpl w:val="B896F994"/>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3" w15:restartNumberingAfterBreak="0">
    <w:nsid w:val="275531CB"/>
    <w:multiLevelType w:val="hybridMultilevel"/>
    <w:tmpl w:val="BF9689EE"/>
    <w:lvl w:ilvl="0" w:tplc="CF92D1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D839F9"/>
    <w:multiLevelType w:val="hybridMultilevel"/>
    <w:tmpl w:val="6A4A238A"/>
    <w:lvl w:ilvl="0" w:tplc="0C0A0017">
      <w:start w:val="1"/>
      <w:numFmt w:val="lowerLetter"/>
      <w:lvlText w:val="%1)"/>
      <w:lvlJc w:val="left"/>
      <w:pPr>
        <w:ind w:left="720" w:hanging="360"/>
      </w:pPr>
    </w:lvl>
    <w:lvl w:ilvl="1" w:tplc="B888E312">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307FA9"/>
    <w:multiLevelType w:val="hybridMultilevel"/>
    <w:tmpl w:val="AB58E280"/>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8FB4EC7"/>
    <w:multiLevelType w:val="hybridMultilevel"/>
    <w:tmpl w:val="9E1E9692"/>
    <w:lvl w:ilvl="0" w:tplc="0C0A0011">
      <w:start w:val="1"/>
      <w:numFmt w:val="decimal"/>
      <w:lvlText w:val="%1)"/>
      <w:lvlJc w:val="left"/>
      <w:pPr>
        <w:ind w:left="720" w:hanging="360"/>
      </w:pPr>
      <w:rPr>
        <w:rFonts w:hint="default"/>
        <w:b/>
      </w:rPr>
    </w:lvl>
    <w:lvl w:ilvl="1" w:tplc="D19CCB78">
      <w:start w:val="1"/>
      <w:numFmt w:val="lowerLetter"/>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450CB4"/>
    <w:multiLevelType w:val="hybridMultilevel"/>
    <w:tmpl w:val="6FC8A7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6B44A4"/>
    <w:multiLevelType w:val="hybridMultilevel"/>
    <w:tmpl w:val="32C2CC38"/>
    <w:lvl w:ilvl="0" w:tplc="2D0A5B6E">
      <w:start w:val="1"/>
      <w:numFmt w:val="decimal"/>
      <w:lvlText w:val="%1."/>
      <w:lvlJc w:val="left"/>
      <w:pPr>
        <w:tabs>
          <w:tab w:val="num" w:pos="720"/>
        </w:tabs>
        <w:ind w:left="720" w:hanging="360"/>
      </w:pPr>
    </w:lvl>
    <w:lvl w:ilvl="1" w:tplc="E99CAD48" w:tentative="1">
      <w:start w:val="1"/>
      <w:numFmt w:val="decimal"/>
      <w:lvlText w:val="%2."/>
      <w:lvlJc w:val="left"/>
      <w:pPr>
        <w:tabs>
          <w:tab w:val="num" w:pos="1440"/>
        </w:tabs>
        <w:ind w:left="1440" w:hanging="360"/>
      </w:pPr>
    </w:lvl>
    <w:lvl w:ilvl="2" w:tplc="3100187A" w:tentative="1">
      <w:start w:val="1"/>
      <w:numFmt w:val="decimal"/>
      <w:lvlText w:val="%3."/>
      <w:lvlJc w:val="left"/>
      <w:pPr>
        <w:tabs>
          <w:tab w:val="num" w:pos="2160"/>
        </w:tabs>
        <w:ind w:left="2160" w:hanging="360"/>
      </w:pPr>
    </w:lvl>
    <w:lvl w:ilvl="3" w:tplc="817E2C90" w:tentative="1">
      <w:start w:val="1"/>
      <w:numFmt w:val="decimal"/>
      <w:lvlText w:val="%4."/>
      <w:lvlJc w:val="left"/>
      <w:pPr>
        <w:tabs>
          <w:tab w:val="num" w:pos="2880"/>
        </w:tabs>
        <w:ind w:left="2880" w:hanging="360"/>
      </w:pPr>
    </w:lvl>
    <w:lvl w:ilvl="4" w:tplc="EE62DDA8" w:tentative="1">
      <w:start w:val="1"/>
      <w:numFmt w:val="decimal"/>
      <w:lvlText w:val="%5."/>
      <w:lvlJc w:val="left"/>
      <w:pPr>
        <w:tabs>
          <w:tab w:val="num" w:pos="3600"/>
        </w:tabs>
        <w:ind w:left="3600" w:hanging="360"/>
      </w:pPr>
    </w:lvl>
    <w:lvl w:ilvl="5" w:tplc="1F02E834" w:tentative="1">
      <w:start w:val="1"/>
      <w:numFmt w:val="decimal"/>
      <w:lvlText w:val="%6."/>
      <w:lvlJc w:val="left"/>
      <w:pPr>
        <w:tabs>
          <w:tab w:val="num" w:pos="4320"/>
        </w:tabs>
        <w:ind w:left="4320" w:hanging="360"/>
      </w:pPr>
    </w:lvl>
    <w:lvl w:ilvl="6" w:tplc="AD1459B2" w:tentative="1">
      <w:start w:val="1"/>
      <w:numFmt w:val="decimal"/>
      <w:lvlText w:val="%7."/>
      <w:lvlJc w:val="left"/>
      <w:pPr>
        <w:tabs>
          <w:tab w:val="num" w:pos="5040"/>
        </w:tabs>
        <w:ind w:left="5040" w:hanging="360"/>
      </w:pPr>
    </w:lvl>
    <w:lvl w:ilvl="7" w:tplc="7682C18A" w:tentative="1">
      <w:start w:val="1"/>
      <w:numFmt w:val="decimal"/>
      <w:lvlText w:val="%8."/>
      <w:lvlJc w:val="left"/>
      <w:pPr>
        <w:tabs>
          <w:tab w:val="num" w:pos="5760"/>
        </w:tabs>
        <w:ind w:left="5760" w:hanging="360"/>
      </w:pPr>
    </w:lvl>
    <w:lvl w:ilvl="8" w:tplc="58AE882E" w:tentative="1">
      <w:start w:val="1"/>
      <w:numFmt w:val="decimal"/>
      <w:lvlText w:val="%9."/>
      <w:lvlJc w:val="left"/>
      <w:pPr>
        <w:tabs>
          <w:tab w:val="num" w:pos="6480"/>
        </w:tabs>
        <w:ind w:left="6480" w:hanging="360"/>
      </w:pPr>
    </w:lvl>
  </w:abstractNum>
  <w:abstractNum w:abstractNumId="19" w15:restartNumberingAfterBreak="0">
    <w:nsid w:val="359E26B4"/>
    <w:multiLevelType w:val="hybridMultilevel"/>
    <w:tmpl w:val="176000F6"/>
    <w:lvl w:ilvl="0" w:tplc="2DA0A97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0D13B4"/>
    <w:multiLevelType w:val="hybridMultilevel"/>
    <w:tmpl w:val="08F4C7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B173221"/>
    <w:multiLevelType w:val="hybridMultilevel"/>
    <w:tmpl w:val="2B8641A2"/>
    <w:lvl w:ilvl="0" w:tplc="340A0017">
      <w:start w:val="1"/>
      <w:numFmt w:val="lowerLetter"/>
      <w:lvlText w:val="%1)"/>
      <w:lvlJc w:val="left"/>
      <w:pPr>
        <w:ind w:left="1440" w:hanging="360"/>
      </w:pPr>
    </w:lvl>
    <w:lvl w:ilvl="1" w:tplc="BA6C4BF2">
      <w:start w:val="1"/>
      <w:numFmt w:val="upperRoman"/>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3FC410BF"/>
    <w:multiLevelType w:val="hybridMultilevel"/>
    <w:tmpl w:val="23442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32128B"/>
    <w:multiLevelType w:val="hybridMultilevel"/>
    <w:tmpl w:val="E46819EC"/>
    <w:lvl w:ilvl="0" w:tplc="86ECB4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DE7404"/>
    <w:multiLevelType w:val="hybridMultilevel"/>
    <w:tmpl w:val="F9304656"/>
    <w:lvl w:ilvl="0" w:tplc="C2D865D0">
      <w:numFmt w:val="bullet"/>
      <w:lvlText w:val="-"/>
      <w:lvlJc w:val="left"/>
      <w:pPr>
        <w:tabs>
          <w:tab w:val="num" w:pos="1260"/>
        </w:tabs>
        <w:ind w:left="126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5" w15:restartNumberingAfterBreak="0">
    <w:nsid w:val="44E13A21"/>
    <w:multiLevelType w:val="multilevel"/>
    <w:tmpl w:val="83B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8258DB"/>
    <w:multiLevelType w:val="hybridMultilevel"/>
    <w:tmpl w:val="48D6B59C"/>
    <w:lvl w:ilvl="0" w:tplc="0C0A0017">
      <w:start w:val="1"/>
      <w:numFmt w:val="lowerLetter"/>
      <w:lvlText w:val="%1)"/>
      <w:lvlJc w:val="left"/>
      <w:pPr>
        <w:ind w:left="1440" w:hanging="360"/>
      </w:pPr>
    </w:lvl>
    <w:lvl w:ilvl="1" w:tplc="BA6C4BF2">
      <w:start w:val="1"/>
      <w:numFmt w:val="upperRoman"/>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47DC05DA"/>
    <w:multiLevelType w:val="hybridMultilevel"/>
    <w:tmpl w:val="62CEE8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00571C"/>
    <w:multiLevelType w:val="hybridMultilevel"/>
    <w:tmpl w:val="2B9695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7362F9"/>
    <w:multiLevelType w:val="hybridMultilevel"/>
    <w:tmpl w:val="7F86AB1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CB4517C"/>
    <w:multiLevelType w:val="hybridMultilevel"/>
    <w:tmpl w:val="54E41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EDC0E47"/>
    <w:multiLevelType w:val="hybridMultilevel"/>
    <w:tmpl w:val="FE1ABE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1516065"/>
    <w:multiLevelType w:val="hybridMultilevel"/>
    <w:tmpl w:val="2C8C728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3034F0B"/>
    <w:multiLevelType w:val="multilevel"/>
    <w:tmpl w:val="568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F17A4E"/>
    <w:multiLevelType w:val="hybridMultilevel"/>
    <w:tmpl w:val="42344E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48C57BD"/>
    <w:multiLevelType w:val="hybridMultilevel"/>
    <w:tmpl w:val="A69632DC"/>
    <w:lvl w:ilvl="0" w:tplc="23C20AE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B0068B9"/>
    <w:multiLevelType w:val="hybridMultilevel"/>
    <w:tmpl w:val="B4E40D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016D10"/>
    <w:multiLevelType w:val="hybridMultilevel"/>
    <w:tmpl w:val="165AF2A2"/>
    <w:lvl w:ilvl="0" w:tplc="0C0A0011">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E2F7D6A"/>
    <w:multiLevelType w:val="hybridMultilevel"/>
    <w:tmpl w:val="506EEC40"/>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64751E00"/>
    <w:multiLevelType w:val="hybridMultilevel"/>
    <w:tmpl w:val="2F82DED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2C2F2B"/>
    <w:multiLevelType w:val="hybridMultilevel"/>
    <w:tmpl w:val="624A2F5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EF04173"/>
    <w:multiLevelType w:val="hybridMultilevel"/>
    <w:tmpl w:val="7444C9F4"/>
    <w:lvl w:ilvl="0" w:tplc="137A94D6">
      <w:start w:val="1"/>
      <w:numFmt w:val="upperLetter"/>
      <w:lvlText w:val="%1."/>
      <w:lvlJc w:val="left"/>
      <w:pPr>
        <w:ind w:left="720" w:hanging="360"/>
      </w:pPr>
      <w:rPr>
        <w:rFonts w:ascii="UnitPro" w:hAnsi="UnitPro" w:cs="UnitPro" w:hint="default"/>
        <w:color w:val="FF4D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0AA71CD"/>
    <w:multiLevelType w:val="hybridMultilevel"/>
    <w:tmpl w:val="D534C5A6"/>
    <w:lvl w:ilvl="0" w:tplc="340A0017">
      <w:start w:val="1"/>
      <w:numFmt w:val="lowerLetter"/>
      <w:lvlText w:val="%1)"/>
      <w:lvlJc w:val="left"/>
      <w:pPr>
        <w:ind w:left="720" w:hanging="360"/>
      </w:pPr>
    </w:lvl>
    <w:lvl w:ilvl="1" w:tplc="167261F6">
      <w:start w:val="1"/>
      <w:numFmt w:val="lowerLetter"/>
      <w:lvlText w:val="%2."/>
      <w:lvlJc w:val="left"/>
      <w:pPr>
        <w:ind w:left="1440" w:hanging="360"/>
      </w:pPr>
      <w:rPr>
        <w:rFonts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186773C"/>
    <w:multiLevelType w:val="hybridMultilevel"/>
    <w:tmpl w:val="0786E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1CA1319"/>
    <w:multiLevelType w:val="multilevel"/>
    <w:tmpl w:val="9786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F41640"/>
    <w:multiLevelType w:val="hybridMultilevel"/>
    <w:tmpl w:val="3C3E762E"/>
    <w:lvl w:ilvl="0" w:tplc="673613A6">
      <w:start w:val="1"/>
      <w:numFmt w:val="lowerLetter"/>
      <w:lvlText w:val="%1)"/>
      <w:lvlJc w:val="left"/>
      <w:pPr>
        <w:tabs>
          <w:tab w:val="num" w:pos="720"/>
        </w:tabs>
        <w:ind w:left="720" w:hanging="360"/>
      </w:pPr>
      <w:rPr>
        <w:rFonts w:hint="default"/>
        <w:sz w:val="22"/>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6" w15:restartNumberingAfterBreak="0">
    <w:nsid w:val="782C7188"/>
    <w:multiLevelType w:val="hybridMultilevel"/>
    <w:tmpl w:val="73FE634E"/>
    <w:lvl w:ilvl="0" w:tplc="0C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452085"/>
    <w:multiLevelType w:val="hybridMultilevel"/>
    <w:tmpl w:val="7234A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8B6CF4"/>
    <w:multiLevelType w:val="hybridMultilevel"/>
    <w:tmpl w:val="1AD23E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FB47F2C"/>
    <w:multiLevelType w:val="multilevel"/>
    <w:tmpl w:val="FF24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9"/>
  </w:num>
  <w:num w:numId="4">
    <w:abstractNumId w:val="46"/>
  </w:num>
  <w:num w:numId="5">
    <w:abstractNumId w:val="7"/>
  </w:num>
  <w:num w:numId="6">
    <w:abstractNumId w:val="16"/>
  </w:num>
  <w:num w:numId="7">
    <w:abstractNumId w:val="30"/>
  </w:num>
  <w:num w:numId="8">
    <w:abstractNumId w:val="37"/>
  </w:num>
  <w:num w:numId="9">
    <w:abstractNumId w:val="40"/>
  </w:num>
  <w:num w:numId="10">
    <w:abstractNumId w:val="39"/>
  </w:num>
  <w:num w:numId="11">
    <w:abstractNumId w:val="42"/>
  </w:num>
  <w:num w:numId="12">
    <w:abstractNumId w:val="12"/>
  </w:num>
  <w:num w:numId="13">
    <w:abstractNumId w:val="4"/>
  </w:num>
  <w:num w:numId="14">
    <w:abstractNumId w:val="23"/>
  </w:num>
  <w:num w:numId="15">
    <w:abstractNumId w:val="31"/>
  </w:num>
  <w:num w:numId="16">
    <w:abstractNumId w:val="29"/>
  </w:num>
  <w:num w:numId="17">
    <w:abstractNumId w:val="28"/>
  </w:num>
  <w:num w:numId="18">
    <w:abstractNumId w:val="41"/>
  </w:num>
  <w:num w:numId="19">
    <w:abstractNumId w:val="14"/>
  </w:num>
  <w:num w:numId="20">
    <w:abstractNumId w:val="17"/>
  </w:num>
  <w:num w:numId="21">
    <w:abstractNumId w:val="15"/>
  </w:num>
  <w:num w:numId="22">
    <w:abstractNumId w:val="20"/>
  </w:num>
  <w:num w:numId="23">
    <w:abstractNumId w:val="0"/>
  </w:num>
  <w:num w:numId="24">
    <w:abstractNumId w:val="8"/>
  </w:num>
  <w:num w:numId="25">
    <w:abstractNumId w:val="48"/>
  </w:num>
  <w:num w:numId="26">
    <w:abstractNumId w:val="2"/>
  </w:num>
  <w:num w:numId="27">
    <w:abstractNumId w:val="43"/>
  </w:num>
  <w:num w:numId="28">
    <w:abstractNumId w:val="21"/>
  </w:num>
  <w:num w:numId="29">
    <w:abstractNumId w:val="38"/>
  </w:num>
  <w:num w:numId="30">
    <w:abstractNumId w:val="36"/>
  </w:num>
  <w:num w:numId="31">
    <w:abstractNumId w:val="26"/>
  </w:num>
  <w:num w:numId="32">
    <w:abstractNumId w:val="22"/>
  </w:num>
  <w:num w:numId="33">
    <w:abstractNumId w:val="1"/>
  </w:num>
  <w:num w:numId="34">
    <w:abstractNumId w:val="13"/>
  </w:num>
  <w:num w:numId="35">
    <w:abstractNumId w:val="9"/>
  </w:num>
  <w:num w:numId="36">
    <w:abstractNumId w:val="18"/>
  </w:num>
  <w:num w:numId="37">
    <w:abstractNumId w:val="47"/>
  </w:num>
  <w:num w:numId="38">
    <w:abstractNumId w:val="6"/>
  </w:num>
  <w:num w:numId="39">
    <w:abstractNumId w:val="34"/>
  </w:num>
  <w:num w:numId="40">
    <w:abstractNumId w:val="10"/>
  </w:num>
  <w:num w:numId="41">
    <w:abstractNumId w:val="11"/>
  </w:num>
  <w:num w:numId="42">
    <w:abstractNumId w:val="24"/>
  </w:num>
  <w:num w:numId="43">
    <w:abstractNumId w:val="3"/>
  </w:num>
  <w:num w:numId="44">
    <w:abstractNumId w:val="45"/>
  </w:num>
  <w:num w:numId="45">
    <w:abstractNumId w:val="49"/>
  </w:num>
  <w:num w:numId="46">
    <w:abstractNumId w:val="25"/>
  </w:num>
  <w:num w:numId="47">
    <w:abstractNumId w:val="33"/>
  </w:num>
  <w:num w:numId="48">
    <w:abstractNumId w:val="44"/>
  </w:num>
  <w:num w:numId="49">
    <w:abstractNumId w:val="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BA"/>
    <w:rsid w:val="00000270"/>
    <w:rsid w:val="00000813"/>
    <w:rsid w:val="00000CB5"/>
    <w:rsid w:val="000011CA"/>
    <w:rsid w:val="000013EB"/>
    <w:rsid w:val="00001AB1"/>
    <w:rsid w:val="00002E37"/>
    <w:rsid w:val="000030E8"/>
    <w:rsid w:val="00003145"/>
    <w:rsid w:val="00004DDD"/>
    <w:rsid w:val="0000798F"/>
    <w:rsid w:val="00007C84"/>
    <w:rsid w:val="00010F19"/>
    <w:rsid w:val="0001178B"/>
    <w:rsid w:val="00012002"/>
    <w:rsid w:val="00014559"/>
    <w:rsid w:val="00023507"/>
    <w:rsid w:val="000244B0"/>
    <w:rsid w:val="00024B95"/>
    <w:rsid w:val="000278B1"/>
    <w:rsid w:val="00030128"/>
    <w:rsid w:val="00032C70"/>
    <w:rsid w:val="00034920"/>
    <w:rsid w:val="000359F9"/>
    <w:rsid w:val="00036459"/>
    <w:rsid w:val="00036836"/>
    <w:rsid w:val="00036BD0"/>
    <w:rsid w:val="000374AC"/>
    <w:rsid w:val="000412F8"/>
    <w:rsid w:val="00042F92"/>
    <w:rsid w:val="00043127"/>
    <w:rsid w:val="0004314B"/>
    <w:rsid w:val="000437DD"/>
    <w:rsid w:val="00044B51"/>
    <w:rsid w:val="00045B5F"/>
    <w:rsid w:val="0004607E"/>
    <w:rsid w:val="00046AA8"/>
    <w:rsid w:val="00047478"/>
    <w:rsid w:val="0004797A"/>
    <w:rsid w:val="00047F0F"/>
    <w:rsid w:val="00051810"/>
    <w:rsid w:val="00054C06"/>
    <w:rsid w:val="000574DF"/>
    <w:rsid w:val="00060FEA"/>
    <w:rsid w:val="000612BC"/>
    <w:rsid w:val="00061840"/>
    <w:rsid w:val="00061C22"/>
    <w:rsid w:val="00061C6F"/>
    <w:rsid w:val="000660EA"/>
    <w:rsid w:val="000662C4"/>
    <w:rsid w:val="00067131"/>
    <w:rsid w:val="00067AC2"/>
    <w:rsid w:val="000702FC"/>
    <w:rsid w:val="0007244E"/>
    <w:rsid w:val="00073690"/>
    <w:rsid w:val="00074079"/>
    <w:rsid w:val="000775B3"/>
    <w:rsid w:val="00077976"/>
    <w:rsid w:val="000821B6"/>
    <w:rsid w:val="00082883"/>
    <w:rsid w:val="00083ED1"/>
    <w:rsid w:val="00084B10"/>
    <w:rsid w:val="0008718E"/>
    <w:rsid w:val="00087F1F"/>
    <w:rsid w:val="0009049C"/>
    <w:rsid w:val="00093A56"/>
    <w:rsid w:val="00094E2D"/>
    <w:rsid w:val="000954AD"/>
    <w:rsid w:val="00095CB2"/>
    <w:rsid w:val="00096621"/>
    <w:rsid w:val="000A00D8"/>
    <w:rsid w:val="000A242B"/>
    <w:rsid w:val="000A2C73"/>
    <w:rsid w:val="000A3EA6"/>
    <w:rsid w:val="000A4704"/>
    <w:rsid w:val="000A5F6C"/>
    <w:rsid w:val="000A6B9A"/>
    <w:rsid w:val="000A760C"/>
    <w:rsid w:val="000A7C33"/>
    <w:rsid w:val="000B13B2"/>
    <w:rsid w:val="000B18EB"/>
    <w:rsid w:val="000B1CF8"/>
    <w:rsid w:val="000B49D1"/>
    <w:rsid w:val="000C0963"/>
    <w:rsid w:val="000C2BB4"/>
    <w:rsid w:val="000C4420"/>
    <w:rsid w:val="000C4890"/>
    <w:rsid w:val="000C4C46"/>
    <w:rsid w:val="000C7D48"/>
    <w:rsid w:val="000D24F4"/>
    <w:rsid w:val="000D2DFB"/>
    <w:rsid w:val="000D6C09"/>
    <w:rsid w:val="000D7430"/>
    <w:rsid w:val="000E000A"/>
    <w:rsid w:val="000E0940"/>
    <w:rsid w:val="000E0E47"/>
    <w:rsid w:val="000E1C68"/>
    <w:rsid w:val="000E308E"/>
    <w:rsid w:val="000E35B3"/>
    <w:rsid w:val="000F0F32"/>
    <w:rsid w:val="000F163B"/>
    <w:rsid w:val="000F17D8"/>
    <w:rsid w:val="000F17E4"/>
    <w:rsid w:val="000F1C26"/>
    <w:rsid w:val="000F27B4"/>
    <w:rsid w:val="000F56EF"/>
    <w:rsid w:val="000F586A"/>
    <w:rsid w:val="000F637A"/>
    <w:rsid w:val="000F7983"/>
    <w:rsid w:val="001016AE"/>
    <w:rsid w:val="0010199F"/>
    <w:rsid w:val="001026B4"/>
    <w:rsid w:val="00103DBE"/>
    <w:rsid w:val="0010547C"/>
    <w:rsid w:val="00105944"/>
    <w:rsid w:val="001065A2"/>
    <w:rsid w:val="00106D49"/>
    <w:rsid w:val="0010794C"/>
    <w:rsid w:val="00111283"/>
    <w:rsid w:val="00113784"/>
    <w:rsid w:val="00113DF8"/>
    <w:rsid w:val="00120EE8"/>
    <w:rsid w:val="0012164A"/>
    <w:rsid w:val="00122AEE"/>
    <w:rsid w:val="00122DA2"/>
    <w:rsid w:val="001239EA"/>
    <w:rsid w:val="00127207"/>
    <w:rsid w:val="00127257"/>
    <w:rsid w:val="001307C8"/>
    <w:rsid w:val="00131243"/>
    <w:rsid w:val="001325C3"/>
    <w:rsid w:val="001350DC"/>
    <w:rsid w:val="00135801"/>
    <w:rsid w:val="00135998"/>
    <w:rsid w:val="00136D04"/>
    <w:rsid w:val="00136DB1"/>
    <w:rsid w:val="00137F0C"/>
    <w:rsid w:val="00141AB2"/>
    <w:rsid w:val="00145167"/>
    <w:rsid w:val="001474C6"/>
    <w:rsid w:val="001476BF"/>
    <w:rsid w:val="00150AAA"/>
    <w:rsid w:val="00150CFE"/>
    <w:rsid w:val="00151F8C"/>
    <w:rsid w:val="00152015"/>
    <w:rsid w:val="00156149"/>
    <w:rsid w:val="00156994"/>
    <w:rsid w:val="00156DFB"/>
    <w:rsid w:val="00157550"/>
    <w:rsid w:val="0016014F"/>
    <w:rsid w:val="001607C5"/>
    <w:rsid w:val="00161BB9"/>
    <w:rsid w:val="00161C5E"/>
    <w:rsid w:val="00164466"/>
    <w:rsid w:val="001654BB"/>
    <w:rsid w:val="00165576"/>
    <w:rsid w:val="00166433"/>
    <w:rsid w:val="001677D0"/>
    <w:rsid w:val="00167ACA"/>
    <w:rsid w:val="00171160"/>
    <w:rsid w:val="00171349"/>
    <w:rsid w:val="00171B57"/>
    <w:rsid w:val="001746BC"/>
    <w:rsid w:val="001765CB"/>
    <w:rsid w:val="00176E63"/>
    <w:rsid w:val="0018280A"/>
    <w:rsid w:val="0018374A"/>
    <w:rsid w:val="00186E61"/>
    <w:rsid w:val="00192A3A"/>
    <w:rsid w:val="00192E76"/>
    <w:rsid w:val="00194320"/>
    <w:rsid w:val="00194723"/>
    <w:rsid w:val="001A0396"/>
    <w:rsid w:val="001A1C43"/>
    <w:rsid w:val="001A3186"/>
    <w:rsid w:val="001A621A"/>
    <w:rsid w:val="001B2C41"/>
    <w:rsid w:val="001B2C8D"/>
    <w:rsid w:val="001B3119"/>
    <w:rsid w:val="001B3276"/>
    <w:rsid w:val="001B36E9"/>
    <w:rsid w:val="001C14D6"/>
    <w:rsid w:val="001C1999"/>
    <w:rsid w:val="001C56F4"/>
    <w:rsid w:val="001C74BD"/>
    <w:rsid w:val="001D0348"/>
    <w:rsid w:val="001D0BA0"/>
    <w:rsid w:val="001D1F07"/>
    <w:rsid w:val="001D2708"/>
    <w:rsid w:val="001D2FA6"/>
    <w:rsid w:val="001D36C3"/>
    <w:rsid w:val="001D3FDB"/>
    <w:rsid w:val="001D6D2E"/>
    <w:rsid w:val="001D782D"/>
    <w:rsid w:val="001D7927"/>
    <w:rsid w:val="001E0E4C"/>
    <w:rsid w:val="001E39E6"/>
    <w:rsid w:val="001E43C3"/>
    <w:rsid w:val="001E4D7B"/>
    <w:rsid w:val="001E688E"/>
    <w:rsid w:val="001F140D"/>
    <w:rsid w:val="001F2162"/>
    <w:rsid w:val="001F3099"/>
    <w:rsid w:val="001F3AE6"/>
    <w:rsid w:val="001F4171"/>
    <w:rsid w:val="001F48C6"/>
    <w:rsid w:val="001F58AE"/>
    <w:rsid w:val="0020156A"/>
    <w:rsid w:val="002027F7"/>
    <w:rsid w:val="00202D31"/>
    <w:rsid w:val="0020423B"/>
    <w:rsid w:val="002060F7"/>
    <w:rsid w:val="00206ECE"/>
    <w:rsid w:val="002112FF"/>
    <w:rsid w:val="00211C1D"/>
    <w:rsid w:val="00212FB8"/>
    <w:rsid w:val="00213635"/>
    <w:rsid w:val="002148E0"/>
    <w:rsid w:val="00216901"/>
    <w:rsid w:val="00217592"/>
    <w:rsid w:val="00217BF9"/>
    <w:rsid w:val="002227F4"/>
    <w:rsid w:val="00224F11"/>
    <w:rsid w:val="002257AA"/>
    <w:rsid w:val="002263B5"/>
    <w:rsid w:val="00230E2F"/>
    <w:rsid w:val="00231C85"/>
    <w:rsid w:val="00233451"/>
    <w:rsid w:val="002336AE"/>
    <w:rsid w:val="00235BBD"/>
    <w:rsid w:val="00235DEF"/>
    <w:rsid w:val="00237469"/>
    <w:rsid w:val="0023779D"/>
    <w:rsid w:val="00237FC5"/>
    <w:rsid w:val="002403AD"/>
    <w:rsid w:val="002403D2"/>
    <w:rsid w:val="00240FBD"/>
    <w:rsid w:val="00241277"/>
    <w:rsid w:val="00243DEF"/>
    <w:rsid w:val="00244FA3"/>
    <w:rsid w:val="00245549"/>
    <w:rsid w:val="0024629C"/>
    <w:rsid w:val="002464CB"/>
    <w:rsid w:val="0025060A"/>
    <w:rsid w:val="00251D64"/>
    <w:rsid w:val="002535CE"/>
    <w:rsid w:val="00256896"/>
    <w:rsid w:val="002573F8"/>
    <w:rsid w:val="00260FD7"/>
    <w:rsid w:val="00261BD2"/>
    <w:rsid w:val="00261E46"/>
    <w:rsid w:val="00262F9F"/>
    <w:rsid w:val="0026303E"/>
    <w:rsid w:val="0026356B"/>
    <w:rsid w:val="00263746"/>
    <w:rsid w:val="00265BAB"/>
    <w:rsid w:val="0026725F"/>
    <w:rsid w:val="00267D37"/>
    <w:rsid w:val="00267FFA"/>
    <w:rsid w:val="0027014F"/>
    <w:rsid w:val="00270B18"/>
    <w:rsid w:val="00270E41"/>
    <w:rsid w:val="0027116E"/>
    <w:rsid w:val="00271C34"/>
    <w:rsid w:val="00272F9B"/>
    <w:rsid w:val="00275438"/>
    <w:rsid w:val="002775F1"/>
    <w:rsid w:val="00280716"/>
    <w:rsid w:val="00283849"/>
    <w:rsid w:val="0028629A"/>
    <w:rsid w:val="00286C44"/>
    <w:rsid w:val="002875E9"/>
    <w:rsid w:val="00290620"/>
    <w:rsid w:val="0029157D"/>
    <w:rsid w:val="00291930"/>
    <w:rsid w:val="00294146"/>
    <w:rsid w:val="002951B5"/>
    <w:rsid w:val="002957AD"/>
    <w:rsid w:val="00295877"/>
    <w:rsid w:val="002959D1"/>
    <w:rsid w:val="00296131"/>
    <w:rsid w:val="00296432"/>
    <w:rsid w:val="002A0582"/>
    <w:rsid w:val="002A0C52"/>
    <w:rsid w:val="002A0E4B"/>
    <w:rsid w:val="002A2FC2"/>
    <w:rsid w:val="002A4E3D"/>
    <w:rsid w:val="002A5195"/>
    <w:rsid w:val="002A5556"/>
    <w:rsid w:val="002A681B"/>
    <w:rsid w:val="002B0722"/>
    <w:rsid w:val="002B11DF"/>
    <w:rsid w:val="002B16AC"/>
    <w:rsid w:val="002B16C2"/>
    <w:rsid w:val="002B45D8"/>
    <w:rsid w:val="002B4EEE"/>
    <w:rsid w:val="002B5198"/>
    <w:rsid w:val="002B5ACA"/>
    <w:rsid w:val="002C1572"/>
    <w:rsid w:val="002C233A"/>
    <w:rsid w:val="002C45E5"/>
    <w:rsid w:val="002C6F07"/>
    <w:rsid w:val="002C7A67"/>
    <w:rsid w:val="002D08DF"/>
    <w:rsid w:val="002D0CC4"/>
    <w:rsid w:val="002D0CD9"/>
    <w:rsid w:val="002D0FAE"/>
    <w:rsid w:val="002D2546"/>
    <w:rsid w:val="002D334A"/>
    <w:rsid w:val="002D4F8F"/>
    <w:rsid w:val="002D660E"/>
    <w:rsid w:val="002D72D4"/>
    <w:rsid w:val="002D7B92"/>
    <w:rsid w:val="002E0FF1"/>
    <w:rsid w:val="002E1187"/>
    <w:rsid w:val="002E316E"/>
    <w:rsid w:val="002E3E05"/>
    <w:rsid w:val="002E41E3"/>
    <w:rsid w:val="002E47F1"/>
    <w:rsid w:val="002E621D"/>
    <w:rsid w:val="002E6BBB"/>
    <w:rsid w:val="002E7F3B"/>
    <w:rsid w:val="002F0BEA"/>
    <w:rsid w:val="002F19C2"/>
    <w:rsid w:val="002F1CFC"/>
    <w:rsid w:val="002F6082"/>
    <w:rsid w:val="002F6137"/>
    <w:rsid w:val="002F6171"/>
    <w:rsid w:val="002F7CC9"/>
    <w:rsid w:val="003012E0"/>
    <w:rsid w:val="00301DB1"/>
    <w:rsid w:val="003023BC"/>
    <w:rsid w:val="0030306F"/>
    <w:rsid w:val="003041F6"/>
    <w:rsid w:val="00304EDE"/>
    <w:rsid w:val="003057DA"/>
    <w:rsid w:val="00307469"/>
    <w:rsid w:val="0030767C"/>
    <w:rsid w:val="00307AC3"/>
    <w:rsid w:val="00310EBA"/>
    <w:rsid w:val="00311518"/>
    <w:rsid w:val="00311725"/>
    <w:rsid w:val="003122B5"/>
    <w:rsid w:val="00312394"/>
    <w:rsid w:val="00312D69"/>
    <w:rsid w:val="00313C4B"/>
    <w:rsid w:val="0031590F"/>
    <w:rsid w:val="00315FC4"/>
    <w:rsid w:val="0032063A"/>
    <w:rsid w:val="00320A90"/>
    <w:rsid w:val="00320AC6"/>
    <w:rsid w:val="0032110D"/>
    <w:rsid w:val="00323C23"/>
    <w:rsid w:val="00324E08"/>
    <w:rsid w:val="00325D27"/>
    <w:rsid w:val="00326161"/>
    <w:rsid w:val="0032634E"/>
    <w:rsid w:val="00327203"/>
    <w:rsid w:val="0032751F"/>
    <w:rsid w:val="00331D63"/>
    <w:rsid w:val="003354B4"/>
    <w:rsid w:val="00336E5E"/>
    <w:rsid w:val="00337D3B"/>
    <w:rsid w:val="00340088"/>
    <w:rsid w:val="0034030A"/>
    <w:rsid w:val="00340B6D"/>
    <w:rsid w:val="00341ED3"/>
    <w:rsid w:val="00342365"/>
    <w:rsid w:val="00346259"/>
    <w:rsid w:val="00347EC9"/>
    <w:rsid w:val="00352067"/>
    <w:rsid w:val="003525ED"/>
    <w:rsid w:val="0035292A"/>
    <w:rsid w:val="003542D2"/>
    <w:rsid w:val="00354C1A"/>
    <w:rsid w:val="00356036"/>
    <w:rsid w:val="00357793"/>
    <w:rsid w:val="0036026A"/>
    <w:rsid w:val="00360DFF"/>
    <w:rsid w:val="00365A7A"/>
    <w:rsid w:val="003660F9"/>
    <w:rsid w:val="00367A26"/>
    <w:rsid w:val="00371937"/>
    <w:rsid w:val="0037439E"/>
    <w:rsid w:val="003759B5"/>
    <w:rsid w:val="003769A4"/>
    <w:rsid w:val="003802C4"/>
    <w:rsid w:val="003819BD"/>
    <w:rsid w:val="00382A6A"/>
    <w:rsid w:val="0038530D"/>
    <w:rsid w:val="00386C9C"/>
    <w:rsid w:val="00387D52"/>
    <w:rsid w:val="00390102"/>
    <w:rsid w:val="00390B33"/>
    <w:rsid w:val="003911AC"/>
    <w:rsid w:val="00391F16"/>
    <w:rsid w:val="003920F6"/>
    <w:rsid w:val="003936CC"/>
    <w:rsid w:val="0039557E"/>
    <w:rsid w:val="00395A2F"/>
    <w:rsid w:val="00396F61"/>
    <w:rsid w:val="00397A40"/>
    <w:rsid w:val="003A18D1"/>
    <w:rsid w:val="003A19E6"/>
    <w:rsid w:val="003A2DEB"/>
    <w:rsid w:val="003A3203"/>
    <w:rsid w:val="003A3F7F"/>
    <w:rsid w:val="003A4984"/>
    <w:rsid w:val="003A6A03"/>
    <w:rsid w:val="003A7151"/>
    <w:rsid w:val="003B1671"/>
    <w:rsid w:val="003B1BC6"/>
    <w:rsid w:val="003B2AED"/>
    <w:rsid w:val="003B2B8B"/>
    <w:rsid w:val="003B3BC8"/>
    <w:rsid w:val="003B4A67"/>
    <w:rsid w:val="003B634A"/>
    <w:rsid w:val="003B65D2"/>
    <w:rsid w:val="003B6B46"/>
    <w:rsid w:val="003B7789"/>
    <w:rsid w:val="003B7E68"/>
    <w:rsid w:val="003C179B"/>
    <w:rsid w:val="003C201D"/>
    <w:rsid w:val="003C366D"/>
    <w:rsid w:val="003C4423"/>
    <w:rsid w:val="003C5376"/>
    <w:rsid w:val="003C55B2"/>
    <w:rsid w:val="003C6D8B"/>
    <w:rsid w:val="003C717C"/>
    <w:rsid w:val="003D0802"/>
    <w:rsid w:val="003D31A0"/>
    <w:rsid w:val="003D4E06"/>
    <w:rsid w:val="003E1C07"/>
    <w:rsid w:val="003E2C72"/>
    <w:rsid w:val="003E3965"/>
    <w:rsid w:val="003E5CA1"/>
    <w:rsid w:val="003E6DCA"/>
    <w:rsid w:val="003E6E81"/>
    <w:rsid w:val="003E7B8A"/>
    <w:rsid w:val="003F01C8"/>
    <w:rsid w:val="003F1C48"/>
    <w:rsid w:val="003F4019"/>
    <w:rsid w:val="003F5C79"/>
    <w:rsid w:val="004010FA"/>
    <w:rsid w:val="00401782"/>
    <w:rsid w:val="0040198E"/>
    <w:rsid w:val="00401C2B"/>
    <w:rsid w:val="004025BE"/>
    <w:rsid w:val="00403AEE"/>
    <w:rsid w:val="00403D2D"/>
    <w:rsid w:val="00406B22"/>
    <w:rsid w:val="00407531"/>
    <w:rsid w:val="004079E6"/>
    <w:rsid w:val="004104F1"/>
    <w:rsid w:val="00410818"/>
    <w:rsid w:val="0041152B"/>
    <w:rsid w:val="00411D86"/>
    <w:rsid w:val="004125DD"/>
    <w:rsid w:val="00412D85"/>
    <w:rsid w:val="004132B6"/>
    <w:rsid w:val="0041381D"/>
    <w:rsid w:val="0041418E"/>
    <w:rsid w:val="00414957"/>
    <w:rsid w:val="00420B1D"/>
    <w:rsid w:val="004238BC"/>
    <w:rsid w:val="0042408B"/>
    <w:rsid w:val="004246AA"/>
    <w:rsid w:val="00424D1E"/>
    <w:rsid w:val="00425A5C"/>
    <w:rsid w:val="00426CC3"/>
    <w:rsid w:val="0042711D"/>
    <w:rsid w:val="004271CA"/>
    <w:rsid w:val="004304B2"/>
    <w:rsid w:val="00430B76"/>
    <w:rsid w:val="00433A52"/>
    <w:rsid w:val="0043560A"/>
    <w:rsid w:val="00437801"/>
    <w:rsid w:val="00440638"/>
    <w:rsid w:val="00442CA5"/>
    <w:rsid w:val="00443673"/>
    <w:rsid w:val="0044371F"/>
    <w:rsid w:val="00443BB5"/>
    <w:rsid w:val="004441B6"/>
    <w:rsid w:val="004453F0"/>
    <w:rsid w:val="00446A73"/>
    <w:rsid w:val="004474EC"/>
    <w:rsid w:val="00447756"/>
    <w:rsid w:val="0045268F"/>
    <w:rsid w:val="00453431"/>
    <w:rsid w:val="00455657"/>
    <w:rsid w:val="00456357"/>
    <w:rsid w:val="004563A0"/>
    <w:rsid w:val="004566BD"/>
    <w:rsid w:val="00457AE1"/>
    <w:rsid w:val="00457C69"/>
    <w:rsid w:val="00460146"/>
    <w:rsid w:val="0046080B"/>
    <w:rsid w:val="0046761E"/>
    <w:rsid w:val="00470215"/>
    <w:rsid w:val="0047166B"/>
    <w:rsid w:val="0047243C"/>
    <w:rsid w:val="004726CF"/>
    <w:rsid w:val="00472C5B"/>
    <w:rsid w:val="00475713"/>
    <w:rsid w:val="00476371"/>
    <w:rsid w:val="00476539"/>
    <w:rsid w:val="00480191"/>
    <w:rsid w:val="00480F5C"/>
    <w:rsid w:val="00481C47"/>
    <w:rsid w:val="00484A8A"/>
    <w:rsid w:val="004851BE"/>
    <w:rsid w:val="004857E6"/>
    <w:rsid w:val="00485B04"/>
    <w:rsid w:val="004877F8"/>
    <w:rsid w:val="004924B3"/>
    <w:rsid w:val="00492E9A"/>
    <w:rsid w:val="00494535"/>
    <w:rsid w:val="0049489B"/>
    <w:rsid w:val="0049578A"/>
    <w:rsid w:val="004962FB"/>
    <w:rsid w:val="00497E2B"/>
    <w:rsid w:val="004A1BE4"/>
    <w:rsid w:val="004A2846"/>
    <w:rsid w:val="004A2DAE"/>
    <w:rsid w:val="004A6027"/>
    <w:rsid w:val="004A6264"/>
    <w:rsid w:val="004A7CF7"/>
    <w:rsid w:val="004B0E46"/>
    <w:rsid w:val="004B16DB"/>
    <w:rsid w:val="004B1C79"/>
    <w:rsid w:val="004B263D"/>
    <w:rsid w:val="004B39E9"/>
    <w:rsid w:val="004B431C"/>
    <w:rsid w:val="004B4CA0"/>
    <w:rsid w:val="004B76CA"/>
    <w:rsid w:val="004C2DDE"/>
    <w:rsid w:val="004C4BF1"/>
    <w:rsid w:val="004C4C93"/>
    <w:rsid w:val="004C6481"/>
    <w:rsid w:val="004C667B"/>
    <w:rsid w:val="004C6903"/>
    <w:rsid w:val="004C7766"/>
    <w:rsid w:val="004D1C6C"/>
    <w:rsid w:val="004D370E"/>
    <w:rsid w:val="004D4860"/>
    <w:rsid w:val="004D4D49"/>
    <w:rsid w:val="004D4F35"/>
    <w:rsid w:val="004D7D91"/>
    <w:rsid w:val="004E136D"/>
    <w:rsid w:val="004E17F6"/>
    <w:rsid w:val="004E1EDA"/>
    <w:rsid w:val="004E4772"/>
    <w:rsid w:val="004E79F8"/>
    <w:rsid w:val="004F0404"/>
    <w:rsid w:val="004F0EC0"/>
    <w:rsid w:val="004F135D"/>
    <w:rsid w:val="004F1C77"/>
    <w:rsid w:val="004F38A1"/>
    <w:rsid w:val="004F55FF"/>
    <w:rsid w:val="005003DC"/>
    <w:rsid w:val="005005B1"/>
    <w:rsid w:val="005012DE"/>
    <w:rsid w:val="00501FCE"/>
    <w:rsid w:val="00503B95"/>
    <w:rsid w:val="00506FC1"/>
    <w:rsid w:val="00507E7F"/>
    <w:rsid w:val="00510004"/>
    <w:rsid w:val="005140B6"/>
    <w:rsid w:val="00515528"/>
    <w:rsid w:val="00516CB3"/>
    <w:rsid w:val="00517E21"/>
    <w:rsid w:val="005205D3"/>
    <w:rsid w:val="00522009"/>
    <w:rsid w:val="005231DD"/>
    <w:rsid w:val="00523BA0"/>
    <w:rsid w:val="00524098"/>
    <w:rsid w:val="00524828"/>
    <w:rsid w:val="00524DEA"/>
    <w:rsid w:val="005266C7"/>
    <w:rsid w:val="00527106"/>
    <w:rsid w:val="00530440"/>
    <w:rsid w:val="0053129E"/>
    <w:rsid w:val="00532CB3"/>
    <w:rsid w:val="005338BC"/>
    <w:rsid w:val="00534301"/>
    <w:rsid w:val="00534887"/>
    <w:rsid w:val="005348D7"/>
    <w:rsid w:val="00536425"/>
    <w:rsid w:val="005415B6"/>
    <w:rsid w:val="00541741"/>
    <w:rsid w:val="005419E8"/>
    <w:rsid w:val="00541AB1"/>
    <w:rsid w:val="00543036"/>
    <w:rsid w:val="00545746"/>
    <w:rsid w:val="00546E8B"/>
    <w:rsid w:val="00546F09"/>
    <w:rsid w:val="00547F2D"/>
    <w:rsid w:val="00550303"/>
    <w:rsid w:val="005503BC"/>
    <w:rsid w:val="005507A2"/>
    <w:rsid w:val="00550B6F"/>
    <w:rsid w:val="00551899"/>
    <w:rsid w:val="00552D4F"/>
    <w:rsid w:val="005556FE"/>
    <w:rsid w:val="00556C84"/>
    <w:rsid w:val="00556EE3"/>
    <w:rsid w:val="0056014C"/>
    <w:rsid w:val="005617E2"/>
    <w:rsid w:val="00564131"/>
    <w:rsid w:val="0056425D"/>
    <w:rsid w:val="00565480"/>
    <w:rsid w:val="00565F8E"/>
    <w:rsid w:val="005673C3"/>
    <w:rsid w:val="00567A18"/>
    <w:rsid w:val="00571F31"/>
    <w:rsid w:val="00572690"/>
    <w:rsid w:val="005743A7"/>
    <w:rsid w:val="0057573C"/>
    <w:rsid w:val="00576028"/>
    <w:rsid w:val="00576B65"/>
    <w:rsid w:val="00576BA5"/>
    <w:rsid w:val="00576D71"/>
    <w:rsid w:val="0057786A"/>
    <w:rsid w:val="00580253"/>
    <w:rsid w:val="00580D38"/>
    <w:rsid w:val="0058597E"/>
    <w:rsid w:val="005925E0"/>
    <w:rsid w:val="00592C5A"/>
    <w:rsid w:val="0059314A"/>
    <w:rsid w:val="00594212"/>
    <w:rsid w:val="00595226"/>
    <w:rsid w:val="00595982"/>
    <w:rsid w:val="00596B8E"/>
    <w:rsid w:val="00596FB9"/>
    <w:rsid w:val="005A1012"/>
    <w:rsid w:val="005A12B3"/>
    <w:rsid w:val="005A5D13"/>
    <w:rsid w:val="005A6CF0"/>
    <w:rsid w:val="005B0D02"/>
    <w:rsid w:val="005B2254"/>
    <w:rsid w:val="005B23CC"/>
    <w:rsid w:val="005B43D6"/>
    <w:rsid w:val="005B472D"/>
    <w:rsid w:val="005B55E1"/>
    <w:rsid w:val="005B58D0"/>
    <w:rsid w:val="005B596C"/>
    <w:rsid w:val="005C2F56"/>
    <w:rsid w:val="005C35F7"/>
    <w:rsid w:val="005C3D56"/>
    <w:rsid w:val="005C420F"/>
    <w:rsid w:val="005C44CD"/>
    <w:rsid w:val="005C5DD0"/>
    <w:rsid w:val="005C5F54"/>
    <w:rsid w:val="005C6CEA"/>
    <w:rsid w:val="005C7C40"/>
    <w:rsid w:val="005D29BD"/>
    <w:rsid w:val="005D35AA"/>
    <w:rsid w:val="005D578C"/>
    <w:rsid w:val="005D722C"/>
    <w:rsid w:val="005D749D"/>
    <w:rsid w:val="005E00B4"/>
    <w:rsid w:val="005E22F9"/>
    <w:rsid w:val="005E2451"/>
    <w:rsid w:val="005E2E81"/>
    <w:rsid w:val="005E3769"/>
    <w:rsid w:val="005E59B4"/>
    <w:rsid w:val="005E5BE9"/>
    <w:rsid w:val="005F0843"/>
    <w:rsid w:val="005F0A26"/>
    <w:rsid w:val="005F197B"/>
    <w:rsid w:val="005F1C30"/>
    <w:rsid w:val="005F28B0"/>
    <w:rsid w:val="005F41D0"/>
    <w:rsid w:val="005F595D"/>
    <w:rsid w:val="005F6B43"/>
    <w:rsid w:val="005F6D37"/>
    <w:rsid w:val="00600139"/>
    <w:rsid w:val="0060165F"/>
    <w:rsid w:val="006028DA"/>
    <w:rsid w:val="00602F7D"/>
    <w:rsid w:val="00604DBC"/>
    <w:rsid w:val="006070DD"/>
    <w:rsid w:val="00611F49"/>
    <w:rsid w:val="0061236C"/>
    <w:rsid w:val="006123FB"/>
    <w:rsid w:val="006130D0"/>
    <w:rsid w:val="00613218"/>
    <w:rsid w:val="006138F4"/>
    <w:rsid w:val="00613C32"/>
    <w:rsid w:val="00615948"/>
    <w:rsid w:val="006160DC"/>
    <w:rsid w:val="00616C37"/>
    <w:rsid w:val="00617728"/>
    <w:rsid w:val="0062025B"/>
    <w:rsid w:val="00620676"/>
    <w:rsid w:val="0062247B"/>
    <w:rsid w:val="0062269D"/>
    <w:rsid w:val="00623711"/>
    <w:rsid w:val="0062378D"/>
    <w:rsid w:val="00624D93"/>
    <w:rsid w:val="00626C35"/>
    <w:rsid w:val="00627D79"/>
    <w:rsid w:val="00627FB9"/>
    <w:rsid w:val="00632F3A"/>
    <w:rsid w:val="00633998"/>
    <w:rsid w:val="00635FDF"/>
    <w:rsid w:val="00640279"/>
    <w:rsid w:val="00640E85"/>
    <w:rsid w:val="00641AAF"/>
    <w:rsid w:val="00653CF2"/>
    <w:rsid w:val="00653EA6"/>
    <w:rsid w:val="00654747"/>
    <w:rsid w:val="00655D75"/>
    <w:rsid w:val="00656F61"/>
    <w:rsid w:val="006578F1"/>
    <w:rsid w:val="00657C8A"/>
    <w:rsid w:val="00657F93"/>
    <w:rsid w:val="0066025F"/>
    <w:rsid w:val="0066487E"/>
    <w:rsid w:val="0066498A"/>
    <w:rsid w:val="00665D18"/>
    <w:rsid w:val="00667407"/>
    <w:rsid w:val="00670313"/>
    <w:rsid w:val="0067039E"/>
    <w:rsid w:val="00672C81"/>
    <w:rsid w:val="00672EC0"/>
    <w:rsid w:val="00673249"/>
    <w:rsid w:val="006742C2"/>
    <w:rsid w:val="00675049"/>
    <w:rsid w:val="00675AC4"/>
    <w:rsid w:val="0067653B"/>
    <w:rsid w:val="006765DA"/>
    <w:rsid w:val="0067675F"/>
    <w:rsid w:val="00677DBB"/>
    <w:rsid w:val="006810EC"/>
    <w:rsid w:val="006823F4"/>
    <w:rsid w:val="006827E2"/>
    <w:rsid w:val="00683AFE"/>
    <w:rsid w:val="00683DB2"/>
    <w:rsid w:val="00685399"/>
    <w:rsid w:val="00687814"/>
    <w:rsid w:val="0069131D"/>
    <w:rsid w:val="00691F44"/>
    <w:rsid w:val="0069207E"/>
    <w:rsid w:val="006936B5"/>
    <w:rsid w:val="00693970"/>
    <w:rsid w:val="006942D8"/>
    <w:rsid w:val="00694CCB"/>
    <w:rsid w:val="00694E14"/>
    <w:rsid w:val="0069606F"/>
    <w:rsid w:val="00696854"/>
    <w:rsid w:val="00696B5B"/>
    <w:rsid w:val="006A0587"/>
    <w:rsid w:val="006A0F7B"/>
    <w:rsid w:val="006A2FEC"/>
    <w:rsid w:val="006A3BF1"/>
    <w:rsid w:val="006A3D22"/>
    <w:rsid w:val="006A400E"/>
    <w:rsid w:val="006A4016"/>
    <w:rsid w:val="006A491F"/>
    <w:rsid w:val="006A4E2F"/>
    <w:rsid w:val="006B133C"/>
    <w:rsid w:val="006B17B3"/>
    <w:rsid w:val="006B4F74"/>
    <w:rsid w:val="006B50D4"/>
    <w:rsid w:val="006B5A5A"/>
    <w:rsid w:val="006B6E5F"/>
    <w:rsid w:val="006B7ECE"/>
    <w:rsid w:val="006C0175"/>
    <w:rsid w:val="006C06C1"/>
    <w:rsid w:val="006C14DE"/>
    <w:rsid w:val="006C1BA6"/>
    <w:rsid w:val="006C2DC6"/>
    <w:rsid w:val="006C3AAE"/>
    <w:rsid w:val="006D09FB"/>
    <w:rsid w:val="006D458D"/>
    <w:rsid w:val="006D5028"/>
    <w:rsid w:val="006D5138"/>
    <w:rsid w:val="006E21DB"/>
    <w:rsid w:val="006E2EF0"/>
    <w:rsid w:val="006E33C7"/>
    <w:rsid w:val="006E49D4"/>
    <w:rsid w:val="006E5054"/>
    <w:rsid w:val="006E6CA1"/>
    <w:rsid w:val="006E701E"/>
    <w:rsid w:val="006F049E"/>
    <w:rsid w:val="006F2418"/>
    <w:rsid w:val="006F24B8"/>
    <w:rsid w:val="006F2E7C"/>
    <w:rsid w:val="006F3167"/>
    <w:rsid w:val="006F37B2"/>
    <w:rsid w:val="006F392E"/>
    <w:rsid w:val="006F3BBB"/>
    <w:rsid w:val="006F6141"/>
    <w:rsid w:val="006F75E1"/>
    <w:rsid w:val="006F796C"/>
    <w:rsid w:val="0070009D"/>
    <w:rsid w:val="0070415F"/>
    <w:rsid w:val="00706001"/>
    <w:rsid w:val="0071009C"/>
    <w:rsid w:val="007112BA"/>
    <w:rsid w:val="00711B44"/>
    <w:rsid w:val="0071262A"/>
    <w:rsid w:val="007141AF"/>
    <w:rsid w:val="0071596F"/>
    <w:rsid w:val="00717C81"/>
    <w:rsid w:val="00720C92"/>
    <w:rsid w:val="007213C7"/>
    <w:rsid w:val="00722F7C"/>
    <w:rsid w:val="0072447B"/>
    <w:rsid w:val="0072450B"/>
    <w:rsid w:val="007246E8"/>
    <w:rsid w:val="007248FA"/>
    <w:rsid w:val="00727711"/>
    <w:rsid w:val="00727F42"/>
    <w:rsid w:val="00730BD8"/>
    <w:rsid w:val="007337F2"/>
    <w:rsid w:val="0073527F"/>
    <w:rsid w:val="0073735B"/>
    <w:rsid w:val="00737C24"/>
    <w:rsid w:val="00737D7A"/>
    <w:rsid w:val="00737F19"/>
    <w:rsid w:val="00744BFA"/>
    <w:rsid w:val="00745DCD"/>
    <w:rsid w:val="007468C6"/>
    <w:rsid w:val="007470CE"/>
    <w:rsid w:val="007470D5"/>
    <w:rsid w:val="00747D2B"/>
    <w:rsid w:val="00747EEE"/>
    <w:rsid w:val="00750015"/>
    <w:rsid w:val="0075034D"/>
    <w:rsid w:val="00751B07"/>
    <w:rsid w:val="00753138"/>
    <w:rsid w:val="00754263"/>
    <w:rsid w:val="00754ABD"/>
    <w:rsid w:val="00755E4E"/>
    <w:rsid w:val="007610DC"/>
    <w:rsid w:val="00761D48"/>
    <w:rsid w:val="00762AA7"/>
    <w:rsid w:val="00763853"/>
    <w:rsid w:val="007642AE"/>
    <w:rsid w:val="00765AF7"/>
    <w:rsid w:val="007666DD"/>
    <w:rsid w:val="00766BC9"/>
    <w:rsid w:val="00767B44"/>
    <w:rsid w:val="00771F06"/>
    <w:rsid w:val="0077303A"/>
    <w:rsid w:val="00773A88"/>
    <w:rsid w:val="00773E04"/>
    <w:rsid w:val="00776AFB"/>
    <w:rsid w:val="007774D9"/>
    <w:rsid w:val="00783B84"/>
    <w:rsid w:val="00784653"/>
    <w:rsid w:val="007856A3"/>
    <w:rsid w:val="00785C52"/>
    <w:rsid w:val="00790B24"/>
    <w:rsid w:val="0079162E"/>
    <w:rsid w:val="00792145"/>
    <w:rsid w:val="007922D7"/>
    <w:rsid w:val="0079332D"/>
    <w:rsid w:val="0079452E"/>
    <w:rsid w:val="00796452"/>
    <w:rsid w:val="007971FB"/>
    <w:rsid w:val="007A0C48"/>
    <w:rsid w:val="007A2E97"/>
    <w:rsid w:val="007A2F6E"/>
    <w:rsid w:val="007A3536"/>
    <w:rsid w:val="007A451A"/>
    <w:rsid w:val="007A49FE"/>
    <w:rsid w:val="007A57E6"/>
    <w:rsid w:val="007A5CAB"/>
    <w:rsid w:val="007A6255"/>
    <w:rsid w:val="007B42B4"/>
    <w:rsid w:val="007B527E"/>
    <w:rsid w:val="007B5579"/>
    <w:rsid w:val="007B67FD"/>
    <w:rsid w:val="007B6C34"/>
    <w:rsid w:val="007C0EFE"/>
    <w:rsid w:val="007C1851"/>
    <w:rsid w:val="007C250B"/>
    <w:rsid w:val="007C26AE"/>
    <w:rsid w:val="007C2949"/>
    <w:rsid w:val="007C375A"/>
    <w:rsid w:val="007C7E80"/>
    <w:rsid w:val="007D1DC9"/>
    <w:rsid w:val="007D2A47"/>
    <w:rsid w:val="007D31DF"/>
    <w:rsid w:val="007E01A6"/>
    <w:rsid w:val="007E2477"/>
    <w:rsid w:val="007E2CE7"/>
    <w:rsid w:val="007E4ED0"/>
    <w:rsid w:val="007F13CF"/>
    <w:rsid w:val="007F2478"/>
    <w:rsid w:val="007F2802"/>
    <w:rsid w:val="007F4B78"/>
    <w:rsid w:val="007F5A17"/>
    <w:rsid w:val="007F5A67"/>
    <w:rsid w:val="007F5CB5"/>
    <w:rsid w:val="007F6095"/>
    <w:rsid w:val="007F65F5"/>
    <w:rsid w:val="007F6836"/>
    <w:rsid w:val="00801637"/>
    <w:rsid w:val="008042DD"/>
    <w:rsid w:val="00806292"/>
    <w:rsid w:val="00807305"/>
    <w:rsid w:val="00807A47"/>
    <w:rsid w:val="00811B4F"/>
    <w:rsid w:val="0081315C"/>
    <w:rsid w:val="008138D4"/>
    <w:rsid w:val="00814E29"/>
    <w:rsid w:val="008166C8"/>
    <w:rsid w:val="00816850"/>
    <w:rsid w:val="00816B96"/>
    <w:rsid w:val="00820AB0"/>
    <w:rsid w:val="00820D74"/>
    <w:rsid w:val="00823FBE"/>
    <w:rsid w:val="00824479"/>
    <w:rsid w:val="00824BA5"/>
    <w:rsid w:val="00825182"/>
    <w:rsid w:val="00827178"/>
    <w:rsid w:val="008273B7"/>
    <w:rsid w:val="008277A5"/>
    <w:rsid w:val="00830207"/>
    <w:rsid w:val="0083114A"/>
    <w:rsid w:val="00831E31"/>
    <w:rsid w:val="0083415E"/>
    <w:rsid w:val="0084055B"/>
    <w:rsid w:val="008406E6"/>
    <w:rsid w:val="00840F6D"/>
    <w:rsid w:val="008415B8"/>
    <w:rsid w:val="0084313C"/>
    <w:rsid w:val="00843DBF"/>
    <w:rsid w:val="00844CF1"/>
    <w:rsid w:val="008458D8"/>
    <w:rsid w:val="00847C14"/>
    <w:rsid w:val="008522F0"/>
    <w:rsid w:val="008528B5"/>
    <w:rsid w:val="00853E5D"/>
    <w:rsid w:val="00853EA1"/>
    <w:rsid w:val="00854657"/>
    <w:rsid w:val="00854690"/>
    <w:rsid w:val="00855E1C"/>
    <w:rsid w:val="00855F0E"/>
    <w:rsid w:val="008560D3"/>
    <w:rsid w:val="00857974"/>
    <w:rsid w:val="0086258C"/>
    <w:rsid w:val="00863EFB"/>
    <w:rsid w:val="008654FD"/>
    <w:rsid w:val="00867C03"/>
    <w:rsid w:val="008704AA"/>
    <w:rsid w:val="00871BA9"/>
    <w:rsid w:val="008723B5"/>
    <w:rsid w:val="008730FD"/>
    <w:rsid w:val="00876C65"/>
    <w:rsid w:val="00877B54"/>
    <w:rsid w:val="00882CC7"/>
    <w:rsid w:val="00885C00"/>
    <w:rsid w:val="00886562"/>
    <w:rsid w:val="00886CC1"/>
    <w:rsid w:val="0088743B"/>
    <w:rsid w:val="00892486"/>
    <w:rsid w:val="00893016"/>
    <w:rsid w:val="0089371C"/>
    <w:rsid w:val="0089585F"/>
    <w:rsid w:val="00896077"/>
    <w:rsid w:val="00897018"/>
    <w:rsid w:val="00897935"/>
    <w:rsid w:val="008A0732"/>
    <w:rsid w:val="008A233C"/>
    <w:rsid w:val="008A27DC"/>
    <w:rsid w:val="008A4944"/>
    <w:rsid w:val="008A531E"/>
    <w:rsid w:val="008A5552"/>
    <w:rsid w:val="008A6561"/>
    <w:rsid w:val="008B00CE"/>
    <w:rsid w:val="008B1C98"/>
    <w:rsid w:val="008B1E0F"/>
    <w:rsid w:val="008B34AF"/>
    <w:rsid w:val="008B3FB8"/>
    <w:rsid w:val="008B52A9"/>
    <w:rsid w:val="008B6302"/>
    <w:rsid w:val="008B7749"/>
    <w:rsid w:val="008B7BDB"/>
    <w:rsid w:val="008B7CB2"/>
    <w:rsid w:val="008C0646"/>
    <w:rsid w:val="008C1E4F"/>
    <w:rsid w:val="008C4CD3"/>
    <w:rsid w:val="008D66AD"/>
    <w:rsid w:val="008E0DA8"/>
    <w:rsid w:val="008E2623"/>
    <w:rsid w:val="008E36AB"/>
    <w:rsid w:val="008E3C59"/>
    <w:rsid w:val="008E4F2F"/>
    <w:rsid w:val="008E5EA0"/>
    <w:rsid w:val="008E6262"/>
    <w:rsid w:val="008E723E"/>
    <w:rsid w:val="008F16C5"/>
    <w:rsid w:val="008F1E09"/>
    <w:rsid w:val="008F2E41"/>
    <w:rsid w:val="009019B3"/>
    <w:rsid w:val="00901E69"/>
    <w:rsid w:val="009024F6"/>
    <w:rsid w:val="0090313D"/>
    <w:rsid w:val="00903F87"/>
    <w:rsid w:val="0090424E"/>
    <w:rsid w:val="0090628E"/>
    <w:rsid w:val="00907F09"/>
    <w:rsid w:val="00910BE2"/>
    <w:rsid w:val="00910C50"/>
    <w:rsid w:val="009114EF"/>
    <w:rsid w:val="00913857"/>
    <w:rsid w:val="00915644"/>
    <w:rsid w:val="009169B1"/>
    <w:rsid w:val="00916A99"/>
    <w:rsid w:val="009178F3"/>
    <w:rsid w:val="00920BEC"/>
    <w:rsid w:val="0092172E"/>
    <w:rsid w:val="00922489"/>
    <w:rsid w:val="0092322B"/>
    <w:rsid w:val="00925C6B"/>
    <w:rsid w:val="00927ABF"/>
    <w:rsid w:val="00927F8A"/>
    <w:rsid w:val="00930903"/>
    <w:rsid w:val="0093147D"/>
    <w:rsid w:val="00931645"/>
    <w:rsid w:val="00931B8A"/>
    <w:rsid w:val="00932D45"/>
    <w:rsid w:val="00934AF0"/>
    <w:rsid w:val="00934F7E"/>
    <w:rsid w:val="00937C64"/>
    <w:rsid w:val="009417DC"/>
    <w:rsid w:val="009418B1"/>
    <w:rsid w:val="00941D67"/>
    <w:rsid w:val="0094200C"/>
    <w:rsid w:val="00942ED2"/>
    <w:rsid w:val="00943031"/>
    <w:rsid w:val="00943D66"/>
    <w:rsid w:val="009442A5"/>
    <w:rsid w:val="0094571F"/>
    <w:rsid w:val="00945EDF"/>
    <w:rsid w:val="0094711A"/>
    <w:rsid w:val="009522CF"/>
    <w:rsid w:val="00953949"/>
    <w:rsid w:val="00953A8F"/>
    <w:rsid w:val="00953CF5"/>
    <w:rsid w:val="00954475"/>
    <w:rsid w:val="00955410"/>
    <w:rsid w:val="0095641C"/>
    <w:rsid w:val="00960DB1"/>
    <w:rsid w:val="00963109"/>
    <w:rsid w:val="009673BB"/>
    <w:rsid w:val="009712F9"/>
    <w:rsid w:val="00971AE8"/>
    <w:rsid w:val="0097332B"/>
    <w:rsid w:val="009776CB"/>
    <w:rsid w:val="0098083D"/>
    <w:rsid w:val="009833E4"/>
    <w:rsid w:val="00983BDC"/>
    <w:rsid w:val="00986040"/>
    <w:rsid w:val="009860A6"/>
    <w:rsid w:val="009900F7"/>
    <w:rsid w:val="009903BE"/>
    <w:rsid w:val="00990A59"/>
    <w:rsid w:val="0099121D"/>
    <w:rsid w:val="0099456D"/>
    <w:rsid w:val="00994AD1"/>
    <w:rsid w:val="00994F32"/>
    <w:rsid w:val="00995DD3"/>
    <w:rsid w:val="00996AC0"/>
    <w:rsid w:val="009A0AB5"/>
    <w:rsid w:val="009A21F1"/>
    <w:rsid w:val="009A3CAD"/>
    <w:rsid w:val="009A632B"/>
    <w:rsid w:val="009A7852"/>
    <w:rsid w:val="009A7C9D"/>
    <w:rsid w:val="009B234C"/>
    <w:rsid w:val="009B286C"/>
    <w:rsid w:val="009B3CF3"/>
    <w:rsid w:val="009B4C1E"/>
    <w:rsid w:val="009B500B"/>
    <w:rsid w:val="009B54C5"/>
    <w:rsid w:val="009B66BA"/>
    <w:rsid w:val="009B725F"/>
    <w:rsid w:val="009C0868"/>
    <w:rsid w:val="009C0D0B"/>
    <w:rsid w:val="009C27FA"/>
    <w:rsid w:val="009C2C83"/>
    <w:rsid w:val="009C56C8"/>
    <w:rsid w:val="009C58B2"/>
    <w:rsid w:val="009C60DE"/>
    <w:rsid w:val="009C6210"/>
    <w:rsid w:val="009C6B4D"/>
    <w:rsid w:val="009C6ED7"/>
    <w:rsid w:val="009D36D8"/>
    <w:rsid w:val="009D3F28"/>
    <w:rsid w:val="009D511B"/>
    <w:rsid w:val="009D543E"/>
    <w:rsid w:val="009D58E8"/>
    <w:rsid w:val="009E1A4C"/>
    <w:rsid w:val="009E2485"/>
    <w:rsid w:val="009E25EA"/>
    <w:rsid w:val="009E3577"/>
    <w:rsid w:val="009E3FBC"/>
    <w:rsid w:val="009E4C91"/>
    <w:rsid w:val="009E531E"/>
    <w:rsid w:val="009E55F5"/>
    <w:rsid w:val="009E7CDA"/>
    <w:rsid w:val="009F1F32"/>
    <w:rsid w:val="009F2CBC"/>
    <w:rsid w:val="009F46D1"/>
    <w:rsid w:val="009F6377"/>
    <w:rsid w:val="009F6520"/>
    <w:rsid w:val="009F7AE6"/>
    <w:rsid w:val="00A0182C"/>
    <w:rsid w:val="00A02C12"/>
    <w:rsid w:val="00A050A7"/>
    <w:rsid w:val="00A05AFA"/>
    <w:rsid w:val="00A071B8"/>
    <w:rsid w:val="00A075D0"/>
    <w:rsid w:val="00A10BF8"/>
    <w:rsid w:val="00A11B84"/>
    <w:rsid w:val="00A14F48"/>
    <w:rsid w:val="00A15DD2"/>
    <w:rsid w:val="00A16DE8"/>
    <w:rsid w:val="00A16F4E"/>
    <w:rsid w:val="00A17F04"/>
    <w:rsid w:val="00A20A5D"/>
    <w:rsid w:val="00A20CC0"/>
    <w:rsid w:val="00A215C0"/>
    <w:rsid w:val="00A2162C"/>
    <w:rsid w:val="00A2191F"/>
    <w:rsid w:val="00A21B01"/>
    <w:rsid w:val="00A2347E"/>
    <w:rsid w:val="00A24FA6"/>
    <w:rsid w:val="00A24FAD"/>
    <w:rsid w:val="00A27726"/>
    <w:rsid w:val="00A31BE0"/>
    <w:rsid w:val="00A323F6"/>
    <w:rsid w:val="00A32576"/>
    <w:rsid w:val="00A337B0"/>
    <w:rsid w:val="00A33CBA"/>
    <w:rsid w:val="00A34B65"/>
    <w:rsid w:val="00A34D92"/>
    <w:rsid w:val="00A3549D"/>
    <w:rsid w:val="00A35776"/>
    <w:rsid w:val="00A42307"/>
    <w:rsid w:val="00A456A1"/>
    <w:rsid w:val="00A456D9"/>
    <w:rsid w:val="00A468A9"/>
    <w:rsid w:val="00A4734E"/>
    <w:rsid w:val="00A5024D"/>
    <w:rsid w:val="00A5115C"/>
    <w:rsid w:val="00A541F2"/>
    <w:rsid w:val="00A54CC9"/>
    <w:rsid w:val="00A55596"/>
    <w:rsid w:val="00A55B66"/>
    <w:rsid w:val="00A55C8D"/>
    <w:rsid w:val="00A5631A"/>
    <w:rsid w:val="00A63F5A"/>
    <w:rsid w:val="00A64353"/>
    <w:rsid w:val="00A65CDA"/>
    <w:rsid w:val="00A669E5"/>
    <w:rsid w:val="00A7031D"/>
    <w:rsid w:val="00A77AF9"/>
    <w:rsid w:val="00A825BE"/>
    <w:rsid w:val="00A84D0D"/>
    <w:rsid w:val="00A84FEC"/>
    <w:rsid w:val="00A855BE"/>
    <w:rsid w:val="00A85B3B"/>
    <w:rsid w:val="00A874B6"/>
    <w:rsid w:val="00A8767B"/>
    <w:rsid w:val="00A904C0"/>
    <w:rsid w:val="00A91336"/>
    <w:rsid w:val="00A926D2"/>
    <w:rsid w:val="00A929CA"/>
    <w:rsid w:val="00A92BDC"/>
    <w:rsid w:val="00A95F71"/>
    <w:rsid w:val="00A96293"/>
    <w:rsid w:val="00A96F5A"/>
    <w:rsid w:val="00AA070E"/>
    <w:rsid w:val="00AA0D70"/>
    <w:rsid w:val="00AA18A0"/>
    <w:rsid w:val="00AA2B96"/>
    <w:rsid w:val="00AA36DE"/>
    <w:rsid w:val="00AA6EF2"/>
    <w:rsid w:val="00AB00DC"/>
    <w:rsid w:val="00AB1952"/>
    <w:rsid w:val="00AB2AB2"/>
    <w:rsid w:val="00AB2F23"/>
    <w:rsid w:val="00AB43F9"/>
    <w:rsid w:val="00AB754A"/>
    <w:rsid w:val="00AC03ED"/>
    <w:rsid w:val="00AC0537"/>
    <w:rsid w:val="00AC1BED"/>
    <w:rsid w:val="00AC53F0"/>
    <w:rsid w:val="00AC56E9"/>
    <w:rsid w:val="00AC622C"/>
    <w:rsid w:val="00AC705C"/>
    <w:rsid w:val="00AD2F48"/>
    <w:rsid w:val="00AD3F99"/>
    <w:rsid w:val="00AD41DE"/>
    <w:rsid w:val="00AD445A"/>
    <w:rsid w:val="00AD57B1"/>
    <w:rsid w:val="00AD728C"/>
    <w:rsid w:val="00AD74C9"/>
    <w:rsid w:val="00AE17A7"/>
    <w:rsid w:val="00AE2E13"/>
    <w:rsid w:val="00AF06A1"/>
    <w:rsid w:val="00AF1E67"/>
    <w:rsid w:val="00AF25F5"/>
    <w:rsid w:val="00AF2660"/>
    <w:rsid w:val="00AF7A2F"/>
    <w:rsid w:val="00B015C5"/>
    <w:rsid w:val="00B01C36"/>
    <w:rsid w:val="00B03096"/>
    <w:rsid w:val="00B04E76"/>
    <w:rsid w:val="00B05F48"/>
    <w:rsid w:val="00B060F8"/>
    <w:rsid w:val="00B068DD"/>
    <w:rsid w:val="00B078E9"/>
    <w:rsid w:val="00B11D71"/>
    <w:rsid w:val="00B13577"/>
    <w:rsid w:val="00B14997"/>
    <w:rsid w:val="00B15BC1"/>
    <w:rsid w:val="00B20630"/>
    <w:rsid w:val="00B20A34"/>
    <w:rsid w:val="00B21E25"/>
    <w:rsid w:val="00B22D1B"/>
    <w:rsid w:val="00B23176"/>
    <w:rsid w:val="00B234DC"/>
    <w:rsid w:val="00B23A40"/>
    <w:rsid w:val="00B242C1"/>
    <w:rsid w:val="00B25B33"/>
    <w:rsid w:val="00B25B6B"/>
    <w:rsid w:val="00B261B0"/>
    <w:rsid w:val="00B26813"/>
    <w:rsid w:val="00B3089F"/>
    <w:rsid w:val="00B31364"/>
    <w:rsid w:val="00B31687"/>
    <w:rsid w:val="00B32C17"/>
    <w:rsid w:val="00B32EBA"/>
    <w:rsid w:val="00B33F3E"/>
    <w:rsid w:val="00B3404D"/>
    <w:rsid w:val="00B346BD"/>
    <w:rsid w:val="00B35A2A"/>
    <w:rsid w:val="00B379A2"/>
    <w:rsid w:val="00B4173B"/>
    <w:rsid w:val="00B4324F"/>
    <w:rsid w:val="00B4343F"/>
    <w:rsid w:val="00B4407C"/>
    <w:rsid w:val="00B45DCC"/>
    <w:rsid w:val="00B45DEB"/>
    <w:rsid w:val="00B46868"/>
    <w:rsid w:val="00B5030F"/>
    <w:rsid w:val="00B5038A"/>
    <w:rsid w:val="00B505E3"/>
    <w:rsid w:val="00B511EA"/>
    <w:rsid w:val="00B51315"/>
    <w:rsid w:val="00B539A4"/>
    <w:rsid w:val="00B53EC6"/>
    <w:rsid w:val="00B55B9C"/>
    <w:rsid w:val="00B55E37"/>
    <w:rsid w:val="00B574A6"/>
    <w:rsid w:val="00B605DC"/>
    <w:rsid w:val="00B60B40"/>
    <w:rsid w:val="00B60B85"/>
    <w:rsid w:val="00B611A9"/>
    <w:rsid w:val="00B614AD"/>
    <w:rsid w:val="00B62907"/>
    <w:rsid w:val="00B63968"/>
    <w:rsid w:val="00B64D4E"/>
    <w:rsid w:val="00B66651"/>
    <w:rsid w:val="00B7057A"/>
    <w:rsid w:val="00B710CD"/>
    <w:rsid w:val="00B71CBB"/>
    <w:rsid w:val="00B72E0E"/>
    <w:rsid w:val="00B7529A"/>
    <w:rsid w:val="00B824F4"/>
    <w:rsid w:val="00B831E2"/>
    <w:rsid w:val="00B83E24"/>
    <w:rsid w:val="00B859D4"/>
    <w:rsid w:val="00B928C8"/>
    <w:rsid w:val="00B928F1"/>
    <w:rsid w:val="00B95DD4"/>
    <w:rsid w:val="00BA02E8"/>
    <w:rsid w:val="00BA4DC1"/>
    <w:rsid w:val="00BA54E6"/>
    <w:rsid w:val="00BA6D52"/>
    <w:rsid w:val="00BA6FAF"/>
    <w:rsid w:val="00BA7182"/>
    <w:rsid w:val="00BA7A6D"/>
    <w:rsid w:val="00BA7F76"/>
    <w:rsid w:val="00BB0356"/>
    <w:rsid w:val="00BB0A6E"/>
    <w:rsid w:val="00BB0F18"/>
    <w:rsid w:val="00BB1322"/>
    <w:rsid w:val="00BB3AD9"/>
    <w:rsid w:val="00BB52C7"/>
    <w:rsid w:val="00BB59D8"/>
    <w:rsid w:val="00BB65C0"/>
    <w:rsid w:val="00BC2C74"/>
    <w:rsid w:val="00BC59D5"/>
    <w:rsid w:val="00BC7EA0"/>
    <w:rsid w:val="00BD4BDF"/>
    <w:rsid w:val="00BD61B6"/>
    <w:rsid w:val="00BD6379"/>
    <w:rsid w:val="00BD6637"/>
    <w:rsid w:val="00BD6C61"/>
    <w:rsid w:val="00BD70F4"/>
    <w:rsid w:val="00BD7FB0"/>
    <w:rsid w:val="00BE0134"/>
    <w:rsid w:val="00BE1C35"/>
    <w:rsid w:val="00BE1FC0"/>
    <w:rsid w:val="00BE20F7"/>
    <w:rsid w:val="00BE37AA"/>
    <w:rsid w:val="00BE4179"/>
    <w:rsid w:val="00BE494F"/>
    <w:rsid w:val="00BE544B"/>
    <w:rsid w:val="00BE798D"/>
    <w:rsid w:val="00BE7ADC"/>
    <w:rsid w:val="00BE7E27"/>
    <w:rsid w:val="00BF1873"/>
    <w:rsid w:val="00BF3388"/>
    <w:rsid w:val="00BF3ACC"/>
    <w:rsid w:val="00BF5769"/>
    <w:rsid w:val="00BF5F21"/>
    <w:rsid w:val="00BF6F70"/>
    <w:rsid w:val="00C00B1E"/>
    <w:rsid w:val="00C011AC"/>
    <w:rsid w:val="00C023C0"/>
    <w:rsid w:val="00C02B0D"/>
    <w:rsid w:val="00C07E9E"/>
    <w:rsid w:val="00C11C8C"/>
    <w:rsid w:val="00C11F2A"/>
    <w:rsid w:val="00C12596"/>
    <w:rsid w:val="00C1540D"/>
    <w:rsid w:val="00C15ED9"/>
    <w:rsid w:val="00C17EB8"/>
    <w:rsid w:val="00C2008C"/>
    <w:rsid w:val="00C237CF"/>
    <w:rsid w:val="00C30D0A"/>
    <w:rsid w:val="00C3228D"/>
    <w:rsid w:val="00C32304"/>
    <w:rsid w:val="00C32DC4"/>
    <w:rsid w:val="00C331E6"/>
    <w:rsid w:val="00C33B56"/>
    <w:rsid w:val="00C34B95"/>
    <w:rsid w:val="00C408BD"/>
    <w:rsid w:val="00C4164D"/>
    <w:rsid w:val="00C42BF3"/>
    <w:rsid w:val="00C452B2"/>
    <w:rsid w:val="00C4530E"/>
    <w:rsid w:val="00C45AC7"/>
    <w:rsid w:val="00C45C22"/>
    <w:rsid w:val="00C51B38"/>
    <w:rsid w:val="00C523C3"/>
    <w:rsid w:val="00C52ECC"/>
    <w:rsid w:val="00C5340B"/>
    <w:rsid w:val="00C536B1"/>
    <w:rsid w:val="00C57896"/>
    <w:rsid w:val="00C60A42"/>
    <w:rsid w:val="00C60F84"/>
    <w:rsid w:val="00C62805"/>
    <w:rsid w:val="00C633DA"/>
    <w:rsid w:val="00C640B2"/>
    <w:rsid w:val="00C70DD6"/>
    <w:rsid w:val="00C71086"/>
    <w:rsid w:val="00C71E4A"/>
    <w:rsid w:val="00C74837"/>
    <w:rsid w:val="00C74DF5"/>
    <w:rsid w:val="00C75ADB"/>
    <w:rsid w:val="00C76DCF"/>
    <w:rsid w:val="00C7788A"/>
    <w:rsid w:val="00C8224D"/>
    <w:rsid w:val="00C82956"/>
    <w:rsid w:val="00C82D2B"/>
    <w:rsid w:val="00C85D85"/>
    <w:rsid w:val="00C862CE"/>
    <w:rsid w:val="00C8646D"/>
    <w:rsid w:val="00C91775"/>
    <w:rsid w:val="00C91B72"/>
    <w:rsid w:val="00CA104A"/>
    <w:rsid w:val="00CA124A"/>
    <w:rsid w:val="00CA2C57"/>
    <w:rsid w:val="00CA4732"/>
    <w:rsid w:val="00CA498B"/>
    <w:rsid w:val="00CA4A4D"/>
    <w:rsid w:val="00CA4F0D"/>
    <w:rsid w:val="00CA6F54"/>
    <w:rsid w:val="00CA7A2C"/>
    <w:rsid w:val="00CB037F"/>
    <w:rsid w:val="00CB4790"/>
    <w:rsid w:val="00CB4B40"/>
    <w:rsid w:val="00CB5A27"/>
    <w:rsid w:val="00CB5B37"/>
    <w:rsid w:val="00CC3570"/>
    <w:rsid w:val="00CC3840"/>
    <w:rsid w:val="00CC3A67"/>
    <w:rsid w:val="00CC3DA8"/>
    <w:rsid w:val="00CC3F26"/>
    <w:rsid w:val="00CC4311"/>
    <w:rsid w:val="00CC63BF"/>
    <w:rsid w:val="00CC64EC"/>
    <w:rsid w:val="00CD5647"/>
    <w:rsid w:val="00CD6F9C"/>
    <w:rsid w:val="00CD7041"/>
    <w:rsid w:val="00CE0E2B"/>
    <w:rsid w:val="00CE26E1"/>
    <w:rsid w:val="00CE29DF"/>
    <w:rsid w:val="00CE3F83"/>
    <w:rsid w:val="00CE5E36"/>
    <w:rsid w:val="00CE6C23"/>
    <w:rsid w:val="00CE70E9"/>
    <w:rsid w:val="00CF1F58"/>
    <w:rsid w:val="00CF218A"/>
    <w:rsid w:val="00CF2F67"/>
    <w:rsid w:val="00CF4424"/>
    <w:rsid w:val="00CF4E00"/>
    <w:rsid w:val="00CF562D"/>
    <w:rsid w:val="00CF7338"/>
    <w:rsid w:val="00D0001A"/>
    <w:rsid w:val="00D0103C"/>
    <w:rsid w:val="00D01093"/>
    <w:rsid w:val="00D01BA3"/>
    <w:rsid w:val="00D02EEF"/>
    <w:rsid w:val="00D030FF"/>
    <w:rsid w:val="00D031FD"/>
    <w:rsid w:val="00D04171"/>
    <w:rsid w:val="00D04491"/>
    <w:rsid w:val="00D050F8"/>
    <w:rsid w:val="00D06ED1"/>
    <w:rsid w:val="00D11C9E"/>
    <w:rsid w:val="00D13F4D"/>
    <w:rsid w:val="00D14ACE"/>
    <w:rsid w:val="00D1698E"/>
    <w:rsid w:val="00D17144"/>
    <w:rsid w:val="00D20010"/>
    <w:rsid w:val="00D24314"/>
    <w:rsid w:val="00D247B2"/>
    <w:rsid w:val="00D27BC8"/>
    <w:rsid w:val="00D27DD9"/>
    <w:rsid w:val="00D3064C"/>
    <w:rsid w:val="00D30F26"/>
    <w:rsid w:val="00D311C8"/>
    <w:rsid w:val="00D31898"/>
    <w:rsid w:val="00D31EA2"/>
    <w:rsid w:val="00D444A1"/>
    <w:rsid w:val="00D464F4"/>
    <w:rsid w:val="00D50AA6"/>
    <w:rsid w:val="00D51143"/>
    <w:rsid w:val="00D52720"/>
    <w:rsid w:val="00D533C7"/>
    <w:rsid w:val="00D534F0"/>
    <w:rsid w:val="00D53506"/>
    <w:rsid w:val="00D53898"/>
    <w:rsid w:val="00D54F4C"/>
    <w:rsid w:val="00D56806"/>
    <w:rsid w:val="00D60094"/>
    <w:rsid w:val="00D618FD"/>
    <w:rsid w:val="00D64DB2"/>
    <w:rsid w:val="00D65583"/>
    <w:rsid w:val="00D65EC4"/>
    <w:rsid w:val="00D66473"/>
    <w:rsid w:val="00D66B64"/>
    <w:rsid w:val="00D66E21"/>
    <w:rsid w:val="00D672E8"/>
    <w:rsid w:val="00D7240D"/>
    <w:rsid w:val="00D72543"/>
    <w:rsid w:val="00D72D29"/>
    <w:rsid w:val="00D731D5"/>
    <w:rsid w:val="00D75A74"/>
    <w:rsid w:val="00D76416"/>
    <w:rsid w:val="00D81179"/>
    <w:rsid w:val="00D81E5E"/>
    <w:rsid w:val="00D83865"/>
    <w:rsid w:val="00D847B4"/>
    <w:rsid w:val="00D8669D"/>
    <w:rsid w:val="00D86F45"/>
    <w:rsid w:val="00D87E0F"/>
    <w:rsid w:val="00D9072D"/>
    <w:rsid w:val="00D918B8"/>
    <w:rsid w:val="00D932BB"/>
    <w:rsid w:val="00D93416"/>
    <w:rsid w:val="00D93B26"/>
    <w:rsid w:val="00D93CDB"/>
    <w:rsid w:val="00D9796D"/>
    <w:rsid w:val="00DA4167"/>
    <w:rsid w:val="00DA4899"/>
    <w:rsid w:val="00DA4B06"/>
    <w:rsid w:val="00DA508D"/>
    <w:rsid w:val="00DB0B4B"/>
    <w:rsid w:val="00DB28E8"/>
    <w:rsid w:val="00DB2E4D"/>
    <w:rsid w:val="00DC2FF0"/>
    <w:rsid w:val="00DC3EBA"/>
    <w:rsid w:val="00DC4C6F"/>
    <w:rsid w:val="00DC4EBC"/>
    <w:rsid w:val="00DC65D3"/>
    <w:rsid w:val="00DC670C"/>
    <w:rsid w:val="00DC75AF"/>
    <w:rsid w:val="00DC77EF"/>
    <w:rsid w:val="00DD128A"/>
    <w:rsid w:val="00DD26D2"/>
    <w:rsid w:val="00DD2AD9"/>
    <w:rsid w:val="00DD3FA0"/>
    <w:rsid w:val="00DD75B1"/>
    <w:rsid w:val="00DE012E"/>
    <w:rsid w:val="00DE1FDB"/>
    <w:rsid w:val="00DE2212"/>
    <w:rsid w:val="00DE2C01"/>
    <w:rsid w:val="00DE5013"/>
    <w:rsid w:val="00DE69DF"/>
    <w:rsid w:val="00DE6C3C"/>
    <w:rsid w:val="00DF10A6"/>
    <w:rsid w:val="00DF21AA"/>
    <w:rsid w:val="00DF227E"/>
    <w:rsid w:val="00DF3466"/>
    <w:rsid w:val="00DF3B28"/>
    <w:rsid w:val="00DF50BC"/>
    <w:rsid w:val="00DF63E7"/>
    <w:rsid w:val="00DF7EF2"/>
    <w:rsid w:val="00E00C87"/>
    <w:rsid w:val="00E034FD"/>
    <w:rsid w:val="00E04362"/>
    <w:rsid w:val="00E052C9"/>
    <w:rsid w:val="00E10475"/>
    <w:rsid w:val="00E10A3A"/>
    <w:rsid w:val="00E13086"/>
    <w:rsid w:val="00E1337A"/>
    <w:rsid w:val="00E13E20"/>
    <w:rsid w:val="00E1542B"/>
    <w:rsid w:val="00E163E5"/>
    <w:rsid w:val="00E21687"/>
    <w:rsid w:val="00E224DA"/>
    <w:rsid w:val="00E23A85"/>
    <w:rsid w:val="00E2685C"/>
    <w:rsid w:val="00E321B3"/>
    <w:rsid w:val="00E32F19"/>
    <w:rsid w:val="00E33E49"/>
    <w:rsid w:val="00E36C8F"/>
    <w:rsid w:val="00E36E35"/>
    <w:rsid w:val="00E37FCC"/>
    <w:rsid w:val="00E401B2"/>
    <w:rsid w:val="00E408BB"/>
    <w:rsid w:val="00E40CB9"/>
    <w:rsid w:val="00E416AF"/>
    <w:rsid w:val="00E41CA6"/>
    <w:rsid w:val="00E41DEF"/>
    <w:rsid w:val="00E42117"/>
    <w:rsid w:val="00E43324"/>
    <w:rsid w:val="00E437B1"/>
    <w:rsid w:val="00E43BD9"/>
    <w:rsid w:val="00E45AD7"/>
    <w:rsid w:val="00E464AF"/>
    <w:rsid w:val="00E46889"/>
    <w:rsid w:val="00E47E2F"/>
    <w:rsid w:val="00E50ECA"/>
    <w:rsid w:val="00E510A0"/>
    <w:rsid w:val="00E515B0"/>
    <w:rsid w:val="00E5320D"/>
    <w:rsid w:val="00E5369E"/>
    <w:rsid w:val="00E5745E"/>
    <w:rsid w:val="00E57E63"/>
    <w:rsid w:val="00E60753"/>
    <w:rsid w:val="00E61B18"/>
    <w:rsid w:val="00E62FC7"/>
    <w:rsid w:val="00E65619"/>
    <w:rsid w:val="00E66316"/>
    <w:rsid w:val="00E66728"/>
    <w:rsid w:val="00E6673B"/>
    <w:rsid w:val="00E71A60"/>
    <w:rsid w:val="00E74B5E"/>
    <w:rsid w:val="00E75310"/>
    <w:rsid w:val="00E76006"/>
    <w:rsid w:val="00E801ED"/>
    <w:rsid w:val="00E81679"/>
    <w:rsid w:val="00E81D31"/>
    <w:rsid w:val="00E81F52"/>
    <w:rsid w:val="00E823E4"/>
    <w:rsid w:val="00E83BE9"/>
    <w:rsid w:val="00E87B2A"/>
    <w:rsid w:val="00E9101B"/>
    <w:rsid w:val="00E923CB"/>
    <w:rsid w:val="00E93696"/>
    <w:rsid w:val="00E974C8"/>
    <w:rsid w:val="00EA0226"/>
    <w:rsid w:val="00EA4494"/>
    <w:rsid w:val="00EA4515"/>
    <w:rsid w:val="00EA4A6E"/>
    <w:rsid w:val="00EA4E64"/>
    <w:rsid w:val="00EA52A6"/>
    <w:rsid w:val="00EA59BD"/>
    <w:rsid w:val="00EA65C7"/>
    <w:rsid w:val="00EA676E"/>
    <w:rsid w:val="00EA6ED9"/>
    <w:rsid w:val="00EA7EBE"/>
    <w:rsid w:val="00EB2766"/>
    <w:rsid w:val="00EB2D6B"/>
    <w:rsid w:val="00EB2F35"/>
    <w:rsid w:val="00EB3561"/>
    <w:rsid w:val="00EB416F"/>
    <w:rsid w:val="00EB4706"/>
    <w:rsid w:val="00EB6FA6"/>
    <w:rsid w:val="00EC08C5"/>
    <w:rsid w:val="00EC225F"/>
    <w:rsid w:val="00EC230F"/>
    <w:rsid w:val="00EC36C0"/>
    <w:rsid w:val="00EC3DF9"/>
    <w:rsid w:val="00EC4EC6"/>
    <w:rsid w:val="00EC5818"/>
    <w:rsid w:val="00EC78BA"/>
    <w:rsid w:val="00EC78C6"/>
    <w:rsid w:val="00EC7C94"/>
    <w:rsid w:val="00ED0345"/>
    <w:rsid w:val="00ED1A2A"/>
    <w:rsid w:val="00ED1E67"/>
    <w:rsid w:val="00ED1F2F"/>
    <w:rsid w:val="00ED2C91"/>
    <w:rsid w:val="00ED318A"/>
    <w:rsid w:val="00ED42F8"/>
    <w:rsid w:val="00ED4A56"/>
    <w:rsid w:val="00ED4C4E"/>
    <w:rsid w:val="00ED51AB"/>
    <w:rsid w:val="00ED5B95"/>
    <w:rsid w:val="00EE2954"/>
    <w:rsid w:val="00EE3033"/>
    <w:rsid w:val="00EE4BEF"/>
    <w:rsid w:val="00EE6BB1"/>
    <w:rsid w:val="00EE70BA"/>
    <w:rsid w:val="00EE7ECC"/>
    <w:rsid w:val="00EF092B"/>
    <w:rsid w:val="00EF1342"/>
    <w:rsid w:val="00EF2202"/>
    <w:rsid w:val="00EF2E02"/>
    <w:rsid w:val="00EF3155"/>
    <w:rsid w:val="00EF4202"/>
    <w:rsid w:val="00EF4765"/>
    <w:rsid w:val="00EF4E1A"/>
    <w:rsid w:val="00EF6062"/>
    <w:rsid w:val="00EF67BC"/>
    <w:rsid w:val="00EF6913"/>
    <w:rsid w:val="00F0048E"/>
    <w:rsid w:val="00F00E54"/>
    <w:rsid w:val="00F0129B"/>
    <w:rsid w:val="00F031FF"/>
    <w:rsid w:val="00F045AC"/>
    <w:rsid w:val="00F06C8F"/>
    <w:rsid w:val="00F0774E"/>
    <w:rsid w:val="00F10AB8"/>
    <w:rsid w:val="00F123D6"/>
    <w:rsid w:val="00F13AFA"/>
    <w:rsid w:val="00F14547"/>
    <w:rsid w:val="00F17260"/>
    <w:rsid w:val="00F21261"/>
    <w:rsid w:val="00F2208F"/>
    <w:rsid w:val="00F22CBD"/>
    <w:rsid w:val="00F24020"/>
    <w:rsid w:val="00F253D3"/>
    <w:rsid w:val="00F260CC"/>
    <w:rsid w:val="00F3095F"/>
    <w:rsid w:val="00F31EAA"/>
    <w:rsid w:val="00F326C2"/>
    <w:rsid w:val="00F34A98"/>
    <w:rsid w:val="00F351C9"/>
    <w:rsid w:val="00F357D6"/>
    <w:rsid w:val="00F40F1C"/>
    <w:rsid w:val="00F41610"/>
    <w:rsid w:val="00F4165B"/>
    <w:rsid w:val="00F419BA"/>
    <w:rsid w:val="00F427ED"/>
    <w:rsid w:val="00F438B6"/>
    <w:rsid w:val="00F442DB"/>
    <w:rsid w:val="00F45B9C"/>
    <w:rsid w:val="00F511B4"/>
    <w:rsid w:val="00F5186F"/>
    <w:rsid w:val="00F523AA"/>
    <w:rsid w:val="00F53C5A"/>
    <w:rsid w:val="00F561FE"/>
    <w:rsid w:val="00F568DB"/>
    <w:rsid w:val="00F56CE0"/>
    <w:rsid w:val="00F573B7"/>
    <w:rsid w:val="00F576AB"/>
    <w:rsid w:val="00F57E6D"/>
    <w:rsid w:val="00F6022E"/>
    <w:rsid w:val="00F628CE"/>
    <w:rsid w:val="00F653F9"/>
    <w:rsid w:val="00F67A1D"/>
    <w:rsid w:val="00F67BD8"/>
    <w:rsid w:val="00F70404"/>
    <w:rsid w:val="00F70E80"/>
    <w:rsid w:val="00F7299F"/>
    <w:rsid w:val="00F7566E"/>
    <w:rsid w:val="00F771C8"/>
    <w:rsid w:val="00F77C70"/>
    <w:rsid w:val="00F77DAD"/>
    <w:rsid w:val="00F816F8"/>
    <w:rsid w:val="00F84684"/>
    <w:rsid w:val="00F85FB3"/>
    <w:rsid w:val="00F862C2"/>
    <w:rsid w:val="00F86FE2"/>
    <w:rsid w:val="00F9212B"/>
    <w:rsid w:val="00F9414A"/>
    <w:rsid w:val="00F9446E"/>
    <w:rsid w:val="00F94FAD"/>
    <w:rsid w:val="00F961AC"/>
    <w:rsid w:val="00F970C6"/>
    <w:rsid w:val="00F97C0D"/>
    <w:rsid w:val="00F97F78"/>
    <w:rsid w:val="00FA0165"/>
    <w:rsid w:val="00FA0413"/>
    <w:rsid w:val="00FA156C"/>
    <w:rsid w:val="00FA2FCF"/>
    <w:rsid w:val="00FA520F"/>
    <w:rsid w:val="00FA55E7"/>
    <w:rsid w:val="00FB048D"/>
    <w:rsid w:val="00FB06B6"/>
    <w:rsid w:val="00FB29CF"/>
    <w:rsid w:val="00FB3B07"/>
    <w:rsid w:val="00FB4A50"/>
    <w:rsid w:val="00FB531D"/>
    <w:rsid w:val="00FB56AC"/>
    <w:rsid w:val="00FB5A65"/>
    <w:rsid w:val="00FB5EF8"/>
    <w:rsid w:val="00FB6276"/>
    <w:rsid w:val="00FB63DC"/>
    <w:rsid w:val="00FB752F"/>
    <w:rsid w:val="00FB7DEF"/>
    <w:rsid w:val="00FC09CF"/>
    <w:rsid w:val="00FC0AFD"/>
    <w:rsid w:val="00FC15E3"/>
    <w:rsid w:val="00FC4800"/>
    <w:rsid w:val="00FC644C"/>
    <w:rsid w:val="00FC697D"/>
    <w:rsid w:val="00FC6E37"/>
    <w:rsid w:val="00FC7407"/>
    <w:rsid w:val="00FD03D0"/>
    <w:rsid w:val="00FD0F4A"/>
    <w:rsid w:val="00FD2757"/>
    <w:rsid w:val="00FD2DE2"/>
    <w:rsid w:val="00FD4328"/>
    <w:rsid w:val="00FD4C6F"/>
    <w:rsid w:val="00FD6D70"/>
    <w:rsid w:val="00FD7CD3"/>
    <w:rsid w:val="00FD7DAA"/>
    <w:rsid w:val="00FE205A"/>
    <w:rsid w:val="00FE2B0F"/>
    <w:rsid w:val="00FE3700"/>
    <w:rsid w:val="00FE47F4"/>
    <w:rsid w:val="00FE519C"/>
    <w:rsid w:val="00FE7641"/>
    <w:rsid w:val="00FF09AB"/>
    <w:rsid w:val="00FF2381"/>
    <w:rsid w:val="00FF25C4"/>
    <w:rsid w:val="00FF3C93"/>
    <w:rsid w:val="00FF3FD1"/>
    <w:rsid w:val="00FF4764"/>
    <w:rsid w:val="00FF66C9"/>
    <w:rsid w:val="00FF6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1917DE"/>
  <w15:chartTrackingRefBased/>
  <w15:docId w15:val="{E158CC74-6B67-4412-85FD-B6C27CE3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BA"/>
    <w:rPr>
      <w:lang w:val="es-CL"/>
    </w:rPr>
  </w:style>
  <w:style w:type="paragraph" w:styleId="Ttulo2">
    <w:name w:val="heading 2"/>
    <w:basedOn w:val="Normal"/>
    <w:next w:val="Normal"/>
    <w:link w:val="Ttulo2Car"/>
    <w:uiPriority w:val="9"/>
    <w:unhideWhenUsed/>
    <w:qFormat/>
    <w:rsid w:val="00A703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C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CBA"/>
  </w:style>
  <w:style w:type="paragraph" w:styleId="Piedepgina">
    <w:name w:val="footer"/>
    <w:basedOn w:val="Normal"/>
    <w:link w:val="PiedepginaCar"/>
    <w:uiPriority w:val="99"/>
    <w:unhideWhenUsed/>
    <w:rsid w:val="00A33C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CBA"/>
  </w:style>
  <w:style w:type="character" w:customStyle="1" w:styleId="whole-read-more">
    <w:name w:val="whole-read-more"/>
    <w:basedOn w:val="Fuentedeprrafopredeter"/>
    <w:rsid w:val="00A33CBA"/>
  </w:style>
  <w:style w:type="table" w:styleId="Tablaconcuadrcula">
    <w:name w:val="Table Grid"/>
    <w:basedOn w:val="Tablanormal"/>
    <w:uiPriority w:val="39"/>
    <w:rsid w:val="00A3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A33CBA"/>
    <w:pPr>
      <w:ind w:left="720"/>
      <w:contextualSpacing/>
    </w:pPr>
  </w:style>
  <w:style w:type="character" w:styleId="Hipervnculo">
    <w:name w:val="Hyperlink"/>
    <w:basedOn w:val="Fuentedeprrafopredeter"/>
    <w:uiPriority w:val="99"/>
    <w:unhideWhenUsed/>
    <w:rsid w:val="00A33CBA"/>
    <w:rPr>
      <w:color w:val="0563C1" w:themeColor="hyperlink"/>
      <w:u w:val="single"/>
    </w:rPr>
  </w:style>
  <w:style w:type="paragraph" w:styleId="Sinespaciado">
    <w:name w:val="No Spacing"/>
    <w:link w:val="SinespaciadoCar"/>
    <w:uiPriority w:val="1"/>
    <w:qFormat/>
    <w:rsid w:val="00510004"/>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510004"/>
    <w:rPr>
      <w:rFonts w:ascii="Calibri" w:eastAsia="Calibri" w:hAnsi="Calibri" w:cs="Times New Roman"/>
      <w:lang w:val="es-ES_tradnl"/>
    </w:rPr>
  </w:style>
  <w:style w:type="paragraph" w:styleId="Textoindependiente">
    <w:name w:val="Body Text"/>
    <w:basedOn w:val="Normal"/>
    <w:link w:val="TextoindependienteCar"/>
    <w:uiPriority w:val="99"/>
    <w:unhideWhenUsed/>
    <w:rsid w:val="00510004"/>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10004"/>
    <w:rPr>
      <w:rFonts w:ascii="Calibri" w:eastAsia="Calibri" w:hAnsi="Calibri" w:cs="Times New Roman"/>
      <w:lang w:val="es-CL"/>
    </w:rPr>
  </w:style>
  <w:style w:type="character" w:customStyle="1" w:styleId="Ttulo2Car">
    <w:name w:val="Título 2 Car"/>
    <w:basedOn w:val="Fuentedeprrafopredeter"/>
    <w:link w:val="Ttulo2"/>
    <w:uiPriority w:val="9"/>
    <w:rsid w:val="00A7031D"/>
    <w:rPr>
      <w:rFonts w:asciiTheme="majorHAnsi" w:eastAsiaTheme="majorEastAsia" w:hAnsiTheme="majorHAnsi" w:cstheme="majorBidi"/>
      <w:color w:val="2E74B5" w:themeColor="accent1" w:themeShade="BF"/>
      <w:sz w:val="26"/>
      <w:szCs w:val="26"/>
      <w:lang w:val="es-CL"/>
    </w:rPr>
  </w:style>
  <w:style w:type="character" w:styleId="Hipervnculovisitado">
    <w:name w:val="FollowedHyperlink"/>
    <w:basedOn w:val="Fuentedeprrafopredeter"/>
    <w:uiPriority w:val="99"/>
    <w:semiHidden/>
    <w:unhideWhenUsed/>
    <w:rsid w:val="00824BA5"/>
    <w:rPr>
      <w:color w:val="954F72" w:themeColor="followedHyperlink"/>
      <w:u w:val="single"/>
    </w:rPr>
  </w:style>
  <w:style w:type="character" w:customStyle="1" w:styleId="Ttulo4Car">
    <w:name w:val="Título 4 Car"/>
    <w:basedOn w:val="Fuentedeprrafopredeter"/>
    <w:link w:val="Ttulo4"/>
    <w:uiPriority w:val="9"/>
    <w:semiHidden/>
    <w:rsid w:val="00A456D9"/>
    <w:rPr>
      <w:rFonts w:asciiTheme="majorHAnsi" w:eastAsiaTheme="majorEastAsia" w:hAnsiTheme="majorHAnsi" w:cstheme="majorBidi"/>
      <w:i/>
      <w:iCs/>
      <w:color w:val="2E74B5" w:themeColor="accent1" w:themeShade="BF"/>
      <w:lang w:val="es-CL"/>
    </w:rPr>
  </w:style>
  <w:style w:type="paragraph" w:styleId="NormalWeb">
    <w:name w:val="Normal (Web)"/>
    <w:basedOn w:val="Normal"/>
    <w:rsid w:val="00A456D9"/>
    <w:pPr>
      <w:spacing w:before="100" w:beforeAutospacing="1" w:after="100" w:afterAutospacing="1" w:line="240" w:lineRule="auto"/>
    </w:pPr>
    <w:rPr>
      <w:rFonts w:ascii="Arial" w:eastAsia="Times New Roman" w:hAnsi="Arial" w:cs="Arial"/>
      <w:sz w:val="24"/>
      <w:szCs w:val="24"/>
      <w:lang w:val="es-ES_tradnl" w:eastAsia="es-ES_tradnl"/>
    </w:rPr>
  </w:style>
  <w:style w:type="character" w:customStyle="1" w:styleId="mw-headline">
    <w:name w:val="mw-headline"/>
    <w:basedOn w:val="Fuentedeprrafopredeter"/>
    <w:rsid w:val="00A456D9"/>
  </w:style>
  <w:style w:type="character" w:styleId="Refdecomentario">
    <w:name w:val="annotation reference"/>
    <w:basedOn w:val="Fuentedeprrafopredeter"/>
    <w:rsid w:val="00A456D9"/>
    <w:rPr>
      <w:sz w:val="16"/>
      <w:szCs w:val="16"/>
    </w:rPr>
  </w:style>
  <w:style w:type="paragraph" w:styleId="Textocomentario">
    <w:name w:val="annotation text"/>
    <w:basedOn w:val="Normal"/>
    <w:link w:val="TextocomentarioCar"/>
    <w:uiPriority w:val="99"/>
    <w:semiHidden/>
    <w:unhideWhenUsed/>
    <w:rsid w:val="00A456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56D9"/>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A456D9"/>
    <w:rPr>
      <w:b/>
      <w:bCs/>
    </w:rPr>
  </w:style>
  <w:style w:type="character" w:customStyle="1" w:styleId="AsuntodelcomentarioCar">
    <w:name w:val="Asunto del comentario Car"/>
    <w:basedOn w:val="TextocomentarioCar"/>
    <w:link w:val="Asuntodelcomentario"/>
    <w:uiPriority w:val="99"/>
    <w:semiHidden/>
    <w:rsid w:val="00A456D9"/>
    <w:rPr>
      <w:b/>
      <w:bCs/>
      <w:sz w:val="20"/>
      <w:szCs w:val="20"/>
      <w:lang w:val="es-CL"/>
    </w:rPr>
  </w:style>
  <w:style w:type="paragraph" w:styleId="Textodeglobo">
    <w:name w:val="Balloon Text"/>
    <w:basedOn w:val="Normal"/>
    <w:link w:val="TextodegloboCar"/>
    <w:uiPriority w:val="99"/>
    <w:semiHidden/>
    <w:unhideWhenUsed/>
    <w:rsid w:val="00A456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6D9"/>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uvet7d2" TargetMode="External"/><Relationship Id="rId13" Type="http://schemas.openxmlformats.org/officeDocument/2006/relationships/hyperlink" Target="http://es.wikipedia.org/wiki/Gas" TargetMode="External"/><Relationship Id="rId18" Type="http://schemas.openxmlformats.org/officeDocument/2006/relationships/hyperlink" Target="http://es.wikipedia.org/wiki/Onda_electromagn%C3%A9tica" TargetMode="External"/><Relationship Id="rId26" Type="http://schemas.openxmlformats.org/officeDocument/2006/relationships/hyperlink" Target="http://es.wikipedia.org/wiki/Onda_longitudina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s.wikipedia.org/wiki/Onda_gravitacional" TargetMode="Externa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es.wikipedia.org/wiki/L%C3%ADquido" TargetMode="External"/><Relationship Id="rId17" Type="http://schemas.openxmlformats.org/officeDocument/2006/relationships/hyperlink" Target="http://es.wikipedia.org/wiki/Onda_de_gravedad" TargetMode="External"/><Relationship Id="rId25" Type="http://schemas.openxmlformats.org/officeDocument/2006/relationships/hyperlink" Target="http://es.wikipedia.org/wiki/Onda_esf%C3%A9rica" TargetMode="External"/><Relationship Id="rId33" Type="http://schemas.openxmlformats.org/officeDocument/2006/relationships/hyperlink" Target="http://es.wikipedia.org/wiki/Onda_senoidal"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es.wikipedia.org/wiki/Onda_sonora" TargetMode="External"/><Relationship Id="rId20" Type="http://schemas.openxmlformats.org/officeDocument/2006/relationships/hyperlink" Target="http://es.wikipedia.org/wiki/Vac%C3%ADo" TargetMode="External"/><Relationship Id="rId29" Type="http://schemas.openxmlformats.org/officeDocument/2006/relationships/hyperlink" Target="http://es.wikipedia.org/wiki/Imagen:Onde_electromagnetique.sv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S%C3%B3lido" TargetMode="External"/><Relationship Id="rId24" Type="http://schemas.openxmlformats.org/officeDocument/2006/relationships/hyperlink" Target="http://es.wikipedia.org/wiki/Onda_superficial" TargetMode="External"/><Relationship Id="rId32" Type="http://schemas.openxmlformats.org/officeDocument/2006/relationships/hyperlink" Target="http://es.wikipedia.org/wiki/Onda_peri%C3%B3dica" TargetMode="External"/><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ndex.php?title=Onda_el%C3%A1stica&amp;action=edit&amp;redlink=1" TargetMode="External"/><Relationship Id="rId23" Type="http://schemas.openxmlformats.org/officeDocument/2006/relationships/hyperlink" Target="http://es.wikipedia.org/w/index.php?title=Onda_unidimensional&amp;action=edit&amp;redlink=1" TargetMode="External"/><Relationship Id="rId28" Type="http://schemas.openxmlformats.org/officeDocument/2006/relationships/hyperlink" Target="http://es.wikipedia.org/wiki/Onda_transversal" TargetMode="External"/><Relationship Id="rId36" Type="http://schemas.openxmlformats.org/officeDocument/2006/relationships/oleObject" Target="embeddings/oleObject1.bin"/><Relationship Id="rId10" Type="http://schemas.openxmlformats.org/officeDocument/2006/relationships/hyperlink" Target="http://es.wikipedia.org/w/index.php?title=Onda_mec%C3%A1nica&amp;action=edit&amp;redlink=1" TargetMode="External"/><Relationship Id="rId19" Type="http://schemas.openxmlformats.org/officeDocument/2006/relationships/hyperlink" Target="http://es.wikipedia.org/wiki/Espacio" TargetMode="External"/><Relationship Id="rId31" Type="http://schemas.openxmlformats.org/officeDocument/2006/relationships/image" Target="http://upload.wikimedia.org/wikipedia/commons/thumb/3/35/Onde_electromagnetique.svg/350px-Onde_electromagnetique.svg.png" TargetMode="External"/><Relationship Id="rId4" Type="http://schemas.openxmlformats.org/officeDocument/2006/relationships/settings" Target="settings.xml"/><Relationship Id="rId9" Type="http://schemas.openxmlformats.org/officeDocument/2006/relationships/hyperlink" Target="mailto:riquelme.fredy.2020@gmail.com" TargetMode="External"/><Relationship Id="rId14" Type="http://schemas.openxmlformats.org/officeDocument/2006/relationships/hyperlink" Target="http://es.wikipedia.org/wiki/Part%C3%ADcula" TargetMode="External"/><Relationship Id="rId22" Type="http://schemas.openxmlformats.org/officeDocument/2006/relationships/hyperlink" Target="http://es.wikipedia.org/wiki/Espacio-tiempo" TargetMode="External"/><Relationship Id="rId27" Type="http://schemas.openxmlformats.org/officeDocument/2006/relationships/image" Target="media/image1.png"/><Relationship Id="rId30" Type="http://schemas.openxmlformats.org/officeDocument/2006/relationships/image" Target="media/image2.png"/><Relationship Id="rId35"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BCD4-C1C5-4CE6-B6AB-220B4BA1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2539</Words>
  <Characters>13968</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Ambler</dc:creator>
  <cp:keywords/>
  <dc:description/>
  <cp:lastModifiedBy>fredy riquelme</cp:lastModifiedBy>
  <cp:revision>2</cp:revision>
  <dcterms:created xsi:type="dcterms:W3CDTF">2020-03-19T01:25:00Z</dcterms:created>
  <dcterms:modified xsi:type="dcterms:W3CDTF">2020-03-19T01:25:00Z</dcterms:modified>
</cp:coreProperties>
</file>