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314CA" w14:textId="2FA24BE1" w:rsidR="00FC72CC" w:rsidRDefault="00E5529A" w:rsidP="00FC72CC">
      <w:pPr>
        <w:jc w:val="center"/>
        <w:rPr>
          <w:rFonts w:ascii="Calibri" w:hAnsi="Calibri" w:cs="Calibri"/>
          <w:sz w:val="22"/>
          <w:szCs w:val="22"/>
        </w:rPr>
      </w:pPr>
      <w:r w:rsidRPr="00D341FB">
        <w:rPr>
          <w:noProof/>
          <w:lang w:eastAsia="es-CL"/>
        </w:rPr>
        <mc:AlternateContent>
          <mc:Choice Requires="wps">
            <w:drawing>
              <wp:anchor distT="0" distB="0" distL="114300" distR="114300" simplePos="0" relativeHeight="251660288" behindDoc="0" locked="0" layoutInCell="1" allowOverlap="1" wp14:anchorId="2A042D6A" wp14:editId="169BCE89">
                <wp:simplePos x="0" y="0"/>
                <wp:positionH relativeFrom="column">
                  <wp:posOffset>265088</wp:posOffset>
                </wp:positionH>
                <wp:positionV relativeFrom="paragraph">
                  <wp:posOffset>-240372</wp:posOffset>
                </wp:positionV>
                <wp:extent cx="1846385" cy="581025"/>
                <wp:effectExtent l="0" t="0" r="1905" b="9525"/>
                <wp:wrapNone/>
                <wp:docPr id="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385" cy="5810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CFCA15" w14:textId="77777777" w:rsidR="00A73BE8" w:rsidRDefault="00A73BE8" w:rsidP="00FC72CC">
                            <w:pPr>
                              <w:rPr>
                                <w:rFonts w:ascii="Arial Narrow" w:hAnsi="Arial Narrow"/>
                                <w:b/>
                                <w:sz w:val="16"/>
                                <w:szCs w:val="16"/>
                              </w:rPr>
                            </w:pPr>
                            <w:r>
                              <w:rPr>
                                <w:rFonts w:ascii="Arial Narrow" w:hAnsi="Arial Narrow"/>
                                <w:b/>
                                <w:sz w:val="16"/>
                                <w:szCs w:val="16"/>
                              </w:rPr>
                              <w:t>Liceo Andrés Bello</w:t>
                            </w:r>
                          </w:p>
                          <w:p w14:paraId="09886B4A" w14:textId="77777777" w:rsidR="00A73BE8" w:rsidRDefault="00A73BE8" w:rsidP="00FC72CC">
                            <w:pPr>
                              <w:rPr>
                                <w:rFonts w:ascii="Arial Narrow" w:hAnsi="Arial Narrow"/>
                                <w:b/>
                                <w:sz w:val="16"/>
                                <w:szCs w:val="16"/>
                              </w:rPr>
                            </w:pPr>
                            <w:r>
                              <w:rPr>
                                <w:rFonts w:ascii="Arial Narrow" w:hAnsi="Arial Narrow"/>
                                <w:b/>
                                <w:sz w:val="16"/>
                                <w:szCs w:val="16"/>
                              </w:rPr>
                              <w:t>Lenguaje y comunicación</w:t>
                            </w:r>
                          </w:p>
                          <w:p w14:paraId="51889953" w14:textId="58B51DEC" w:rsidR="00A73BE8" w:rsidRDefault="00A73BE8" w:rsidP="00FC72CC">
                            <w:pPr>
                              <w:rPr>
                                <w:rFonts w:ascii="Arial Narrow" w:hAnsi="Arial Narrow"/>
                                <w:b/>
                                <w:sz w:val="16"/>
                                <w:szCs w:val="16"/>
                              </w:rPr>
                            </w:pPr>
                            <w:r>
                              <w:rPr>
                                <w:rFonts w:ascii="Arial Narrow" w:hAnsi="Arial Narrow"/>
                                <w:b/>
                                <w:sz w:val="16"/>
                                <w:szCs w:val="16"/>
                              </w:rPr>
                              <w:t>Prof.: Gabriel Martínez Vergara</w:t>
                            </w:r>
                          </w:p>
                          <w:p w14:paraId="006EDBC6" w14:textId="44573601" w:rsidR="00A73BE8" w:rsidRDefault="00A73BE8" w:rsidP="00FC72CC">
                            <w:pPr>
                              <w:rPr>
                                <w:rFonts w:ascii="Arial Narrow" w:hAnsi="Arial Narrow"/>
                                <w:b/>
                                <w:sz w:val="16"/>
                                <w:szCs w:val="16"/>
                              </w:rPr>
                            </w:pPr>
                            <w:r>
                              <w:rPr>
                                <w:rFonts w:ascii="Arial Narrow" w:hAnsi="Arial Narrow"/>
                                <w:b/>
                                <w:sz w:val="16"/>
                                <w:szCs w:val="16"/>
                              </w:rPr>
                              <w:t>3°</w:t>
                            </w:r>
                          </w:p>
                          <w:p w14:paraId="37F1ED82" w14:textId="77777777" w:rsidR="00A73BE8" w:rsidRPr="00A11087" w:rsidRDefault="00A73BE8" w:rsidP="00FC72CC">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042D6A" id="_x0000_t202" coordsize="21600,21600" o:spt="202" path="m,l,21600r21600,l21600,xe">
                <v:stroke joinstyle="miter"/>
                <v:path gradientshapeok="t" o:connecttype="rect"/>
              </v:shapetype>
              <v:shape id="Cuadro de texto 1" o:spid="_x0000_s1026" type="#_x0000_t202" style="position:absolute;left:0;text-align:left;margin-left:20.85pt;margin-top:-18.95pt;width:145.4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" stroked="f" strokeweight=".5pt">
                <v:textbox>
                  <w:txbxContent>
                    <w:p w14:paraId="47CFCA15" w14:textId="77777777" w:rsidR="00A73BE8" w:rsidRDefault="00A73BE8" w:rsidP="00FC72CC">
                      <w:pPr>
                        <w:rPr>
                          <w:rFonts w:ascii="Arial Narrow" w:hAnsi="Arial Narrow"/>
                          <w:b/>
                          <w:sz w:val="16"/>
                          <w:szCs w:val="16"/>
                        </w:rPr>
                      </w:pPr>
                      <w:r>
                        <w:rPr>
                          <w:rFonts w:ascii="Arial Narrow" w:hAnsi="Arial Narrow"/>
                          <w:b/>
                          <w:sz w:val="16"/>
                          <w:szCs w:val="16"/>
                        </w:rPr>
                        <w:t>Liceo Andrés Bello</w:t>
                      </w:r>
                    </w:p>
                    <w:p w14:paraId="09886B4A" w14:textId="77777777" w:rsidR="00A73BE8" w:rsidRDefault="00A73BE8" w:rsidP="00FC72CC">
                      <w:pPr>
                        <w:rPr>
                          <w:rFonts w:ascii="Arial Narrow" w:hAnsi="Arial Narrow"/>
                          <w:b/>
                          <w:sz w:val="16"/>
                          <w:szCs w:val="16"/>
                        </w:rPr>
                      </w:pPr>
                      <w:r>
                        <w:rPr>
                          <w:rFonts w:ascii="Arial Narrow" w:hAnsi="Arial Narrow"/>
                          <w:b/>
                          <w:sz w:val="16"/>
                          <w:szCs w:val="16"/>
                        </w:rPr>
                        <w:t>Lenguaje y comunicación</w:t>
                      </w:r>
                    </w:p>
                    <w:p w14:paraId="51889953" w14:textId="58B51DEC" w:rsidR="00A73BE8" w:rsidRDefault="00A73BE8" w:rsidP="00FC72CC">
                      <w:pPr>
                        <w:rPr>
                          <w:rFonts w:ascii="Arial Narrow" w:hAnsi="Arial Narrow"/>
                          <w:b/>
                          <w:sz w:val="16"/>
                          <w:szCs w:val="16"/>
                        </w:rPr>
                      </w:pPr>
                      <w:r>
                        <w:rPr>
                          <w:rFonts w:ascii="Arial Narrow" w:hAnsi="Arial Narrow"/>
                          <w:b/>
                          <w:sz w:val="16"/>
                          <w:szCs w:val="16"/>
                        </w:rPr>
                        <w:t>Prof.: Gabriel Martínez Vergara</w:t>
                      </w:r>
                    </w:p>
                    <w:p w14:paraId="006EDBC6" w14:textId="44573601" w:rsidR="00A73BE8" w:rsidRDefault="00A73BE8" w:rsidP="00FC72CC">
                      <w:pPr>
                        <w:rPr>
                          <w:rFonts w:ascii="Arial Narrow" w:hAnsi="Arial Narrow"/>
                          <w:b/>
                          <w:sz w:val="16"/>
                          <w:szCs w:val="16"/>
                        </w:rPr>
                      </w:pPr>
                      <w:r>
                        <w:rPr>
                          <w:rFonts w:ascii="Arial Narrow" w:hAnsi="Arial Narrow"/>
                          <w:b/>
                          <w:sz w:val="16"/>
                          <w:szCs w:val="16"/>
                        </w:rPr>
                        <w:t>3°</w:t>
                      </w:r>
                    </w:p>
                    <w:p w14:paraId="37F1ED82" w14:textId="77777777" w:rsidR="00A73BE8" w:rsidRPr="00A11087" w:rsidRDefault="00A73BE8" w:rsidP="00FC72CC">
                      <w:pPr>
                        <w:rPr>
                          <w:rFonts w:ascii="Calibri" w:hAnsi="Calibri"/>
                        </w:rPr>
                      </w:pPr>
                    </w:p>
                  </w:txbxContent>
                </v:textbox>
              </v:shape>
            </w:pict>
          </mc:Fallback>
        </mc:AlternateContent>
      </w:r>
      <w:r w:rsidR="00656DA0">
        <w:rPr>
          <w:noProof/>
        </w:rPr>
        <w:drawing>
          <wp:anchor distT="0" distB="0" distL="114300" distR="114300" simplePos="0" relativeHeight="251661312" behindDoc="1" locked="0" layoutInCell="1" allowOverlap="1" wp14:anchorId="4658C404" wp14:editId="495808FA">
            <wp:simplePos x="0" y="0"/>
            <wp:positionH relativeFrom="margin">
              <wp:posOffset>2889096</wp:posOffset>
            </wp:positionH>
            <wp:positionV relativeFrom="margin">
              <wp:posOffset>-756920</wp:posOffset>
            </wp:positionV>
            <wp:extent cx="3587904" cy="1485900"/>
            <wp:effectExtent l="0" t="0" r="0" b="0"/>
            <wp:wrapNone/>
            <wp:docPr id="1" name="Imagen 1" descr="*Literatura Youth Fantasy*: Crítica : Adaptación &amp;quot;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tura Youth Fantasy*: Crítica : Adaptación &amp;quot;La ..."/>
                    <pic:cNvPicPr>
                      <a:picLocks noChangeAspect="1" noChangeArrowheads="1"/>
                    </pic:cNvPicPr>
                  </pic:nvPicPr>
                  <pic:blipFill>
                    <a:blip r:embed="rId8" cstate="print">
                      <a:duotone>
                        <a:schemeClr val="bg2">
                          <a:shade val="45000"/>
                          <a:satMod val="135000"/>
                        </a:schemeClr>
                        <a:prstClr val="white"/>
                      </a:duotone>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592139" cy="1487654"/>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FC72CC" w:rsidRPr="00D341FB">
        <w:rPr>
          <w:noProof/>
          <w:lang w:eastAsia="es-CL"/>
        </w:rPr>
        <w:drawing>
          <wp:anchor distT="0" distB="0" distL="114300" distR="114300" simplePos="0" relativeHeight="251659264" behindDoc="0" locked="0" layoutInCell="1" allowOverlap="1" wp14:anchorId="59EAD76E" wp14:editId="3BA4982D">
            <wp:simplePos x="0" y="0"/>
            <wp:positionH relativeFrom="margin">
              <wp:posOffset>-438150</wp:posOffset>
            </wp:positionH>
            <wp:positionV relativeFrom="margin">
              <wp:posOffset>-247650</wp:posOffset>
            </wp:positionV>
            <wp:extent cx="685800" cy="8191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1E54A" w14:textId="5569B0D1" w:rsidR="00FC72CC" w:rsidRDefault="00FC72CC" w:rsidP="00FC72CC">
      <w:pPr>
        <w:jc w:val="center"/>
        <w:rPr>
          <w:rFonts w:ascii="Calibri" w:hAnsi="Calibri" w:cs="Calibri"/>
          <w:sz w:val="22"/>
          <w:szCs w:val="22"/>
        </w:rPr>
      </w:pPr>
    </w:p>
    <w:p w14:paraId="52B137B6" w14:textId="77777777" w:rsidR="00FC72CC" w:rsidRDefault="00FC72CC" w:rsidP="00FC72CC">
      <w:pPr>
        <w:jc w:val="center"/>
        <w:rPr>
          <w:rFonts w:ascii="Calibri" w:hAnsi="Calibri" w:cs="Calibri"/>
          <w:sz w:val="22"/>
          <w:szCs w:val="22"/>
        </w:rPr>
      </w:pPr>
    </w:p>
    <w:p w14:paraId="65AAB08D" w14:textId="77777777" w:rsidR="00656DA0" w:rsidRDefault="00656DA0" w:rsidP="00FC72CC">
      <w:pPr>
        <w:jc w:val="center"/>
        <w:rPr>
          <w:rFonts w:ascii="Courier New" w:hAnsi="Courier New" w:cs="Courier New"/>
          <w:b/>
          <w:sz w:val="32"/>
          <w:szCs w:val="32"/>
        </w:rPr>
      </w:pPr>
    </w:p>
    <w:p w14:paraId="3C3756FB" w14:textId="1B995DA8" w:rsidR="00FC72CC" w:rsidRDefault="00FC72CC" w:rsidP="00FC72CC">
      <w:pPr>
        <w:jc w:val="center"/>
        <w:rPr>
          <w:rFonts w:ascii="Courier New" w:hAnsi="Courier New" w:cs="Courier New"/>
          <w:b/>
          <w:sz w:val="32"/>
          <w:szCs w:val="32"/>
        </w:rPr>
      </w:pPr>
      <w:r w:rsidRPr="00FC72CC">
        <w:rPr>
          <w:rFonts w:ascii="Courier New" w:hAnsi="Courier New" w:cs="Courier New"/>
          <w:b/>
          <w:sz w:val="32"/>
          <w:szCs w:val="32"/>
        </w:rPr>
        <w:t>Plan Lector</w:t>
      </w:r>
    </w:p>
    <w:p w14:paraId="24D69633" w14:textId="3A474F07" w:rsidR="00FC72CC" w:rsidRPr="00FC72CC" w:rsidRDefault="00FC72CC" w:rsidP="00FC72CC">
      <w:pPr>
        <w:jc w:val="center"/>
        <w:rPr>
          <w:rFonts w:ascii="Courier New" w:hAnsi="Courier New" w:cs="Courier New"/>
          <w:b/>
          <w:sz w:val="32"/>
          <w:szCs w:val="32"/>
        </w:rPr>
      </w:pPr>
      <w:r w:rsidRPr="00FC72CC">
        <w:rPr>
          <w:rFonts w:ascii="Courier New" w:hAnsi="Courier New" w:cs="Courier New"/>
          <w:b/>
          <w:sz w:val="32"/>
          <w:szCs w:val="32"/>
        </w:rPr>
        <w:t xml:space="preserve"> </w:t>
      </w:r>
    </w:p>
    <w:p w14:paraId="574CD926" w14:textId="56EC93EC" w:rsidR="00FC72CC" w:rsidRPr="00911A20" w:rsidRDefault="00FC72CC" w:rsidP="00FC72CC">
      <w:pPr>
        <w:rPr>
          <w:rFonts w:ascii="Calibri" w:hAnsi="Calibri" w:cs="Calibri"/>
          <w:sz w:val="22"/>
          <w:szCs w:val="22"/>
        </w:rPr>
      </w:pPr>
    </w:p>
    <w:p w14:paraId="3A33709B" w14:textId="335FE1E4" w:rsidR="00FC72CC" w:rsidRPr="00911A20" w:rsidRDefault="00FC72CC" w:rsidP="00FC72CC">
      <w:pPr>
        <w:rPr>
          <w:rFonts w:ascii="Calibri" w:hAnsi="Calibri" w:cs="Calibri"/>
          <w:sz w:val="22"/>
          <w:szCs w:val="22"/>
        </w:rPr>
      </w:pPr>
      <w:r w:rsidRPr="00911A20">
        <w:rPr>
          <w:rFonts w:ascii="Calibri" w:hAnsi="Calibri" w:cs="Calibri"/>
          <w:sz w:val="22"/>
          <w:szCs w:val="22"/>
        </w:rPr>
        <w:t xml:space="preserve">    Nombre: ____________________________________    Curso </w:t>
      </w:r>
      <w:r>
        <w:rPr>
          <w:rFonts w:ascii="Calibri" w:hAnsi="Calibri" w:cs="Calibri"/>
          <w:sz w:val="22"/>
          <w:szCs w:val="22"/>
        </w:rPr>
        <w:t>I</w:t>
      </w:r>
      <w:r w:rsidR="00A9719F">
        <w:rPr>
          <w:rFonts w:ascii="Calibri" w:hAnsi="Calibri" w:cs="Calibri"/>
          <w:sz w:val="22"/>
          <w:szCs w:val="22"/>
        </w:rPr>
        <w:t>II</w:t>
      </w:r>
      <w:r w:rsidRPr="00911A20">
        <w:rPr>
          <w:rFonts w:ascii="Calibri" w:hAnsi="Calibri" w:cs="Calibri"/>
          <w:sz w:val="22"/>
          <w:szCs w:val="22"/>
        </w:rPr>
        <w:t xml:space="preserve">° </w:t>
      </w:r>
      <w:r w:rsidR="000A025C">
        <w:rPr>
          <w:rFonts w:ascii="Calibri" w:hAnsi="Calibri" w:cs="Calibri"/>
          <w:sz w:val="22"/>
          <w:szCs w:val="22"/>
        </w:rPr>
        <w:t>__</w:t>
      </w:r>
      <w:r w:rsidRPr="00911A20">
        <w:rPr>
          <w:rFonts w:ascii="Calibri" w:hAnsi="Calibri" w:cs="Calibri"/>
          <w:sz w:val="22"/>
          <w:szCs w:val="22"/>
        </w:rPr>
        <w:t>__     Fecha:      /      /</w:t>
      </w:r>
    </w:p>
    <w:p w14:paraId="6273B011" w14:textId="77777777" w:rsidR="00FC72CC" w:rsidRPr="00911A20" w:rsidRDefault="00FC72CC" w:rsidP="00FC72CC">
      <w:pPr>
        <w:rPr>
          <w:rFonts w:ascii="Calibri" w:hAnsi="Calibri" w:cs="Calibri"/>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C72CC" w:rsidRPr="00FC580B" w14:paraId="3F2CC203" w14:textId="77777777" w:rsidTr="00FC72CC">
        <w:trPr>
          <w:trHeight w:val="722"/>
        </w:trPr>
        <w:tc>
          <w:tcPr>
            <w:tcW w:w="10065" w:type="dxa"/>
            <w:shd w:val="clear" w:color="auto" w:fill="auto"/>
          </w:tcPr>
          <w:p w14:paraId="0B365A24" w14:textId="3A8C98F0" w:rsidR="00FC72CC" w:rsidRPr="00FC580B" w:rsidRDefault="00FC72CC" w:rsidP="00FC72CC">
            <w:pPr>
              <w:jc w:val="both"/>
              <w:rPr>
                <w:rFonts w:ascii="Calibri" w:hAnsi="Calibri" w:cs="Calibri"/>
                <w:sz w:val="22"/>
                <w:szCs w:val="22"/>
              </w:rPr>
            </w:pPr>
            <w:r w:rsidRPr="00FC580B">
              <w:rPr>
                <w:rFonts w:ascii="Calibri" w:hAnsi="Calibri" w:cs="Calibri"/>
                <w:sz w:val="22"/>
                <w:szCs w:val="22"/>
              </w:rPr>
              <w:t>Objetivo:</w:t>
            </w:r>
            <w:r>
              <w:rPr>
                <w:rFonts w:ascii="Calibri" w:hAnsi="Calibri" w:cs="Calibri"/>
                <w:sz w:val="22"/>
                <w:szCs w:val="22"/>
              </w:rPr>
              <w:t xml:space="preserve"> Informar de las posibilidades de Plan lector anual para desarrollar las actividades de lectura domiciliaria anual.</w:t>
            </w:r>
          </w:p>
        </w:tc>
      </w:tr>
    </w:tbl>
    <w:p w14:paraId="4A908CD4" w14:textId="2677711E" w:rsidR="00FC72CC" w:rsidRDefault="00FC72CC" w:rsidP="00FC72CC">
      <w:pPr>
        <w:spacing w:after="160"/>
      </w:pPr>
    </w:p>
    <w:p w14:paraId="4F3B460B" w14:textId="4836379E" w:rsidR="00FC72CC" w:rsidRDefault="00FC72CC" w:rsidP="00FC72CC">
      <w:pPr>
        <w:spacing w:after="160"/>
        <w:jc w:val="both"/>
      </w:pPr>
      <w:r>
        <w:tab/>
        <w:t>Este año, tal como se ha comunicado, el Plan lector para las lecturas domiciliarias durante el año cuenta con una amplia variedad de libros que se han subdividido en distintos tramos. El presente documento tiene como finalidad que cuentes con el listado de libros total para poder evaluar cuál será el tramo que elegirás para comenzar a trabajar durante el año.</w:t>
      </w:r>
    </w:p>
    <w:p w14:paraId="630093FE" w14:textId="191BA0EC" w:rsidR="00FC72CC" w:rsidRDefault="00FC72CC" w:rsidP="00FC72CC">
      <w:pPr>
        <w:spacing w:after="160"/>
        <w:jc w:val="both"/>
      </w:pPr>
      <w:r>
        <w:tab/>
        <w:t xml:space="preserve">En cuanto a las evaluaciones, cabe señalar que están tienen un formato genérico, por lo que todos los tramos deberán realizar el mismo tipo de evaluación, de este modo puedes elegir el tramo literario que más te acomode según tus intereses sin que esto implique necesariamente un mayor nivel de dificultad entre un tramo y otro. </w:t>
      </w:r>
    </w:p>
    <w:p w14:paraId="53F9472A" w14:textId="545D51BC" w:rsidR="00FC72CC" w:rsidRDefault="00FC72CC" w:rsidP="00FC72CC">
      <w:pPr>
        <w:spacing w:after="160"/>
        <w:jc w:val="both"/>
      </w:pPr>
      <w:r>
        <w:tab/>
        <w:t>La principal intención de este programa tiene relación con que cada uno pueda elegir, dentro de los parámetros propuestos, alguna línea de obras que se pueda aproximar más a sus intereses.</w:t>
      </w:r>
      <w:r w:rsidR="003E4394">
        <w:t xml:space="preserve"> Además de esto, en función de las mismas elecciones, podrás reconocer en el listado de libros que durante el primer semestre podrás elegir entre dos libros. Todas las elecciones deberán quedar registradas previamente.</w:t>
      </w:r>
    </w:p>
    <w:p w14:paraId="137AA5E6" w14:textId="5249850C" w:rsidR="00FC72CC" w:rsidRDefault="00FC72CC" w:rsidP="00FC72CC">
      <w:pPr>
        <w:spacing w:after="160"/>
        <w:jc w:val="both"/>
      </w:pPr>
      <w:r>
        <w:tab/>
        <w:t xml:space="preserve">Algunas consideraciones importantes, que no debes olvidar, corresponden al hecho de que una vez elegido un tramo no hay opciones de cambiar la decisión. Asimismo, </w:t>
      </w:r>
      <w:r w:rsidR="00613306">
        <w:t xml:space="preserve">cabe considerar que dentro de las evaluaciones hay actividades de carácter grupal e individual, con personas que compartan el mismo tramo y otras de carácter heterogéneo. </w:t>
      </w:r>
    </w:p>
    <w:p w14:paraId="6981FB18" w14:textId="4347D919" w:rsidR="00613306" w:rsidRDefault="00613306" w:rsidP="00FC72CC">
      <w:pPr>
        <w:spacing w:after="160"/>
        <w:jc w:val="both"/>
      </w:pPr>
      <w:r>
        <w:tab/>
        <w:t xml:space="preserve">Revisa con atención los distintos libros dentro de los tramos, recuerda que se dará un plazo a establecer en clases para tu decisión final, de este modo podrás revisar reseñas y conocer un poco más de los distintos libros propuestos. </w:t>
      </w:r>
    </w:p>
    <w:p w14:paraId="3660665B" w14:textId="2B437578" w:rsidR="00613306" w:rsidRDefault="00613306" w:rsidP="00FC72C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613306" w14:paraId="07538C45" w14:textId="77777777" w:rsidTr="00BF6AA8">
        <w:tc>
          <w:tcPr>
            <w:tcW w:w="8830" w:type="dxa"/>
            <w:gridSpan w:val="3"/>
          </w:tcPr>
          <w:p w14:paraId="548EDA24" w14:textId="5C80AE82" w:rsidR="00613306" w:rsidRDefault="00613306" w:rsidP="00613306">
            <w:pPr>
              <w:spacing w:after="160"/>
              <w:jc w:val="center"/>
            </w:pPr>
            <w:r>
              <w:t>Tramo</w:t>
            </w:r>
            <w:r w:rsidR="003F254B">
              <w:t xml:space="preserve"> I</w:t>
            </w:r>
            <w:r>
              <w:t xml:space="preserve">: </w:t>
            </w:r>
            <w:r w:rsidR="003E4394">
              <w:t>Ciencia Ficción</w:t>
            </w:r>
          </w:p>
        </w:tc>
      </w:tr>
      <w:tr w:rsidR="00613306" w14:paraId="47C0050D" w14:textId="77777777" w:rsidTr="00613306">
        <w:tc>
          <w:tcPr>
            <w:tcW w:w="2943" w:type="dxa"/>
          </w:tcPr>
          <w:p w14:paraId="5E393156" w14:textId="042AD0E1" w:rsidR="00613306" w:rsidRDefault="00613306" w:rsidP="00613306">
            <w:pPr>
              <w:spacing w:after="160"/>
              <w:jc w:val="center"/>
            </w:pPr>
            <w:r>
              <w:t>Título</w:t>
            </w:r>
          </w:p>
        </w:tc>
        <w:tc>
          <w:tcPr>
            <w:tcW w:w="2943" w:type="dxa"/>
          </w:tcPr>
          <w:p w14:paraId="5326ABDF" w14:textId="799BEF72" w:rsidR="00613306" w:rsidRDefault="00613306" w:rsidP="00613306">
            <w:pPr>
              <w:spacing w:after="160"/>
              <w:jc w:val="center"/>
            </w:pPr>
            <w:r>
              <w:t>Autor</w:t>
            </w:r>
          </w:p>
        </w:tc>
        <w:tc>
          <w:tcPr>
            <w:tcW w:w="2944" w:type="dxa"/>
          </w:tcPr>
          <w:p w14:paraId="0D9C7EFA" w14:textId="119FFFD6" w:rsidR="00613306" w:rsidRDefault="00613306" w:rsidP="00613306">
            <w:pPr>
              <w:spacing w:after="160"/>
              <w:jc w:val="center"/>
            </w:pPr>
            <w:r>
              <w:t>Fecha</w:t>
            </w:r>
            <w:r>
              <w:rPr>
                <w:rStyle w:val="Refdenotaalpie"/>
              </w:rPr>
              <w:footnoteReference w:id="1"/>
            </w:r>
          </w:p>
        </w:tc>
      </w:tr>
      <w:tr w:rsidR="00613306" w14:paraId="15BC22B8" w14:textId="77777777" w:rsidTr="00613306">
        <w:tc>
          <w:tcPr>
            <w:tcW w:w="2943" w:type="dxa"/>
          </w:tcPr>
          <w:p w14:paraId="7519BEAB" w14:textId="15D95287" w:rsidR="003E4394" w:rsidRDefault="003E4394" w:rsidP="00256A89">
            <w:pPr>
              <w:spacing w:after="160"/>
              <w:jc w:val="center"/>
            </w:pPr>
            <w:r>
              <w:t>- Los Juegos del hambre I</w:t>
            </w:r>
          </w:p>
        </w:tc>
        <w:tc>
          <w:tcPr>
            <w:tcW w:w="2943" w:type="dxa"/>
          </w:tcPr>
          <w:p w14:paraId="77B4A50C" w14:textId="47C619D1" w:rsidR="003E4394" w:rsidRDefault="003E4394" w:rsidP="00256A89">
            <w:pPr>
              <w:spacing w:after="160"/>
              <w:jc w:val="center"/>
            </w:pPr>
            <w:r>
              <w:t>- Suzanne Collins</w:t>
            </w:r>
          </w:p>
        </w:tc>
        <w:tc>
          <w:tcPr>
            <w:tcW w:w="2944" w:type="dxa"/>
          </w:tcPr>
          <w:p w14:paraId="682CB22C" w14:textId="6EA544B8" w:rsidR="003E4394" w:rsidRDefault="003E4394" w:rsidP="003E4394">
            <w:pPr>
              <w:spacing w:after="160"/>
              <w:jc w:val="center"/>
            </w:pPr>
            <w:r>
              <w:t>Mediados de abril</w:t>
            </w:r>
          </w:p>
        </w:tc>
      </w:tr>
      <w:tr w:rsidR="003E4394" w14:paraId="2F784E4D" w14:textId="77777777" w:rsidTr="00613306">
        <w:tc>
          <w:tcPr>
            <w:tcW w:w="2943" w:type="dxa"/>
          </w:tcPr>
          <w:p w14:paraId="18934E95" w14:textId="4C7778F0" w:rsidR="003E4394" w:rsidRDefault="00256A89" w:rsidP="00256A89">
            <w:pPr>
              <w:spacing w:after="160"/>
              <w:jc w:val="center"/>
            </w:pPr>
            <w:r>
              <w:t>- Maze runner</w:t>
            </w:r>
          </w:p>
        </w:tc>
        <w:tc>
          <w:tcPr>
            <w:tcW w:w="2943" w:type="dxa"/>
          </w:tcPr>
          <w:p w14:paraId="663A6E3D" w14:textId="33EEF98B" w:rsidR="003E4394" w:rsidRDefault="003E4394" w:rsidP="00256A89">
            <w:pPr>
              <w:spacing w:after="160"/>
              <w:jc w:val="center"/>
            </w:pPr>
            <w:r>
              <w:t xml:space="preserve">- </w:t>
            </w:r>
            <w:r w:rsidR="00256A89">
              <w:t>James Dashner</w:t>
            </w:r>
          </w:p>
        </w:tc>
        <w:tc>
          <w:tcPr>
            <w:tcW w:w="2944" w:type="dxa"/>
          </w:tcPr>
          <w:p w14:paraId="6AA3F845" w14:textId="49A0152C" w:rsidR="003E4394" w:rsidRDefault="003E4394" w:rsidP="003E4394">
            <w:pPr>
              <w:spacing w:after="160"/>
              <w:jc w:val="center"/>
            </w:pPr>
            <w:r>
              <w:t xml:space="preserve">Mediados de </w:t>
            </w:r>
            <w:r w:rsidR="00256A89">
              <w:t>abril</w:t>
            </w:r>
          </w:p>
        </w:tc>
      </w:tr>
      <w:tr w:rsidR="00256A89" w14:paraId="3C151D3D" w14:textId="77777777" w:rsidTr="00613306">
        <w:tc>
          <w:tcPr>
            <w:tcW w:w="2943" w:type="dxa"/>
          </w:tcPr>
          <w:p w14:paraId="2B38E9D7" w14:textId="6127CB47" w:rsidR="00256A89" w:rsidRDefault="00256A89" w:rsidP="00256A89">
            <w:pPr>
              <w:spacing w:after="160"/>
              <w:jc w:val="center"/>
            </w:pPr>
            <w:r>
              <w:t>- Los Juegos del hambre II</w:t>
            </w:r>
          </w:p>
        </w:tc>
        <w:tc>
          <w:tcPr>
            <w:tcW w:w="2943" w:type="dxa"/>
          </w:tcPr>
          <w:p w14:paraId="416FAE7A" w14:textId="0F588D82" w:rsidR="00256A89" w:rsidRDefault="00256A89" w:rsidP="00256A89">
            <w:pPr>
              <w:spacing w:after="160"/>
              <w:jc w:val="center"/>
            </w:pPr>
            <w:r>
              <w:t>- Suzanne Collins</w:t>
            </w:r>
          </w:p>
        </w:tc>
        <w:tc>
          <w:tcPr>
            <w:tcW w:w="2944" w:type="dxa"/>
          </w:tcPr>
          <w:p w14:paraId="74856232" w14:textId="5B88BEDB" w:rsidR="00256A89" w:rsidRDefault="00256A89" w:rsidP="00256A89">
            <w:pPr>
              <w:spacing w:after="160"/>
              <w:jc w:val="center"/>
            </w:pPr>
            <w:r>
              <w:t>Mediados de mayo</w:t>
            </w:r>
          </w:p>
        </w:tc>
      </w:tr>
      <w:tr w:rsidR="00256A89" w14:paraId="63F1B46C" w14:textId="77777777" w:rsidTr="00613306">
        <w:tc>
          <w:tcPr>
            <w:tcW w:w="2943" w:type="dxa"/>
          </w:tcPr>
          <w:p w14:paraId="110F776B" w14:textId="670C21FF" w:rsidR="00256A89" w:rsidRDefault="00256A89" w:rsidP="00256A89">
            <w:pPr>
              <w:spacing w:after="160"/>
              <w:jc w:val="center"/>
            </w:pPr>
            <w:r>
              <w:t>- Maze runner</w:t>
            </w:r>
          </w:p>
        </w:tc>
        <w:tc>
          <w:tcPr>
            <w:tcW w:w="2943" w:type="dxa"/>
          </w:tcPr>
          <w:p w14:paraId="1964F793" w14:textId="0F16BA2A" w:rsidR="00256A89" w:rsidRDefault="00256A89" w:rsidP="00256A89">
            <w:pPr>
              <w:spacing w:after="160"/>
              <w:jc w:val="center"/>
            </w:pPr>
            <w:r>
              <w:t>- James Dashner</w:t>
            </w:r>
          </w:p>
        </w:tc>
        <w:tc>
          <w:tcPr>
            <w:tcW w:w="2944" w:type="dxa"/>
          </w:tcPr>
          <w:p w14:paraId="517A829D" w14:textId="48B91177" w:rsidR="00256A89" w:rsidRDefault="00256A89" w:rsidP="00256A89">
            <w:pPr>
              <w:spacing w:after="160"/>
              <w:jc w:val="center"/>
            </w:pPr>
            <w:r>
              <w:t>Mediados de mayo</w:t>
            </w:r>
          </w:p>
        </w:tc>
      </w:tr>
      <w:tr w:rsidR="003E4394" w14:paraId="0E22C07B" w14:textId="77777777" w:rsidTr="00613306">
        <w:tc>
          <w:tcPr>
            <w:tcW w:w="2943" w:type="dxa"/>
          </w:tcPr>
          <w:p w14:paraId="4AA388F2" w14:textId="1E9D24A2" w:rsidR="003E4394" w:rsidRDefault="003E4394" w:rsidP="003E4394">
            <w:pPr>
              <w:spacing w:after="160"/>
              <w:jc w:val="center"/>
            </w:pPr>
            <w:r>
              <w:t>- De la tierra a la luna</w:t>
            </w:r>
          </w:p>
        </w:tc>
        <w:tc>
          <w:tcPr>
            <w:tcW w:w="2943" w:type="dxa"/>
          </w:tcPr>
          <w:p w14:paraId="7EC99376" w14:textId="615992FE" w:rsidR="003E4394" w:rsidRDefault="003E4394" w:rsidP="003E4394">
            <w:pPr>
              <w:spacing w:after="160"/>
              <w:jc w:val="center"/>
            </w:pPr>
            <w:r>
              <w:t>- Julio Verne</w:t>
            </w:r>
          </w:p>
        </w:tc>
        <w:tc>
          <w:tcPr>
            <w:tcW w:w="2944" w:type="dxa"/>
          </w:tcPr>
          <w:p w14:paraId="162B171F" w14:textId="0A0AC6F8" w:rsidR="003E4394" w:rsidRDefault="003E4394" w:rsidP="003E4394">
            <w:pPr>
              <w:spacing w:after="160"/>
              <w:jc w:val="center"/>
            </w:pPr>
            <w:r>
              <w:t>Mediados de junio</w:t>
            </w:r>
          </w:p>
        </w:tc>
      </w:tr>
      <w:tr w:rsidR="003E4394" w14:paraId="15E91BBB" w14:textId="77777777" w:rsidTr="00613306">
        <w:tc>
          <w:tcPr>
            <w:tcW w:w="2943" w:type="dxa"/>
          </w:tcPr>
          <w:p w14:paraId="663ED558" w14:textId="73893385" w:rsidR="003E4394" w:rsidRDefault="003E4394" w:rsidP="003E4394">
            <w:pPr>
              <w:spacing w:after="160"/>
              <w:jc w:val="center"/>
            </w:pPr>
            <w:r>
              <w:t>-Veinte mil leguas de viaje submarino</w:t>
            </w:r>
          </w:p>
        </w:tc>
        <w:tc>
          <w:tcPr>
            <w:tcW w:w="2943" w:type="dxa"/>
          </w:tcPr>
          <w:p w14:paraId="138B86AF" w14:textId="64DFE2B0" w:rsidR="003E4394" w:rsidRDefault="003E4394" w:rsidP="003E4394">
            <w:pPr>
              <w:spacing w:after="160"/>
              <w:jc w:val="center"/>
            </w:pPr>
            <w:r>
              <w:t>- Julio Verne</w:t>
            </w:r>
          </w:p>
        </w:tc>
        <w:tc>
          <w:tcPr>
            <w:tcW w:w="2944" w:type="dxa"/>
          </w:tcPr>
          <w:p w14:paraId="6ABAA8C2" w14:textId="6718443D" w:rsidR="003E4394" w:rsidRDefault="003E4394" w:rsidP="003E4394">
            <w:pPr>
              <w:spacing w:after="160"/>
              <w:jc w:val="center"/>
            </w:pPr>
            <w:r>
              <w:t>Mediados de junio</w:t>
            </w:r>
          </w:p>
        </w:tc>
      </w:tr>
      <w:tr w:rsidR="003E4394" w14:paraId="26EAE012" w14:textId="77777777" w:rsidTr="00613306">
        <w:tc>
          <w:tcPr>
            <w:tcW w:w="2943" w:type="dxa"/>
          </w:tcPr>
          <w:p w14:paraId="2AD99513" w14:textId="28FEC196" w:rsidR="003E4394" w:rsidRDefault="003E4394" w:rsidP="003E4394">
            <w:pPr>
              <w:spacing w:after="160"/>
              <w:jc w:val="center"/>
            </w:pPr>
            <w:r>
              <w:t>- Farenheit 451</w:t>
            </w:r>
          </w:p>
        </w:tc>
        <w:tc>
          <w:tcPr>
            <w:tcW w:w="2943" w:type="dxa"/>
          </w:tcPr>
          <w:p w14:paraId="7838BFF5" w14:textId="505560C5" w:rsidR="003E4394" w:rsidRDefault="003E4394" w:rsidP="003E4394">
            <w:pPr>
              <w:spacing w:after="160"/>
              <w:jc w:val="center"/>
            </w:pPr>
            <w:r>
              <w:t>- Ray Bradbury</w:t>
            </w:r>
          </w:p>
        </w:tc>
        <w:tc>
          <w:tcPr>
            <w:tcW w:w="2944" w:type="dxa"/>
          </w:tcPr>
          <w:p w14:paraId="342913D7" w14:textId="766E5821" w:rsidR="003E4394" w:rsidRDefault="003E4394" w:rsidP="003E4394">
            <w:pPr>
              <w:spacing w:after="160"/>
              <w:jc w:val="center"/>
            </w:pPr>
            <w:r>
              <w:t>Mediados de agosto</w:t>
            </w:r>
          </w:p>
        </w:tc>
      </w:tr>
      <w:tr w:rsidR="003E4394" w14:paraId="1EFB9BC4" w14:textId="77777777" w:rsidTr="00613306">
        <w:tc>
          <w:tcPr>
            <w:tcW w:w="2943" w:type="dxa"/>
          </w:tcPr>
          <w:p w14:paraId="1BA2D886" w14:textId="608FE400" w:rsidR="003E4394" w:rsidRDefault="00A9719F" w:rsidP="00A9719F">
            <w:pPr>
              <w:spacing w:after="160"/>
              <w:jc w:val="center"/>
            </w:pPr>
            <w:r>
              <w:t>- Trilogía Fundación</w:t>
            </w:r>
          </w:p>
        </w:tc>
        <w:tc>
          <w:tcPr>
            <w:tcW w:w="2943" w:type="dxa"/>
          </w:tcPr>
          <w:p w14:paraId="5159592E" w14:textId="40F59449" w:rsidR="003E4394" w:rsidRDefault="00A9719F" w:rsidP="003E4394">
            <w:pPr>
              <w:spacing w:after="160"/>
              <w:jc w:val="center"/>
            </w:pPr>
            <w:r>
              <w:t>- Isaac Asimov</w:t>
            </w:r>
          </w:p>
        </w:tc>
        <w:tc>
          <w:tcPr>
            <w:tcW w:w="2944" w:type="dxa"/>
          </w:tcPr>
          <w:p w14:paraId="6BBF2502" w14:textId="2AF51B8C" w:rsidR="003E4394" w:rsidRDefault="003E4394" w:rsidP="003E4394">
            <w:pPr>
              <w:spacing w:after="160"/>
              <w:jc w:val="center"/>
            </w:pPr>
            <w:r>
              <w:t>Mediados de septiembre</w:t>
            </w:r>
          </w:p>
        </w:tc>
      </w:tr>
      <w:tr w:rsidR="003E4394" w14:paraId="6ED1D004" w14:textId="77777777" w:rsidTr="00613306">
        <w:tc>
          <w:tcPr>
            <w:tcW w:w="2943" w:type="dxa"/>
          </w:tcPr>
          <w:p w14:paraId="3593602E" w14:textId="29583FD9" w:rsidR="003E4394" w:rsidRDefault="00256A89" w:rsidP="003E4394">
            <w:pPr>
              <w:spacing w:after="160"/>
              <w:jc w:val="center"/>
            </w:pPr>
            <w:r>
              <w:t>- 1984</w:t>
            </w:r>
          </w:p>
        </w:tc>
        <w:tc>
          <w:tcPr>
            <w:tcW w:w="2943" w:type="dxa"/>
          </w:tcPr>
          <w:p w14:paraId="71DDA477" w14:textId="13AEE113" w:rsidR="003E4394" w:rsidRDefault="00256A89" w:rsidP="003E4394">
            <w:pPr>
              <w:spacing w:after="160"/>
              <w:jc w:val="center"/>
            </w:pPr>
            <w:r>
              <w:t>- George Orwell</w:t>
            </w:r>
          </w:p>
        </w:tc>
        <w:tc>
          <w:tcPr>
            <w:tcW w:w="2944" w:type="dxa"/>
          </w:tcPr>
          <w:p w14:paraId="5EFB6EAD" w14:textId="0275011D" w:rsidR="003E4394" w:rsidRDefault="00256A89" w:rsidP="003E4394">
            <w:pPr>
              <w:spacing w:after="160"/>
              <w:jc w:val="center"/>
            </w:pPr>
            <w:r>
              <w:t>Mediados de octubre</w:t>
            </w:r>
          </w:p>
        </w:tc>
      </w:tr>
      <w:tr w:rsidR="00613306" w14:paraId="79D3CF55" w14:textId="77777777" w:rsidTr="00BF6AA8">
        <w:tc>
          <w:tcPr>
            <w:tcW w:w="8830" w:type="dxa"/>
            <w:gridSpan w:val="3"/>
          </w:tcPr>
          <w:p w14:paraId="17F70051" w14:textId="6BFF7088" w:rsidR="00613306" w:rsidRDefault="00613306" w:rsidP="00BF6AA8">
            <w:pPr>
              <w:spacing w:after="160"/>
              <w:jc w:val="center"/>
            </w:pPr>
            <w:r>
              <w:lastRenderedPageBreak/>
              <w:t>Tramo</w:t>
            </w:r>
            <w:r w:rsidR="003F254B">
              <w:t xml:space="preserve"> II</w:t>
            </w:r>
            <w:r>
              <w:t xml:space="preserve">: </w:t>
            </w:r>
            <w:r w:rsidR="00256A89">
              <w:t>Fantasía</w:t>
            </w:r>
          </w:p>
        </w:tc>
      </w:tr>
      <w:tr w:rsidR="00613306" w14:paraId="1AEF23EA" w14:textId="77777777" w:rsidTr="00BF6AA8">
        <w:tc>
          <w:tcPr>
            <w:tcW w:w="2943" w:type="dxa"/>
          </w:tcPr>
          <w:p w14:paraId="4DC5DAA7" w14:textId="77777777" w:rsidR="00613306" w:rsidRDefault="00613306" w:rsidP="00BF6AA8">
            <w:pPr>
              <w:spacing w:after="160"/>
              <w:jc w:val="center"/>
            </w:pPr>
            <w:r>
              <w:t>Título</w:t>
            </w:r>
          </w:p>
        </w:tc>
        <w:tc>
          <w:tcPr>
            <w:tcW w:w="2943" w:type="dxa"/>
          </w:tcPr>
          <w:p w14:paraId="3A620C5D" w14:textId="77777777" w:rsidR="00613306" w:rsidRDefault="00613306" w:rsidP="00BF6AA8">
            <w:pPr>
              <w:spacing w:after="160"/>
              <w:jc w:val="center"/>
            </w:pPr>
            <w:r>
              <w:t>Autor</w:t>
            </w:r>
          </w:p>
        </w:tc>
        <w:tc>
          <w:tcPr>
            <w:tcW w:w="2944" w:type="dxa"/>
          </w:tcPr>
          <w:p w14:paraId="5E812180" w14:textId="7E5738E0" w:rsidR="00613306" w:rsidRDefault="00613306" w:rsidP="00BF6AA8">
            <w:pPr>
              <w:spacing w:after="160"/>
              <w:jc w:val="center"/>
            </w:pPr>
            <w:r>
              <w:t>Fecha</w:t>
            </w:r>
          </w:p>
        </w:tc>
      </w:tr>
      <w:tr w:rsidR="00256A89" w14:paraId="5754EA46" w14:textId="77777777" w:rsidTr="00BF6AA8">
        <w:tc>
          <w:tcPr>
            <w:tcW w:w="2943" w:type="dxa"/>
          </w:tcPr>
          <w:p w14:paraId="63417783" w14:textId="3A59B133" w:rsidR="00256A89" w:rsidRDefault="00256A89" w:rsidP="00256A89">
            <w:pPr>
              <w:spacing w:after="160"/>
              <w:jc w:val="center"/>
            </w:pPr>
            <w:r>
              <w:t>- Las crónicas de Narnia I</w:t>
            </w:r>
          </w:p>
        </w:tc>
        <w:tc>
          <w:tcPr>
            <w:tcW w:w="2943" w:type="dxa"/>
          </w:tcPr>
          <w:p w14:paraId="6192BC92" w14:textId="119C8EAE" w:rsidR="00256A89" w:rsidRDefault="00256A89" w:rsidP="00256A89">
            <w:pPr>
              <w:spacing w:after="160"/>
              <w:jc w:val="center"/>
            </w:pPr>
            <w:r>
              <w:t>- C. S. Lewis</w:t>
            </w:r>
          </w:p>
        </w:tc>
        <w:tc>
          <w:tcPr>
            <w:tcW w:w="2944" w:type="dxa"/>
          </w:tcPr>
          <w:p w14:paraId="55592107" w14:textId="4E63278F" w:rsidR="00256A89" w:rsidRDefault="00256A89" w:rsidP="00256A89">
            <w:pPr>
              <w:spacing w:after="160"/>
              <w:jc w:val="center"/>
            </w:pPr>
            <w:r>
              <w:t>Mediados de abril</w:t>
            </w:r>
          </w:p>
        </w:tc>
      </w:tr>
      <w:tr w:rsidR="00256A89" w14:paraId="432EA586" w14:textId="77777777" w:rsidTr="00BF6AA8">
        <w:tc>
          <w:tcPr>
            <w:tcW w:w="2943" w:type="dxa"/>
          </w:tcPr>
          <w:p w14:paraId="6FAC6C5F" w14:textId="75D61E17" w:rsidR="00256A89" w:rsidRDefault="00256A89" w:rsidP="00256A89">
            <w:pPr>
              <w:spacing w:after="160"/>
              <w:jc w:val="center"/>
            </w:pPr>
            <w:r>
              <w:t>- Miss peregrine’s I</w:t>
            </w:r>
          </w:p>
        </w:tc>
        <w:tc>
          <w:tcPr>
            <w:tcW w:w="2943" w:type="dxa"/>
          </w:tcPr>
          <w:p w14:paraId="44C67CC3" w14:textId="547BBA93" w:rsidR="00256A89" w:rsidRDefault="00256A89" w:rsidP="00256A89">
            <w:pPr>
              <w:spacing w:after="160"/>
              <w:jc w:val="center"/>
            </w:pPr>
            <w:r>
              <w:t>- Ransom Riggs</w:t>
            </w:r>
          </w:p>
        </w:tc>
        <w:tc>
          <w:tcPr>
            <w:tcW w:w="2944" w:type="dxa"/>
          </w:tcPr>
          <w:p w14:paraId="0DAD0F3F" w14:textId="4CF17676" w:rsidR="00256A89" w:rsidRDefault="00256A89" w:rsidP="00256A89">
            <w:pPr>
              <w:spacing w:after="160"/>
              <w:jc w:val="center"/>
            </w:pPr>
            <w:r>
              <w:t>Mediados de abril</w:t>
            </w:r>
          </w:p>
        </w:tc>
      </w:tr>
      <w:tr w:rsidR="00256A89" w14:paraId="6F290D1A" w14:textId="77777777" w:rsidTr="00BF6AA8">
        <w:tc>
          <w:tcPr>
            <w:tcW w:w="2943" w:type="dxa"/>
          </w:tcPr>
          <w:p w14:paraId="6F90E403" w14:textId="1BD4B745" w:rsidR="00256A89" w:rsidRDefault="00256A89" w:rsidP="00256A89">
            <w:pPr>
              <w:spacing w:after="160"/>
              <w:jc w:val="center"/>
            </w:pPr>
            <w:r>
              <w:t>- Las crónicas de Narnia II</w:t>
            </w:r>
          </w:p>
        </w:tc>
        <w:tc>
          <w:tcPr>
            <w:tcW w:w="2943" w:type="dxa"/>
          </w:tcPr>
          <w:p w14:paraId="24883B3B" w14:textId="0E40AB7F" w:rsidR="00256A89" w:rsidRDefault="00256A89" w:rsidP="00256A89">
            <w:pPr>
              <w:spacing w:after="160"/>
              <w:jc w:val="center"/>
            </w:pPr>
            <w:r>
              <w:t>- C. S. Lewis</w:t>
            </w:r>
          </w:p>
        </w:tc>
        <w:tc>
          <w:tcPr>
            <w:tcW w:w="2944" w:type="dxa"/>
          </w:tcPr>
          <w:p w14:paraId="19550EE4" w14:textId="665A5AB7" w:rsidR="00256A89" w:rsidRDefault="00256A89" w:rsidP="00256A89">
            <w:pPr>
              <w:spacing w:after="160"/>
              <w:jc w:val="center"/>
            </w:pPr>
            <w:r>
              <w:t>Mediados de mayo</w:t>
            </w:r>
          </w:p>
        </w:tc>
      </w:tr>
      <w:tr w:rsidR="00256A89" w14:paraId="5C0C0568" w14:textId="77777777" w:rsidTr="00BF6AA8">
        <w:tc>
          <w:tcPr>
            <w:tcW w:w="2943" w:type="dxa"/>
          </w:tcPr>
          <w:p w14:paraId="14E89B34" w14:textId="5C0DE345" w:rsidR="00256A89" w:rsidRDefault="00256A89" w:rsidP="00256A89">
            <w:pPr>
              <w:spacing w:after="160"/>
              <w:jc w:val="center"/>
            </w:pPr>
            <w:r>
              <w:t>- Miss peregrine’s II</w:t>
            </w:r>
          </w:p>
        </w:tc>
        <w:tc>
          <w:tcPr>
            <w:tcW w:w="2943" w:type="dxa"/>
          </w:tcPr>
          <w:p w14:paraId="3A96DE00" w14:textId="30418166" w:rsidR="00256A89" w:rsidRDefault="00256A89" w:rsidP="00256A89">
            <w:pPr>
              <w:spacing w:after="160"/>
              <w:jc w:val="center"/>
            </w:pPr>
            <w:r>
              <w:t>- Ransom Riggs</w:t>
            </w:r>
          </w:p>
        </w:tc>
        <w:tc>
          <w:tcPr>
            <w:tcW w:w="2944" w:type="dxa"/>
          </w:tcPr>
          <w:p w14:paraId="48CF841C" w14:textId="74324CCC" w:rsidR="00256A89" w:rsidRDefault="00256A89" w:rsidP="00256A89">
            <w:pPr>
              <w:spacing w:after="160"/>
              <w:jc w:val="center"/>
            </w:pPr>
            <w:r>
              <w:t>Mediados de mayo</w:t>
            </w:r>
          </w:p>
        </w:tc>
      </w:tr>
      <w:tr w:rsidR="00256A89" w14:paraId="413E18B7" w14:textId="77777777" w:rsidTr="00BF6AA8">
        <w:tc>
          <w:tcPr>
            <w:tcW w:w="2943" w:type="dxa"/>
          </w:tcPr>
          <w:p w14:paraId="54383B73" w14:textId="7EC99A56" w:rsidR="00256A89" w:rsidRDefault="00256A89" w:rsidP="00256A89">
            <w:pPr>
              <w:spacing w:after="160"/>
              <w:jc w:val="center"/>
            </w:pPr>
            <w:r>
              <w:t>- Alicia en el país de las maravillas y a través del espejo</w:t>
            </w:r>
            <w:r w:rsidR="000A025C">
              <w:rPr>
                <w:rStyle w:val="Refdenotaalpie"/>
              </w:rPr>
              <w:footnoteReference w:id="2"/>
            </w:r>
          </w:p>
        </w:tc>
        <w:tc>
          <w:tcPr>
            <w:tcW w:w="2943" w:type="dxa"/>
          </w:tcPr>
          <w:p w14:paraId="0C4D8E5C" w14:textId="05BC970D" w:rsidR="00256A89" w:rsidRDefault="00256A89" w:rsidP="00256A89">
            <w:pPr>
              <w:spacing w:after="160"/>
              <w:jc w:val="center"/>
            </w:pPr>
            <w:r>
              <w:t>- Lewis Carroll</w:t>
            </w:r>
          </w:p>
        </w:tc>
        <w:tc>
          <w:tcPr>
            <w:tcW w:w="2944" w:type="dxa"/>
          </w:tcPr>
          <w:p w14:paraId="165B2243" w14:textId="2EABA37B" w:rsidR="00256A89" w:rsidRDefault="00256A89" w:rsidP="00256A89">
            <w:pPr>
              <w:spacing w:after="160"/>
              <w:jc w:val="center"/>
            </w:pPr>
            <w:r>
              <w:t>Mediados de junio</w:t>
            </w:r>
          </w:p>
        </w:tc>
      </w:tr>
      <w:tr w:rsidR="00256A89" w14:paraId="29C4EFC2" w14:textId="77777777" w:rsidTr="00BF6AA8">
        <w:tc>
          <w:tcPr>
            <w:tcW w:w="2943" w:type="dxa"/>
          </w:tcPr>
          <w:p w14:paraId="0646FD0D" w14:textId="2E34149B" w:rsidR="00256A89" w:rsidRDefault="00256A89" w:rsidP="00256A89">
            <w:pPr>
              <w:spacing w:after="160"/>
              <w:jc w:val="center"/>
            </w:pPr>
            <w:r>
              <w:t>- El maravilloso mago de Oz</w:t>
            </w:r>
          </w:p>
        </w:tc>
        <w:tc>
          <w:tcPr>
            <w:tcW w:w="2943" w:type="dxa"/>
          </w:tcPr>
          <w:p w14:paraId="6C6683A8" w14:textId="2A176150" w:rsidR="00256A89" w:rsidRDefault="00256A89" w:rsidP="00256A89">
            <w:pPr>
              <w:spacing w:after="160"/>
              <w:jc w:val="center"/>
            </w:pPr>
            <w:r>
              <w:t>- L. Frank Baum</w:t>
            </w:r>
          </w:p>
        </w:tc>
        <w:tc>
          <w:tcPr>
            <w:tcW w:w="2944" w:type="dxa"/>
          </w:tcPr>
          <w:p w14:paraId="33D5BD1E" w14:textId="09AB84B2" w:rsidR="00256A89" w:rsidRDefault="00256A89" w:rsidP="00256A89">
            <w:pPr>
              <w:spacing w:after="160"/>
              <w:jc w:val="center"/>
            </w:pPr>
            <w:r>
              <w:t>Mediados de junio</w:t>
            </w:r>
          </w:p>
        </w:tc>
      </w:tr>
      <w:tr w:rsidR="00256A89" w14:paraId="1533F372" w14:textId="77777777" w:rsidTr="00BF6AA8">
        <w:tc>
          <w:tcPr>
            <w:tcW w:w="2943" w:type="dxa"/>
          </w:tcPr>
          <w:p w14:paraId="032EA060" w14:textId="27519503" w:rsidR="00256A89" w:rsidRDefault="00256A89" w:rsidP="00256A89">
            <w:pPr>
              <w:spacing w:after="160"/>
              <w:jc w:val="center"/>
            </w:pPr>
            <w:r>
              <w:t>- El imperio final</w:t>
            </w:r>
          </w:p>
        </w:tc>
        <w:tc>
          <w:tcPr>
            <w:tcW w:w="2943" w:type="dxa"/>
          </w:tcPr>
          <w:p w14:paraId="2ECB2D83" w14:textId="11468E77" w:rsidR="00256A89" w:rsidRDefault="00256A89" w:rsidP="00256A89">
            <w:pPr>
              <w:spacing w:after="160"/>
              <w:jc w:val="center"/>
            </w:pPr>
            <w:r>
              <w:t>- Brandon Sanderson</w:t>
            </w:r>
          </w:p>
        </w:tc>
        <w:tc>
          <w:tcPr>
            <w:tcW w:w="2944" w:type="dxa"/>
          </w:tcPr>
          <w:p w14:paraId="439DBBA1" w14:textId="140E606E" w:rsidR="00256A89" w:rsidRDefault="00256A89" w:rsidP="00256A89">
            <w:pPr>
              <w:spacing w:after="160"/>
              <w:jc w:val="center"/>
            </w:pPr>
            <w:r>
              <w:t>Mediados de agosto</w:t>
            </w:r>
          </w:p>
        </w:tc>
      </w:tr>
      <w:tr w:rsidR="00256A89" w14:paraId="05E82B18" w14:textId="77777777" w:rsidTr="00BF6AA8">
        <w:tc>
          <w:tcPr>
            <w:tcW w:w="2943" w:type="dxa"/>
          </w:tcPr>
          <w:p w14:paraId="050F1BBB" w14:textId="17F5223F" w:rsidR="00256A89" w:rsidRDefault="00256A89" w:rsidP="00256A89">
            <w:pPr>
              <w:spacing w:after="160"/>
              <w:jc w:val="center"/>
            </w:pPr>
            <w:r>
              <w:t>- La historia interminable</w:t>
            </w:r>
          </w:p>
        </w:tc>
        <w:tc>
          <w:tcPr>
            <w:tcW w:w="2943" w:type="dxa"/>
          </w:tcPr>
          <w:p w14:paraId="2FA79B11" w14:textId="261B7F20" w:rsidR="00256A89" w:rsidRDefault="00256A89" w:rsidP="00256A89">
            <w:pPr>
              <w:spacing w:after="160"/>
              <w:jc w:val="center"/>
            </w:pPr>
            <w:r>
              <w:t>- Michael Ende</w:t>
            </w:r>
          </w:p>
        </w:tc>
        <w:tc>
          <w:tcPr>
            <w:tcW w:w="2944" w:type="dxa"/>
          </w:tcPr>
          <w:p w14:paraId="4BF4B59D" w14:textId="0696258B" w:rsidR="00256A89" w:rsidRDefault="00256A89" w:rsidP="00256A89">
            <w:pPr>
              <w:spacing w:after="160"/>
              <w:jc w:val="center"/>
            </w:pPr>
            <w:r>
              <w:t>Mediados de septiembre</w:t>
            </w:r>
          </w:p>
        </w:tc>
      </w:tr>
      <w:tr w:rsidR="00256A89" w14:paraId="33C09109" w14:textId="77777777" w:rsidTr="00BF6AA8">
        <w:tc>
          <w:tcPr>
            <w:tcW w:w="2943" w:type="dxa"/>
          </w:tcPr>
          <w:p w14:paraId="36C9F024" w14:textId="34B40720" w:rsidR="00256A89" w:rsidRDefault="00256A89" w:rsidP="00256A89">
            <w:pPr>
              <w:spacing w:after="160"/>
              <w:jc w:val="center"/>
            </w:pPr>
            <w:r>
              <w:t>- Momo</w:t>
            </w:r>
          </w:p>
        </w:tc>
        <w:tc>
          <w:tcPr>
            <w:tcW w:w="2943" w:type="dxa"/>
          </w:tcPr>
          <w:p w14:paraId="7C0E664C" w14:textId="74E370FD" w:rsidR="00256A89" w:rsidRDefault="00256A89" w:rsidP="00256A89">
            <w:pPr>
              <w:spacing w:after="160"/>
              <w:jc w:val="center"/>
            </w:pPr>
            <w:r>
              <w:t>- Michael Ende</w:t>
            </w:r>
          </w:p>
        </w:tc>
        <w:tc>
          <w:tcPr>
            <w:tcW w:w="2944" w:type="dxa"/>
          </w:tcPr>
          <w:p w14:paraId="4F776DEA" w14:textId="492B0735" w:rsidR="00256A89" w:rsidRDefault="00256A89" w:rsidP="00256A89">
            <w:pPr>
              <w:spacing w:after="160"/>
              <w:jc w:val="center"/>
            </w:pPr>
            <w:r>
              <w:t>Mediados de octubre</w:t>
            </w:r>
          </w:p>
        </w:tc>
      </w:tr>
    </w:tbl>
    <w:p w14:paraId="53F5CE45" w14:textId="05A31403" w:rsidR="00613306" w:rsidRDefault="00613306" w:rsidP="00FC72C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613306" w14:paraId="127BCA54" w14:textId="77777777" w:rsidTr="00BF6AA8">
        <w:tc>
          <w:tcPr>
            <w:tcW w:w="8830" w:type="dxa"/>
            <w:gridSpan w:val="3"/>
          </w:tcPr>
          <w:p w14:paraId="23C332AD" w14:textId="168D1CF5" w:rsidR="00613306" w:rsidRDefault="00613306" w:rsidP="00BF6AA8">
            <w:pPr>
              <w:spacing w:after="160"/>
              <w:jc w:val="center"/>
            </w:pPr>
            <w:r>
              <w:t>Tramo</w:t>
            </w:r>
            <w:r w:rsidR="003F254B">
              <w:t xml:space="preserve"> II</w:t>
            </w:r>
            <w:r w:rsidR="00CE2215">
              <w:t>I</w:t>
            </w:r>
            <w:r>
              <w:t xml:space="preserve">: </w:t>
            </w:r>
            <w:r w:rsidR="00256A89">
              <w:t>Clásicos de la literatura</w:t>
            </w:r>
          </w:p>
        </w:tc>
      </w:tr>
      <w:tr w:rsidR="00613306" w14:paraId="41ABE176" w14:textId="77777777" w:rsidTr="00BF6AA8">
        <w:tc>
          <w:tcPr>
            <w:tcW w:w="2943" w:type="dxa"/>
          </w:tcPr>
          <w:p w14:paraId="320DA3D3" w14:textId="77777777" w:rsidR="00613306" w:rsidRDefault="00613306" w:rsidP="00BF6AA8">
            <w:pPr>
              <w:spacing w:after="160"/>
              <w:jc w:val="center"/>
            </w:pPr>
            <w:r>
              <w:t>Título</w:t>
            </w:r>
          </w:p>
        </w:tc>
        <w:tc>
          <w:tcPr>
            <w:tcW w:w="2943" w:type="dxa"/>
          </w:tcPr>
          <w:p w14:paraId="5052AF0B" w14:textId="77777777" w:rsidR="00613306" w:rsidRDefault="00613306" w:rsidP="00BF6AA8">
            <w:pPr>
              <w:spacing w:after="160"/>
              <w:jc w:val="center"/>
            </w:pPr>
            <w:r>
              <w:t>Autor</w:t>
            </w:r>
          </w:p>
        </w:tc>
        <w:tc>
          <w:tcPr>
            <w:tcW w:w="2944" w:type="dxa"/>
          </w:tcPr>
          <w:p w14:paraId="0F120739" w14:textId="1512691D" w:rsidR="00613306" w:rsidRDefault="00613306" w:rsidP="00BF6AA8">
            <w:pPr>
              <w:spacing w:after="160"/>
              <w:jc w:val="center"/>
            </w:pPr>
            <w:r>
              <w:t>Fecha</w:t>
            </w:r>
          </w:p>
        </w:tc>
      </w:tr>
      <w:tr w:rsidR="00A73BE8" w14:paraId="67D837A3" w14:textId="77777777" w:rsidTr="00BF6AA8">
        <w:tc>
          <w:tcPr>
            <w:tcW w:w="2943" w:type="dxa"/>
          </w:tcPr>
          <w:p w14:paraId="4FE8ADEE" w14:textId="699AC645" w:rsidR="00A73BE8" w:rsidRDefault="00A73BE8" w:rsidP="00A73BE8">
            <w:pPr>
              <w:spacing w:after="160"/>
              <w:jc w:val="center"/>
            </w:pPr>
            <w:r>
              <w:t>- El proceso</w:t>
            </w:r>
          </w:p>
        </w:tc>
        <w:tc>
          <w:tcPr>
            <w:tcW w:w="2943" w:type="dxa"/>
          </w:tcPr>
          <w:p w14:paraId="2C65579B" w14:textId="71B52340" w:rsidR="00A73BE8" w:rsidRDefault="00A73BE8" w:rsidP="00A73BE8">
            <w:pPr>
              <w:spacing w:after="160"/>
              <w:jc w:val="center"/>
            </w:pPr>
            <w:r>
              <w:t>- Franz Kafka</w:t>
            </w:r>
          </w:p>
        </w:tc>
        <w:tc>
          <w:tcPr>
            <w:tcW w:w="2944" w:type="dxa"/>
          </w:tcPr>
          <w:p w14:paraId="46DEAE79" w14:textId="731C6398" w:rsidR="00A73BE8" w:rsidRDefault="00A73BE8" w:rsidP="00A73BE8">
            <w:pPr>
              <w:spacing w:after="160"/>
              <w:jc w:val="center"/>
            </w:pPr>
            <w:r>
              <w:t>Mediados de abril</w:t>
            </w:r>
          </w:p>
        </w:tc>
      </w:tr>
      <w:tr w:rsidR="00A73BE8" w14:paraId="18F01A14" w14:textId="77777777" w:rsidTr="00BF6AA8">
        <w:tc>
          <w:tcPr>
            <w:tcW w:w="2943" w:type="dxa"/>
          </w:tcPr>
          <w:p w14:paraId="245B15BA" w14:textId="4D163474" w:rsidR="00A73BE8" w:rsidRDefault="00A73BE8" w:rsidP="00A73BE8">
            <w:pPr>
              <w:spacing w:after="160"/>
              <w:jc w:val="center"/>
            </w:pPr>
            <w:r>
              <w:t xml:space="preserve">- Werther </w:t>
            </w:r>
          </w:p>
        </w:tc>
        <w:tc>
          <w:tcPr>
            <w:tcW w:w="2943" w:type="dxa"/>
          </w:tcPr>
          <w:p w14:paraId="555D3432" w14:textId="67E716B0" w:rsidR="00A73BE8" w:rsidRDefault="00A73BE8" w:rsidP="00A73BE8">
            <w:pPr>
              <w:spacing w:after="160"/>
              <w:jc w:val="center"/>
            </w:pPr>
            <w:r>
              <w:t>- J. W. Goethe</w:t>
            </w:r>
          </w:p>
        </w:tc>
        <w:tc>
          <w:tcPr>
            <w:tcW w:w="2944" w:type="dxa"/>
          </w:tcPr>
          <w:p w14:paraId="73A841C5" w14:textId="2325A180" w:rsidR="00A73BE8" w:rsidRDefault="00A73BE8" w:rsidP="00A73BE8">
            <w:pPr>
              <w:spacing w:after="160"/>
              <w:jc w:val="center"/>
            </w:pPr>
            <w:r>
              <w:t>Mediados de abril</w:t>
            </w:r>
          </w:p>
        </w:tc>
      </w:tr>
      <w:tr w:rsidR="00A73BE8" w14:paraId="6D240C75" w14:textId="77777777" w:rsidTr="00BF6AA8">
        <w:tc>
          <w:tcPr>
            <w:tcW w:w="2943" w:type="dxa"/>
          </w:tcPr>
          <w:p w14:paraId="0DC8D119" w14:textId="1414689C" w:rsidR="00A73BE8" w:rsidRDefault="00A73BE8" w:rsidP="00A73BE8">
            <w:pPr>
              <w:spacing w:after="160"/>
              <w:jc w:val="center"/>
            </w:pPr>
            <w:r>
              <w:t>- El ingenioso hidalgo don Quijote de la Mancha</w:t>
            </w:r>
            <w:r>
              <w:rPr>
                <w:rStyle w:val="Refdenotaalpie"/>
              </w:rPr>
              <w:footnoteReference w:id="3"/>
            </w:r>
          </w:p>
        </w:tc>
        <w:tc>
          <w:tcPr>
            <w:tcW w:w="2943" w:type="dxa"/>
          </w:tcPr>
          <w:p w14:paraId="6C0A6014" w14:textId="52463345" w:rsidR="00A73BE8" w:rsidRDefault="00A73BE8" w:rsidP="00A73BE8">
            <w:pPr>
              <w:spacing w:after="160"/>
              <w:jc w:val="center"/>
            </w:pPr>
            <w:r>
              <w:t>- Miguel de Cervantes</w:t>
            </w:r>
          </w:p>
        </w:tc>
        <w:tc>
          <w:tcPr>
            <w:tcW w:w="2944" w:type="dxa"/>
          </w:tcPr>
          <w:p w14:paraId="6514E1B7" w14:textId="51599DF4" w:rsidR="00A73BE8" w:rsidRDefault="00A73BE8" w:rsidP="00A73BE8">
            <w:pPr>
              <w:spacing w:after="160"/>
              <w:jc w:val="center"/>
            </w:pPr>
            <w:r>
              <w:t>Mediados de mayo</w:t>
            </w:r>
          </w:p>
        </w:tc>
      </w:tr>
      <w:tr w:rsidR="00A73BE8" w14:paraId="23F7A5AA" w14:textId="77777777" w:rsidTr="00BF6AA8">
        <w:tc>
          <w:tcPr>
            <w:tcW w:w="2943" w:type="dxa"/>
          </w:tcPr>
          <w:p w14:paraId="1AFEE2B0" w14:textId="2FFF5FB9" w:rsidR="00A73BE8" w:rsidRDefault="00A73BE8" w:rsidP="00A73BE8">
            <w:pPr>
              <w:spacing w:after="160"/>
              <w:jc w:val="center"/>
            </w:pPr>
            <w:r>
              <w:t>- Divina comedia</w:t>
            </w:r>
          </w:p>
        </w:tc>
        <w:tc>
          <w:tcPr>
            <w:tcW w:w="2943" w:type="dxa"/>
          </w:tcPr>
          <w:p w14:paraId="3F4B28EB" w14:textId="7307FAB2" w:rsidR="00A73BE8" w:rsidRDefault="00A73BE8" w:rsidP="00A73BE8">
            <w:pPr>
              <w:spacing w:after="160"/>
              <w:jc w:val="center"/>
            </w:pPr>
            <w:r>
              <w:t>- Dante Alighieri</w:t>
            </w:r>
          </w:p>
        </w:tc>
        <w:tc>
          <w:tcPr>
            <w:tcW w:w="2944" w:type="dxa"/>
          </w:tcPr>
          <w:p w14:paraId="416D94F0" w14:textId="760D7F17" w:rsidR="00A73BE8" w:rsidRDefault="00A73BE8" w:rsidP="00A73BE8">
            <w:pPr>
              <w:spacing w:after="160"/>
              <w:jc w:val="center"/>
            </w:pPr>
            <w:r>
              <w:t>Mediados de mayo</w:t>
            </w:r>
          </w:p>
        </w:tc>
      </w:tr>
      <w:tr w:rsidR="00A73BE8" w14:paraId="26486E34" w14:textId="77777777" w:rsidTr="00BF6AA8">
        <w:tc>
          <w:tcPr>
            <w:tcW w:w="2943" w:type="dxa"/>
          </w:tcPr>
          <w:p w14:paraId="6E9B2280" w14:textId="29E011B7" w:rsidR="00A73BE8" w:rsidRDefault="00A73BE8" w:rsidP="00A73BE8">
            <w:pPr>
              <w:spacing w:after="160"/>
              <w:jc w:val="center"/>
            </w:pPr>
            <w:r>
              <w:t>- El ingenioso hidalgo don Quijote de la Mancha</w:t>
            </w:r>
          </w:p>
        </w:tc>
        <w:tc>
          <w:tcPr>
            <w:tcW w:w="2943" w:type="dxa"/>
          </w:tcPr>
          <w:p w14:paraId="50878E19" w14:textId="28A7BC8B" w:rsidR="00A73BE8" w:rsidRDefault="00A73BE8" w:rsidP="00A73BE8">
            <w:pPr>
              <w:spacing w:after="160"/>
              <w:jc w:val="center"/>
            </w:pPr>
            <w:r>
              <w:t>- Miguel de Cervantes</w:t>
            </w:r>
          </w:p>
        </w:tc>
        <w:tc>
          <w:tcPr>
            <w:tcW w:w="2944" w:type="dxa"/>
          </w:tcPr>
          <w:p w14:paraId="7B6329D3" w14:textId="7ED1934E" w:rsidR="00A73BE8" w:rsidRDefault="00A73BE8" w:rsidP="00A73BE8">
            <w:pPr>
              <w:spacing w:after="160"/>
              <w:jc w:val="center"/>
            </w:pPr>
            <w:r>
              <w:t>Mediados de junio</w:t>
            </w:r>
          </w:p>
        </w:tc>
      </w:tr>
      <w:tr w:rsidR="00A73BE8" w14:paraId="22496781" w14:textId="77777777" w:rsidTr="00BF6AA8">
        <w:tc>
          <w:tcPr>
            <w:tcW w:w="2943" w:type="dxa"/>
          </w:tcPr>
          <w:p w14:paraId="1AFD0188" w14:textId="585521E7" w:rsidR="00A73BE8" w:rsidRDefault="00A73BE8" w:rsidP="00A73BE8">
            <w:pPr>
              <w:spacing w:after="160"/>
              <w:jc w:val="center"/>
            </w:pPr>
            <w:r>
              <w:t>- Rojo y negro</w:t>
            </w:r>
          </w:p>
        </w:tc>
        <w:tc>
          <w:tcPr>
            <w:tcW w:w="2943" w:type="dxa"/>
          </w:tcPr>
          <w:p w14:paraId="773071CE" w14:textId="55026D1D" w:rsidR="00A73BE8" w:rsidRDefault="00A73BE8" w:rsidP="00A73BE8">
            <w:pPr>
              <w:spacing w:after="160"/>
              <w:jc w:val="center"/>
            </w:pPr>
            <w:r>
              <w:t>- Stendhal</w:t>
            </w:r>
          </w:p>
        </w:tc>
        <w:tc>
          <w:tcPr>
            <w:tcW w:w="2944" w:type="dxa"/>
          </w:tcPr>
          <w:p w14:paraId="188ADCE8" w14:textId="19F30326" w:rsidR="00A73BE8" w:rsidRDefault="00A73BE8" w:rsidP="00A73BE8">
            <w:pPr>
              <w:spacing w:after="160"/>
              <w:jc w:val="center"/>
            </w:pPr>
            <w:r>
              <w:t>Mediados de junio</w:t>
            </w:r>
          </w:p>
        </w:tc>
      </w:tr>
      <w:tr w:rsidR="00A73BE8" w14:paraId="7A0EBE66" w14:textId="77777777" w:rsidTr="00BF6AA8">
        <w:tc>
          <w:tcPr>
            <w:tcW w:w="2943" w:type="dxa"/>
          </w:tcPr>
          <w:p w14:paraId="751494AE" w14:textId="39B6419A" w:rsidR="00A73BE8" w:rsidRDefault="00A73BE8" w:rsidP="00A73BE8">
            <w:pPr>
              <w:spacing w:after="160"/>
              <w:jc w:val="center"/>
            </w:pPr>
            <w:r>
              <w:t>- Madame Bovary</w:t>
            </w:r>
          </w:p>
        </w:tc>
        <w:tc>
          <w:tcPr>
            <w:tcW w:w="2943" w:type="dxa"/>
          </w:tcPr>
          <w:p w14:paraId="3198C8BA" w14:textId="1FFF91FB" w:rsidR="00A73BE8" w:rsidRDefault="00A73BE8" w:rsidP="00A73BE8">
            <w:pPr>
              <w:spacing w:after="160"/>
              <w:jc w:val="center"/>
            </w:pPr>
            <w:r>
              <w:t>- Gustav Flaubert</w:t>
            </w:r>
          </w:p>
        </w:tc>
        <w:tc>
          <w:tcPr>
            <w:tcW w:w="2944" w:type="dxa"/>
          </w:tcPr>
          <w:p w14:paraId="4D59689A" w14:textId="1ACC9143" w:rsidR="00A73BE8" w:rsidRDefault="00A73BE8" w:rsidP="00A73BE8">
            <w:pPr>
              <w:spacing w:after="160"/>
              <w:jc w:val="center"/>
            </w:pPr>
            <w:r>
              <w:t>Mediados de agosto</w:t>
            </w:r>
          </w:p>
        </w:tc>
      </w:tr>
      <w:tr w:rsidR="00A73BE8" w14:paraId="0FA1C020" w14:textId="77777777" w:rsidTr="00BF6AA8">
        <w:tc>
          <w:tcPr>
            <w:tcW w:w="2943" w:type="dxa"/>
          </w:tcPr>
          <w:p w14:paraId="22AB42D2" w14:textId="780BDDF7" w:rsidR="00A73BE8" w:rsidRDefault="00A73BE8" w:rsidP="00A73BE8">
            <w:pPr>
              <w:spacing w:after="160"/>
              <w:jc w:val="center"/>
            </w:pPr>
            <w:r>
              <w:t>- Crimen y Castigo</w:t>
            </w:r>
          </w:p>
        </w:tc>
        <w:tc>
          <w:tcPr>
            <w:tcW w:w="2943" w:type="dxa"/>
          </w:tcPr>
          <w:p w14:paraId="1F2F3E32" w14:textId="05875E50" w:rsidR="00A73BE8" w:rsidRDefault="00A73BE8" w:rsidP="00A73BE8">
            <w:pPr>
              <w:spacing w:after="160"/>
              <w:jc w:val="center"/>
            </w:pPr>
            <w:r>
              <w:t xml:space="preserve">- F. Dostoievski </w:t>
            </w:r>
          </w:p>
        </w:tc>
        <w:tc>
          <w:tcPr>
            <w:tcW w:w="2944" w:type="dxa"/>
          </w:tcPr>
          <w:p w14:paraId="7271B7B6" w14:textId="34ED839E" w:rsidR="00A73BE8" w:rsidRDefault="00A73BE8" w:rsidP="00A73BE8">
            <w:pPr>
              <w:spacing w:after="160"/>
              <w:jc w:val="center"/>
            </w:pPr>
            <w:r>
              <w:t>Mediados de septiembre</w:t>
            </w:r>
          </w:p>
        </w:tc>
      </w:tr>
      <w:tr w:rsidR="00A73BE8" w14:paraId="14A9FB05" w14:textId="77777777" w:rsidTr="00BF6AA8">
        <w:tc>
          <w:tcPr>
            <w:tcW w:w="2943" w:type="dxa"/>
          </w:tcPr>
          <w:p w14:paraId="4B543A9B" w14:textId="1B409E31" w:rsidR="00A73BE8" w:rsidRDefault="00A73BE8" w:rsidP="00A73BE8">
            <w:pPr>
              <w:spacing w:after="160"/>
              <w:jc w:val="center"/>
            </w:pPr>
            <w:r>
              <w:t>- La guerra y la paz</w:t>
            </w:r>
          </w:p>
        </w:tc>
        <w:tc>
          <w:tcPr>
            <w:tcW w:w="2943" w:type="dxa"/>
          </w:tcPr>
          <w:p w14:paraId="795921E0" w14:textId="19017F11" w:rsidR="00A73BE8" w:rsidRDefault="00A73BE8" w:rsidP="00A73BE8">
            <w:pPr>
              <w:spacing w:after="160"/>
              <w:jc w:val="center"/>
            </w:pPr>
            <w:r>
              <w:t>- León Tolstoi</w:t>
            </w:r>
          </w:p>
        </w:tc>
        <w:tc>
          <w:tcPr>
            <w:tcW w:w="2944" w:type="dxa"/>
          </w:tcPr>
          <w:p w14:paraId="6B7578D9" w14:textId="16DF1ACB" w:rsidR="00A73BE8" w:rsidRDefault="00A73BE8" w:rsidP="00A73BE8">
            <w:pPr>
              <w:spacing w:after="160"/>
              <w:jc w:val="center"/>
            </w:pPr>
            <w:r>
              <w:t>Mediados de octubre</w:t>
            </w:r>
          </w:p>
        </w:tc>
      </w:tr>
    </w:tbl>
    <w:p w14:paraId="5C437A99" w14:textId="15E09177" w:rsidR="00613306" w:rsidRDefault="00613306" w:rsidP="00FC72C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B14BA4" w14:paraId="0A0FF23F" w14:textId="77777777" w:rsidTr="00BF6AA8">
        <w:tc>
          <w:tcPr>
            <w:tcW w:w="8830" w:type="dxa"/>
            <w:gridSpan w:val="3"/>
          </w:tcPr>
          <w:p w14:paraId="65FBDB10" w14:textId="65E23775" w:rsidR="00B14BA4" w:rsidRDefault="00B14BA4" w:rsidP="00BF6AA8">
            <w:pPr>
              <w:spacing w:after="160"/>
              <w:jc w:val="center"/>
            </w:pPr>
            <w:r>
              <w:t xml:space="preserve">Tramo </w:t>
            </w:r>
            <w:r w:rsidR="00F31CE0">
              <w:t>IIII</w:t>
            </w:r>
            <w:r>
              <w:t xml:space="preserve">: Clásicos </w:t>
            </w:r>
            <w:r w:rsidR="00BF6AA8">
              <w:t>grecorromanos</w:t>
            </w:r>
          </w:p>
        </w:tc>
      </w:tr>
      <w:tr w:rsidR="00B14BA4" w14:paraId="5030D263" w14:textId="77777777" w:rsidTr="00BF6AA8">
        <w:tc>
          <w:tcPr>
            <w:tcW w:w="2943" w:type="dxa"/>
          </w:tcPr>
          <w:p w14:paraId="20CD10EA" w14:textId="77777777" w:rsidR="00B14BA4" w:rsidRDefault="00B14BA4" w:rsidP="00BF6AA8">
            <w:pPr>
              <w:spacing w:after="160"/>
              <w:jc w:val="center"/>
            </w:pPr>
            <w:r>
              <w:t>Título</w:t>
            </w:r>
          </w:p>
        </w:tc>
        <w:tc>
          <w:tcPr>
            <w:tcW w:w="2943" w:type="dxa"/>
          </w:tcPr>
          <w:p w14:paraId="760E930F" w14:textId="77777777" w:rsidR="00B14BA4" w:rsidRDefault="00B14BA4" w:rsidP="00BF6AA8">
            <w:pPr>
              <w:spacing w:after="160"/>
              <w:jc w:val="center"/>
            </w:pPr>
            <w:r>
              <w:t>Autor</w:t>
            </w:r>
          </w:p>
        </w:tc>
        <w:tc>
          <w:tcPr>
            <w:tcW w:w="2944" w:type="dxa"/>
          </w:tcPr>
          <w:p w14:paraId="282C8D2D" w14:textId="77777777" w:rsidR="00B14BA4" w:rsidRDefault="00B14BA4" w:rsidP="00BF6AA8">
            <w:pPr>
              <w:spacing w:after="160"/>
              <w:jc w:val="center"/>
            </w:pPr>
            <w:r>
              <w:t>Fecha</w:t>
            </w:r>
          </w:p>
        </w:tc>
      </w:tr>
      <w:tr w:rsidR="00B14BA4" w14:paraId="6469BCA8" w14:textId="77777777" w:rsidTr="00BF6AA8">
        <w:tc>
          <w:tcPr>
            <w:tcW w:w="2943" w:type="dxa"/>
          </w:tcPr>
          <w:p w14:paraId="7C03EE09" w14:textId="57B00D07" w:rsidR="00B14BA4" w:rsidRDefault="00B14BA4" w:rsidP="00BF6AA8">
            <w:pPr>
              <w:spacing w:after="160"/>
              <w:jc w:val="center"/>
            </w:pPr>
            <w:r>
              <w:t>- Ilíada</w:t>
            </w:r>
          </w:p>
        </w:tc>
        <w:tc>
          <w:tcPr>
            <w:tcW w:w="2943" w:type="dxa"/>
          </w:tcPr>
          <w:p w14:paraId="3DCFD9D0" w14:textId="1CCEB81C" w:rsidR="00B14BA4" w:rsidRDefault="00B14BA4" w:rsidP="00BF6AA8">
            <w:pPr>
              <w:spacing w:after="160"/>
              <w:jc w:val="center"/>
            </w:pPr>
            <w:r>
              <w:t>- Homero</w:t>
            </w:r>
          </w:p>
        </w:tc>
        <w:tc>
          <w:tcPr>
            <w:tcW w:w="2944" w:type="dxa"/>
          </w:tcPr>
          <w:p w14:paraId="69E3D4DB" w14:textId="77777777" w:rsidR="00B14BA4" w:rsidRDefault="00B14BA4" w:rsidP="00BF6AA8">
            <w:pPr>
              <w:spacing w:after="160"/>
              <w:jc w:val="center"/>
            </w:pPr>
            <w:r>
              <w:t>Mediados de abril</w:t>
            </w:r>
          </w:p>
        </w:tc>
      </w:tr>
      <w:tr w:rsidR="00B14BA4" w14:paraId="65237348" w14:textId="77777777" w:rsidTr="00BF6AA8">
        <w:tc>
          <w:tcPr>
            <w:tcW w:w="2943" w:type="dxa"/>
          </w:tcPr>
          <w:p w14:paraId="477776D6" w14:textId="35F896D6" w:rsidR="00B14BA4" w:rsidRDefault="00B14BA4" w:rsidP="00BF6AA8">
            <w:pPr>
              <w:spacing w:after="160"/>
              <w:jc w:val="center"/>
            </w:pPr>
            <w:r>
              <w:t>- Edipo Rey</w:t>
            </w:r>
          </w:p>
        </w:tc>
        <w:tc>
          <w:tcPr>
            <w:tcW w:w="2943" w:type="dxa"/>
          </w:tcPr>
          <w:p w14:paraId="4D16C89B" w14:textId="33DC89F6" w:rsidR="00B14BA4" w:rsidRDefault="00B14BA4" w:rsidP="00BF6AA8">
            <w:pPr>
              <w:spacing w:after="160"/>
              <w:jc w:val="center"/>
            </w:pPr>
            <w:r>
              <w:t>- Sófocles</w:t>
            </w:r>
          </w:p>
        </w:tc>
        <w:tc>
          <w:tcPr>
            <w:tcW w:w="2944" w:type="dxa"/>
          </w:tcPr>
          <w:p w14:paraId="7E1ACC7B" w14:textId="77777777" w:rsidR="00B14BA4" w:rsidRDefault="00B14BA4" w:rsidP="00BF6AA8">
            <w:pPr>
              <w:spacing w:after="160"/>
              <w:jc w:val="center"/>
            </w:pPr>
            <w:r>
              <w:t>Mediados de abril</w:t>
            </w:r>
          </w:p>
        </w:tc>
      </w:tr>
      <w:tr w:rsidR="00B14BA4" w14:paraId="6D3105C9" w14:textId="77777777" w:rsidTr="00BF6AA8">
        <w:tc>
          <w:tcPr>
            <w:tcW w:w="2943" w:type="dxa"/>
          </w:tcPr>
          <w:p w14:paraId="1C0A80E0" w14:textId="302E99D1" w:rsidR="00B14BA4" w:rsidRDefault="00B14BA4" w:rsidP="00BF6AA8">
            <w:pPr>
              <w:spacing w:after="160"/>
              <w:jc w:val="center"/>
            </w:pPr>
            <w:r>
              <w:t>- Odisea</w:t>
            </w:r>
          </w:p>
        </w:tc>
        <w:tc>
          <w:tcPr>
            <w:tcW w:w="2943" w:type="dxa"/>
          </w:tcPr>
          <w:p w14:paraId="59FEE48B" w14:textId="79F6D23C" w:rsidR="00B14BA4" w:rsidRDefault="00B14BA4" w:rsidP="00BF6AA8">
            <w:pPr>
              <w:spacing w:after="160"/>
              <w:jc w:val="center"/>
            </w:pPr>
            <w:r>
              <w:t>- Homero</w:t>
            </w:r>
          </w:p>
        </w:tc>
        <w:tc>
          <w:tcPr>
            <w:tcW w:w="2944" w:type="dxa"/>
          </w:tcPr>
          <w:p w14:paraId="22929A2A" w14:textId="77777777" w:rsidR="00B14BA4" w:rsidRDefault="00B14BA4" w:rsidP="00BF6AA8">
            <w:pPr>
              <w:spacing w:after="160"/>
              <w:jc w:val="center"/>
            </w:pPr>
            <w:r>
              <w:t>Mediados de mayo</w:t>
            </w:r>
          </w:p>
        </w:tc>
      </w:tr>
      <w:tr w:rsidR="00B14BA4" w14:paraId="40774CC3" w14:textId="77777777" w:rsidTr="00BF6AA8">
        <w:tc>
          <w:tcPr>
            <w:tcW w:w="2943" w:type="dxa"/>
          </w:tcPr>
          <w:p w14:paraId="0CB7E9A2" w14:textId="2171687D" w:rsidR="00B14BA4" w:rsidRDefault="00B14BA4" w:rsidP="00BF6AA8">
            <w:pPr>
              <w:spacing w:after="160"/>
              <w:jc w:val="center"/>
            </w:pPr>
            <w:r>
              <w:t>- Antígona</w:t>
            </w:r>
          </w:p>
        </w:tc>
        <w:tc>
          <w:tcPr>
            <w:tcW w:w="2943" w:type="dxa"/>
          </w:tcPr>
          <w:p w14:paraId="068A97D7" w14:textId="211DF0C8" w:rsidR="00B14BA4" w:rsidRDefault="00B14BA4" w:rsidP="00B14BA4">
            <w:pPr>
              <w:spacing w:after="160"/>
              <w:jc w:val="center"/>
            </w:pPr>
            <w:r>
              <w:t>- Sófocles</w:t>
            </w:r>
          </w:p>
        </w:tc>
        <w:tc>
          <w:tcPr>
            <w:tcW w:w="2944" w:type="dxa"/>
          </w:tcPr>
          <w:p w14:paraId="0DEFB820" w14:textId="77777777" w:rsidR="00B14BA4" w:rsidRDefault="00B14BA4" w:rsidP="00BF6AA8">
            <w:pPr>
              <w:spacing w:after="160"/>
              <w:jc w:val="center"/>
            </w:pPr>
            <w:r>
              <w:t>Mediados de mayo</w:t>
            </w:r>
          </w:p>
        </w:tc>
      </w:tr>
      <w:tr w:rsidR="00B14BA4" w14:paraId="1359C802" w14:textId="77777777" w:rsidTr="00BF6AA8">
        <w:tc>
          <w:tcPr>
            <w:tcW w:w="2943" w:type="dxa"/>
          </w:tcPr>
          <w:p w14:paraId="3BC8A3F7" w14:textId="656A3EC0" w:rsidR="00B14BA4" w:rsidRDefault="00B14BA4" w:rsidP="00BF6AA8">
            <w:pPr>
              <w:spacing w:after="160"/>
              <w:jc w:val="center"/>
            </w:pPr>
            <w:r>
              <w:lastRenderedPageBreak/>
              <w:t>- Eneida</w:t>
            </w:r>
          </w:p>
        </w:tc>
        <w:tc>
          <w:tcPr>
            <w:tcW w:w="2943" w:type="dxa"/>
          </w:tcPr>
          <w:p w14:paraId="1B470D61" w14:textId="0C0DC4CA" w:rsidR="00B14BA4" w:rsidRDefault="00B14BA4" w:rsidP="00BF6AA8">
            <w:pPr>
              <w:spacing w:after="160"/>
              <w:jc w:val="center"/>
            </w:pPr>
            <w:r>
              <w:t>- Virgilio</w:t>
            </w:r>
          </w:p>
        </w:tc>
        <w:tc>
          <w:tcPr>
            <w:tcW w:w="2944" w:type="dxa"/>
          </w:tcPr>
          <w:p w14:paraId="0FD90321" w14:textId="77777777" w:rsidR="00B14BA4" w:rsidRDefault="00B14BA4" w:rsidP="00BF6AA8">
            <w:pPr>
              <w:spacing w:after="160"/>
              <w:jc w:val="center"/>
            </w:pPr>
            <w:r>
              <w:t>Mediados de junio</w:t>
            </w:r>
          </w:p>
        </w:tc>
      </w:tr>
      <w:tr w:rsidR="00B14BA4" w14:paraId="768F7B8B" w14:textId="77777777" w:rsidTr="00BF6AA8">
        <w:tc>
          <w:tcPr>
            <w:tcW w:w="2943" w:type="dxa"/>
          </w:tcPr>
          <w:p w14:paraId="765A9EFC" w14:textId="1D7829D3" w:rsidR="00B14BA4" w:rsidRDefault="00B14BA4" w:rsidP="00BF6AA8">
            <w:pPr>
              <w:spacing w:after="160"/>
              <w:jc w:val="center"/>
            </w:pPr>
            <w:r>
              <w:t>- Poesía completa Catulo</w:t>
            </w:r>
          </w:p>
        </w:tc>
        <w:tc>
          <w:tcPr>
            <w:tcW w:w="2943" w:type="dxa"/>
          </w:tcPr>
          <w:p w14:paraId="0D921479" w14:textId="0BDFDF3F" w:rsidR="00B14BA4" w:rsidRDefault="00B14BA4" w:rsidP="00BF6AA8">
            <w:pPr>
              <w:spacing w:after="160"/>
              <w:jc w:val="center"/>
            </w:pPr>
            <w:r>
              <w:t>- Catulo</w:t>
            </w:r>
          </w:p>
        </w:tc>
        <w:tc>
          <w:tcPr>
            <w:tcW w:w="2944" w:type="dxa"/>
          </w:tcPr>
          <w:p w14:paraId="3828213A" w14:textId="77777777" w:rsidR="00B14BA4" w:rsidRDefault="00B14BA4" w:rsidP="00BF6AA8">
            <w:pPr>
              <w:spacing w:after="160"/>
              <w:jc w:val="center"/>
            </w:pPr>
            <w:r>
              <w:t>Mediados de junio</w:t>
            </w:r>
          </w:p>
        </w:tc>
      </w:tr>
      <w:tr w:rsidR="00B14BA4" w14:paraId="1D6F7CCD" w14:textId="77777777" w:rsidTr="00BF6AA8">
        <w:tc>
          <w:tcPr>
            <w:tcW w:w="2943" w:type="dxa"/>
          </w:tcPr>
          <w:p w14:paraId="79837CA7" w14:textId="09CB23DB" w:rsidR="00B14BA4" w:rsidRDefault="00B14BA4" w:rsidP="00BF6AA8">
            <w:pPr>
              <w:spacing w:after="160"/>
              <w:jc w:val="center"/>
            </w:pPr>
            <w:r>
              <w:t>- Heroides</w:t>
            </w:r>
          </w:p>
        </w:tc>
        <w:tc>
          <w:tcPr>
            <w:tcW w:w="2943" w:type="dxa"/>
          </w:tcPr>
          <w:p w14:paraId="445207EE" w14:textId="434078A0" w:rsidR="00B14BA4" w:rsidRDefault="00B14BA4" w:rsidP="00BF6AA8">
            <w:pPr>
              <w:spacing w:after="160"/>
              <w:jc w:val="center"/>
            </w:pPr>
            <w:r>
              <w:t>- Ovidio</w:t>
            </w:r>
          </w:p>
        </w:tc>
        <w:tc>
          <w:tcPr>
            <w:tcW w:w="2944" w:type="dxa"/>
          </w:tcPr>
          <w:p w14:paraId="1A0719A5" w14:textId="77777777" w:rsidR="00B14BA4" w:rsidRDefault="00B14BA4" w:rsidP="00BF6AA8">
            <w:pPr>
              <w:spacing w:after="160"/>
              <w:jc w:val="center"/>
            </w:pPr>
            <w:r>
              <w:t>Mediados de agosto</w:t>
            </w:r>
          </w:p>
        </w:tc>
      </w:tr>
      <w:tr w:rsidR="00B14BA4" w14:paraId="1F97BC62" w14:textId="77777777" w:rsidTr="00BF6AA8">
        <w:tc>
          <w:tcPr>
            <w:tcW w:w="2943" w:type="dxa"/>
          </w:tcPr>
          <w:p w14:paraId="59137E3E" w14:textId="49CAE1F2" w:rsidR="00B14BA4" w:rsidRDefault="00B14BA4" w:rsidP="00BF6AA8">
            <w:pPr>
              <w:spacing w:after="160"/>
              <w:jc w:val="center"/>
            </w:pPr>
            <w:r>
              <w:t>- El arte de amar</w:t>
            </w:r>
          </w:p>
        </w:tc>
        <w:tc>
          <w:tcPr>
            <w:tcW w:w="2943" w:type="dxa"/>
          </w:tcPr>
          <w:p w14:paraId="5BDEEC16" w14:textId="26FCDA52" w:rsidR="00B14BA4" w:rsidRDefault="00F31CE0" w:rsidP="00BF6AA8">
            <w:pPr>
              <w:spacing w:after="160"/>
              <w:jc w:val="center"/>
            </w:pPr>
            <w:r>
              <w:t xml:space="preserve">- </w:t>
            </w:r>
            <w:r w:rsidR="00B14BA4">
              <w:t>Ovidio</w:t>
            </w:r>
          </w:p>
        </w:tc>
        <w:tc>
          <w:tcPr>
            <w:tcW w:w="2944" w:type="dxa"/>
          </w:tcPr>
          <w:p w14:paraId="1213E07C" w14:textId="77777777" w:rsidR="00B14BA4" w:rsidRDefault="00B14BA4" w:rsidP="00BF6AA8">
            <w:pPr>
              <w:spacing w:after="160"/>
              <w:jc w:val="center"/>
            </w:pPr>
            <w:r>
              <w:t>Mediados de septiembre</w:t>
            </w:r>
          </w:p>
        </w:tc>
      </w:tr>
      <w:tr w:rsidR="00B14BA4" w14:paraId="3031BEE2" w14:textId="77777777" w:rsidTr="00BF6AA8">
        <w:tc>
          <w:tcPr>
            <w:tcW w:w="2943" w:type="dxa"/>
          </w:tcPr>
          <w:p w14:paraId="1B22AC15" w14:textId="1C0117E5" w:rsidR="00B14BA4" w:rsidRDefault="00B14BA4" w:rsidP="00BF6AA8">
            <w:pPr>
              <w:spacing w:after="160"/>
              <w:jc w:val="center"/>
            </w:pPr>
            <w:r>
              <w:t xml:space="preserve">- </w:t>
            </w:r>
            <w:r w:rsidR="00BF6AA8">
              <w:t>La República</w:t>
            </w:r>
          </w:p>
        </w:tc>
        <w:tc>
          <w:tcPr>
            <w:tcW w:w="2943" w:type="dxa"/>
          </w:tcPr>
          <w:p w14:paraId="1C30691D" w14:textId="69939D7C" w:rsidR="00B14BA4" w:rsidRDefault="00B14BA4" w:rsidP="00BF6AA8">
            <w:pPr>
              <w:spacing w:after="160"/>
              <w:jc w:val="center"/>
            </w:pPr>
            <w:r>
              <w:t xml:space="preserve">- </w:t>
            </w:r>
            <w:r w:rsidR="00BF6AA8">
              <w:t>Platón</w:t>
            </w:r>
          </w:p>
        </w:tc>
        <w:tc>
          <w:tcPr>
            <w:tcW w:w="2944" w:type="dxa"/>
          </w:tcPr>
          <w:p w14:paraId="083D3BF4" w14:textId="77777777" w:rsidR="00B14BA4" w:rsidRDefault="00B14BA4" w:rsidP="00BF6AA8">
            <w:pPr>
              <w:spacing w:after="160"/>
              <w:jc w:val="center"/>
            </w:pPr>
            <w:r>
              <w:t>Mediados de octubre</w:t>
            </w:r>
          </w:p>
        </w:tc>
      </w:tr>
    </w:tbl>
    <w:p w14:paraId="633933D5" w14:textId="248655A9" w:rsidR="00B14BA4" w:rsidRDefault="00B14BA4" w:rsidP="00FC72CC">
      <w:pPr>
        <w:spacing w:after="160"/>
        <w:jc w:val="both"/>
      </w:pPr>
    </w:p>
    <w:p w14:paraId="509101B8" w14:textId="77777777" w:rsidR="00B14BA4" w:rsidRDefault="00B14BA4" w:rsidP="00FC72C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613306" w14:paraId="1292820E" w14:textId="77777777" w:rsidTr="00BF6AA8">
        <w:tc>
          <w:tcPr>
            <w:tcW w:w="8830" w:type="dxa"/>
            <w:gridSpan w:val="3"/>
          </w:tcPr>
          <w:p w14:paraId="309300CD" w14:textId="60EE182F" w:rsidR="00613306" w:rsidRDefault="00613306" w:rsidP="00BF6AA8">
            <w:pPr>
              <w:spacing w:after="160"/>
              <w:jc w:val="center"/>
            </w:pPr>
            <w:r>
              <w:t>Tramo</w:t>
            </w:r>
            <w:r w:rsidR="00F31CE0">
              <w:t xml:space="preserve"> V</w:t>
            </w:r>
            <w:r>
              <w:t xml:space="preserve">: </w:t>
            </w:r>
            <w:r w:rsidR="007A6DBA">
              <w:t>Libros de película</w:t>
            </w:r>
          </w:p>
        </w:tc>
      </w:tr>
      <w:tr w:rsidR="00613306" w14:paraId="168562F1" w14:textId="77777777" w:rsidTr="00BF6AA8">
        <w:tc>
          <w:tcPr>
            <w:tcW w:w="2943" w:type="dxa"/>
          </w:tcPr>
          <w:p w14:paraId="199414CD" w14:textId="77777777" w:rsidR="00613306" w:rsidRDefault="00613306" w:rsidP="00BF6AA8">
            <w:pPr>
              <w:spacing w:after="160"/>
              <w:jc w:val="center"/>
            </w:pPr>
            <w:r>
              <w:t>Título</w:t>
            </w:r>
          </w:p>
        </w:tc>
        <w:tc>
          <w:tcPr>
            <w:tcW w:w="2943" w:type="dxa"/>
          </w:tcPr>
          <w:p w14:paraId="60EEBB69" w14:textId="77777777" w:rsidR="00613306" w:rsidRDefault="00613306" w:rsidP="00BF6AA8">
            <w:pPr>
              <w:spacing w:after="160"/>
              <w:jc w:val="center"/>
            </w:pPr>
            <w:r>
              <w:t>Autor</w:t>
            </w:r>
          </w:p>
        </w:tc>
        <w:tc>
          <w:tcPr>
            <w:tcW w:w="2944" w:type="dxa"/>
          </w:tcPr>
          <w:p w14:paraId="41989B2A" w14:textId="43B515CE" w:rsidR="00613306" w:rsidRDefault="00613306" w:rsidP="00BF6AA8">
            <w:pPr>
              <w:spacing w:after="160"/>
              <w:jc w:val="center"/>
            </w:pPr>
            <w:r>
              <w:t>Fecha</w:t>
            </w:r>
          </w:p>
        </w:tc>
      </w:tr>
      <w:tr w:rsidR="008B73D9" w14:paraId="2EBD7E9D" w14:textId="77777777" w:rsidTr="00BF6AA8">
        <w:tc>
          <w:tcPr>
            <w:tcW w:w="2943" w:type="dxa"/>
          </w:tcPr>
          <w:p w14:paraId="1631725F" w14:textId="5A05913D" w:rsidR="008B73D9" w:rsidRDefault="008B73D9" w:rsidP="008B73D9">
            <w:pPr>
              <w:spacing w:after="160"/>
              <w:jc w:val="center"/>
            </w:pPr>
            <w:r>
              <w:t>- El hombre invisible</w:t>
            </w:r>
          </w:p>
        </w:tc>
        <w:tc>
          <w:tcPr>
            <w:tcW w:w="2943" w:type="dxa"/>
          </w:tcPr>
          <w:p w14:paraId="01FD708C" w14:textId="015E58B9" w:rsidR="008B73D9" w:rsidRDefault="008B73D9" w:rsidP="008B73D9">
            <w:pPr>
              <w:spacing w:after="160"/>
              <w:jc w:val="center"/>
            </w:pPr>
            <w:r>
              <w:t>- H. G. Wells</w:t>
            </w:r>
          </w:p>
        </w:tc>
        <w:tc>
          <w:tcPr>
            <w:tcW w:w="2944" w:type="dxa"/>
          </w:tcPr>
          <w:p w14:paraId="72D349A7" w14:textId="246406B2" w:rsidR="008B73D9" w:rsidRDefault="008B73D9" w:rsidP="008B73D9">
            <w:pPr>
              <w:spacing w:after="160"/>
              <w:jc w:val="center"/>
            </w:pPr>
            <w:r>
              <w:t>Mediados de abril</w:t>
            </w:r>
          </w:p>
        </w:tc>
      </w:tr>
      <w:tr w:rsidR="008B73D9" w14:paraId="4255CEF9" w14:textId="77777777" w:rsidTr="00BF6AA8">
        <w:tc>
          <w:tcPr>
            <w:tcW w:w="2943" w:type="dxa"/>
          </w:tcPr>
          <w:p w14:paraId="36AF09A7" w14:textId="1A3B37B2" w:rsidR="008B73D9" w:rsidRDefault="008B73D9" w:rsidP="008B73D9">
            <w:pPr>
              <w:spacing w:after="160"/>
              <w:jc w:val="center"/>
            </w:pPr>
            <w:r>
              <w:t xml:space="preserve">- </w:t>
            </w:r>
            <w:r w:rsidR="00A9719F">
              <w:t>El padrino</w:t>
            </w:r>
          </w:p>
        </w:tc>
        <w:tc>
          <w:tcPr>
            <w:tcW w:w="2943" w:type="dxa"/>
          </w:tcPr>
          <w:p w14:paraId="7412237B" w14:textId="6CD47849" w:rsidR="008B73D9" w:rsidRDefault="008B73D9" w:rsidP="008B73D9">
            <w:pPr>
              <w:spacing w:after="160"/>
              <w:jc w:val="center"/>
            </w:pPr>
            <w:r>
              <w:t xml:space="preserve">- </w:t>
            </w:r>
            <w:r w:rsidR="00A9719F">
              <w:t>Mario Puzo</w:t>
            </w:r>
          </w:p>
        </w:tc>
        <w:tc>
          <w:tcPr>
            <w:tcW w:w="2944" w:type="dxa"/>
          </w:tcPr>
          <w:p w14:paraId="76E82163" w14:textId="2C61A18C" w:rsidR="008B73D9" w:rsidRDefault="008B73D9" w:rsidP="008B73D9">
            <w:pPr>
              <w:spacing w:after="160"/>
              <w:jc w:val="center"/>
            </w:pPr>
            <w:r>
              <w:t>Mediados de abril</w:t>
            </w:r>
          </w:p>
        </w:tc>
      </w:tr>
      <w:tr w:rsidR="00A73BE8" w14:paraId="635EF515" w14:textId="77777777" w:rsidTr="00BF6AA8">
        <w:tc>
          <w:tcPr>
            <w:tcW w:w="2943" w:type="dxa"/>
          </w:tcPr>
          <w:p w14:paraId="70F1F19C" w14:textId="706587A1" w:rsidR="00A73BE8" w:rsidRDefault="00A73BE8" w:rsidP="00A73BE8">
            <w:pPr>
              <w:spacing w:after="160"/>
              <w:jc w:val="center"/>
            </w:pPr>
            <w:r>
              <w:t>- Forrest Gump</w:t>
            </w:r>
          </w:p>
        </w:tc>
        <w:tc>
          <w:tcPr>
            <w:tcW w:w="2943" w:type="dxa"/>
          </w:tcPr>
          <w:p w14:paraId="0CCECEA2" w14:textId="021123C1" w:rsidR="00A73BE8" w:rsidRDefault="00A73BE8" w:rsidP="00A73BE8">
            <w:pPr>
              <w:spacing w:after="160"/>
              <w:jc w:val="center"/>
            </w:pPr>
            <w:r>
              <w:t>- Winston Groom</w:t>
            </w:r>
          </w:p>
        </w:tc>
        <w:tc>
          <w:tcPr>
            <w:tcW w:w="2944" w:type="dxa"/>
          </w:tcPr>
          <w:p w14:paraId="74D9D21F" w14:textId="387F4B41" w:rsidR="00A73BE8" w:rsidRDefault="00A73BE8" w:rsidP="00A73BE8">
            <w:pPr>
              <w:spacing w:after="160"/>
              <w:jc w:val="center"/>
            </w:pPr>
            <w:r>
              <w:t>Mediados de mayo</w:t>
            </w:r>
          </w:p>
        </w:tc>
      </w:tr>
      <w:tr w:rsidR="00A73BE8" w14:paraId="146D5282" w14:textId="77777777" w:rsidTr="00BF6AA8">
        <w:tc>
          <w:tcPr>
            <w:tcW w:w="2943" w:type="dxa"/>
          </w:tcPr>
          <w:p w14:paraId="08B56E79" w14:textId="4F7B7F71" w:rsidR="00A73BE8" w:rsidRDefault="00A73BE8" w:rsidP="00A73BE8">
            <w:pPr>
              <w:spacing w:after="160"/>
              <w:jc w:val="center"/>
            </w:pPr>
            <w:r>
              <w:t>- El club de la pelea</w:t>
            </w:r>
          </w:p>
        </w:tc>
        <w:tc>
          <w:tcPr>
            <w:tcW w:w="2943" w:type="dxa"/>
          </w:tcPr>
          <w:p w14:paraId="335BBEC5" w14:textId="4FD4EE70" w:rsidR="00A73BE8" w:rsidRDefault="00A73BE8" w:rsidP="00A73BE8">
            <w:pPr>
              <w:spacing w:after="160"/>
              <w:jc w:val="center"/>
            </w:pPr>
            <w:r>
              <w:t>- Chuck Palahniuk</w:t>
            </w:r>
          </w:p>
        </w:tc>
        <w:tc>
          <w:tcPr>
            <w:tcW w:w="2944" w:type="dxa"/>
          </w:tcPr>
          <w:p w14:paraId="61B268DA" w14:textId="05596824" w:rsidR="00A73BE8" w:rsidRDefault="00A73BE8" w:rsidP="00A73BE8">
            <w:pPr>
              <w:spacing w:after="160"/>
              <w:jc w:val="center"/>
            </w:pPr>
            <w:r>
              <w:t>Mediados de mayo</w:t>
            </w:r>
          </w:p>
        </w:tc>
      </w:tr>
      <w:tr w:rsidR="00A73BE8" w14:paraId="3D4668EE" w14:textId="77777777" w:rsidTr="00BF6AA8">
        <w:tc>
          <w:tcPr>
            <w:tcW w:w="2943" w:type="dxa"/>
          </w:tcPr>
          <w:p w14:paraId="4CED105A" w14:textId="284BB08C" w:rsidR="00A73BE8" w:rsidRDefault="00A73BE8" w:rsidP="00A73BE8">
            <w:pPr>
              <w:spacing w:after="160"/>
              <w:jc w:val="center"/>
            </w:pPr>
            <w:r>
              <w:t>- El gran Gatsby</w:t>
            </w:r>
          </w:p>
        </w:tc>
        <w:tc>
          <w:tcPr>
            <w:tcW w:w="2943" w:type="dxa"/>
          </w:tcPr>
          <w:p w14:paraId="3D9931D9" w14:textId="132E0DF7" w:rsidR="00A73BE8" w:rsidRDefault="00A73BE8" w:rsidP="00A73BE8">
            <w:pPr>
              <w:spacing w:after="160"/>
              <w:jc w:val="center"/>
            </w:pPr>
            <w:r>
              <w:t>- F. Scott Fitzgerald</w:t>
            </w:r>
          </w:p>
        </w:tc>
        <w:tc>
          <w:tcPr>
            <w:tcW w:w="2944" w:type="dxa"/>
          </w:tcPr>
          <w:p w14:paraId="391A33EA" w14:textId="51FCCEF2" w:rsidR="00A73BE8" w:rsidRDefault="00A73BE8" w:rsidP="00A73BE8">
            <w:pPr>
              <w:spacing w:after="160"/>
              <w:jc w:val="center"/>
            </w:pPr>
            <w:r>
              <w:t>Mediados de junio</w:t>
            </w:r>
          </w:p>
        </w:tc>
      </w:tr>
      <w:tr w:rsidR="00A73BE8" w14:paraId="698172F2" w14:textId="77777777" w:rsidTr="00BF6AA8">
        <w:tc>
          <w:tcPr>
            <w:tcW w:w="2943" w:type="dxa"/>
          </w:tcPr>
          <w:p w14:paraId="513452E5" w14:textId="07A7C25F" w:rsidR="00A73BE8" w:rsidRDefault="00A73BE8" w:rsidP="00A73BE8">
            <w:pPr>
              <w:spacing w:after="160"/>
              <w:jc w:val="center"/>
            </w:pPr>
            <w:r>
              <w:t>- El señor de las moscas</w:t>
            </w:r>
          </w:p>
        </w:tc>
        <w:tc>
          <w:tcPr>
            <w:tcW w:w="2943" w:type="dxa"/>
          </w:tcPr>
          <w:p w14:paraId="5F5CEC43" w14:textId="49D85935" w:rsidR="00A73BE8" w:rsidRDefault="00A73BE8" w:rsidP="00A73BE8">
            <w:pPr>
              <w:spacing w:after="160"/>
              <w:jc w:val="center"/>
            </w:pPr>
            <w:r>
              <w:t>- William Golding</w:t>
            </w:r>
          </w:p>
        </w:tc>
        <w:tc>
          <w:tcPr>
            <w:tcW w:w="2944" w:type="dxa"/>
          </w:tcPr>
          <w:p w14:paraId="0AE0B4B6" w14:textId="59C6606B" w:rsidR="00A73BE8" w:rsidRDefault="00A73BE8" w:rsidP="00A73BE8">
            <w:pPr>
              <w:spacing w:after="160"/>
              <w:jc w:val="center"/>
            </w:pPr>
            <w:r>
              <w:t>Mediados de junio</w:t>
            </w:r>
          </w:p>
        </w:tc>
      </w:tr>
      <w:tr w:rsidR="00A73BE8" w14:paraId="6EE91F4A" w14:textId="77777777" w:rsidTr="00BF6AA8">
        <w:tc>
          <w:tcPr>
            <w:tcW w:w="2943" w:type="dxa"/>
          </w:tcPr>
          <w:p w14:paraId="5A03B70F" w14:textId="34A5D337" w:rsidR="00A73BE8" w:rsidRDefault="00A73BE8" w:rsidP="00A73BE8">
            <w:pPr>
              <w:spacing w:after="160"/>
              <w:jc w:val="center"/>
            </w:pPr>
            <w:r>
              <w:t>- Los miserables</w:t>
            </w:r>
          </w:p>
        </w:tc>
        <w:tc>
          <w:tcPr>
            <w:tcW w:w="2943" w:type="dxa"/>
          </w:tcPr>
          <w:p w14:paraId="5B92982F" w14:textId="58A4B54D" w:rsidR="00A73BE8" w:rsidRDefault="00A73BE8" w:rsidP="00A73BE8">
            <w:pPr>
              <w:spacing w:after="160"/>
              <w:jc w:val="center"/>
            </w:pPr>
            <w:r>
              <w:t>- Víctor Hugo</w:t>
            </w:r>
          </w:p>
        </w:tc>
        <w:tc>
          <w:tcPr>
            <w:tcW w:w="2944" w:type="dxa"/>
          </w:tcPr>
          <w:p w14:paraId="21E525D5" w14:textId="17FCAD1B" w:rsidR="00A73BE8" w:rsidRDefault="00A73BE8" w:rsidP="00A73BE8">
            <w:pPr>
              <w:spacing w:after="160"/>
              <w:jc w:val="center"/>
            </w:pPr>
            <w:r>
              <w:t>Mediados de agosto</w:t>
            </w:r>
          </w:p>
        </w:tc>
      </w:tr>
      <w:tr w:rsidR="00A73BE8" w14:paraId="3848B9E4" w14:textId="77777777" w:rsidTr="00BF6AA8">
        <w:tc>
          <w:tcPr>
            <w:tcW w:w="2943" w:type="dxa"/>
          </w:tcPr>
          <w:p w14:paraId="00623B98" w14:textId="78AFC777" w:rsidR="00A73BE8" w:rsidRDefault="00A73BE8" w:rsidP="00A73BE8">
            <w:pPr>
              <w:spacing w:after="160"/>
              <w:jc w:val="center"/>
            </w:pPr>
            <w:r>
              <w:t>- Alguien voló sobre el nido del cuco</w:t>
            </w:r>
          </w:p>
        </w:tc>
        <w:tc>
          <w:tcPr>
            <w:tcW w:w="2943" w:type="dxa"/>
          </w:tcPr>
          <w:p w14:paraId="5394E44C" w14:textId="6491EB9C" w:rsidR="00A73BE8" w:rsidRDefault="00A73BE8" w:rsidP="00A73BE8">
            <w:pPr>
              <w:spacing w:after="160"/>
              <w:jc w:val="center"/>
            </w:pPr>
            <w:r>
              <w:t>- Ken Kesey</w:t>
            </w:r>
          </w:p>
        </w:tc>
        <w:tc>
          <w:tcPr>
            <w:tcW w:w="2944" w:type="dxa"/>
          </w:tcPr>
          <w:p w14:paraId="12072CA7" w14:textId="538991C4" w:rsidR="00A73BE8" w:rsidRDefault="00A73BE8" w:rsidP="00A73BE8">
            <w:pPr>
              <w:spacing w:after="160"/>
              <w:jc w:val="center"/>
            </w:pPr>
            <w:r>
              <w:t>Mediados de septiembre</w:t>
            </w:r>
          </w:p>
        </w:tc>
      </w:tr>
      <w:tr w:rsidR="00A73BE8" w14:paraId="6F83F65A" w14:textId="77777777" w:rsidTr="008B73D9">
        <w:tc>
          <w:tcPr>
            <w:tcW w:w="2943" w:type="dxa"/>
            <w:tcBorders>
              <w:bottom w:val="single" w:sz="4" w:space="0" w:color="auto"/>
            </w:tcBorders>
          </w:tcPr>
          <w:p w14:paraId="591034A5" w14:textId="025A0649" w:rsidR="00A73BE8" w:rsidRDefault="00A73BE8" w:rsidP="00A73BE8">
            <w:pPr>
              <w:spacing w:after="160"/>
              <w:jc w:val="center"/>
            </w:pPr>
            <w:r>
              <w:t>- La naranja mecánica</w:t>
            </w:r>
          </w:p>
        </w:tc>
        <w:tc>
          <w:tcPr>
            <w:tcW w:w="2943" w:type="dxa"/>
          </w:tcPr>
          <w:p w14:paraId="5DC08F75" w14:textId="136D2C56" w:rsidR="00A73BE8" w:rsidRDefault="00A73BE8" w:rsidP="00A73BE8">
            <w:pPr>
              <w:spacing w:after="160"/>
              <w:jc w:val="center"/>
            </w:pPr>
            <w:r>
              <w:t>- Anthony Burgess</w:t>
            </w:r>
          </w:p>
        </w:tc>
        <w:tc>
          <w:tcPr>
            <w:tcW w:w="2944" w:type="dxa"/>
            <w:tcBorders>
              <w:bottom w:val="single" w:sz="4" w:space="0" w:color="auto"/>
            </w:tcBorders>
          </w:tcPr>
          <w:p w14:paraId="3F4C5C76" w14:textId="5FA9E571" w:rsidR="00A73BE8" w:rsidRDefault="00A73BE8" w:rsidP="00A73BE8">
            <w:pPr>
              <w:spacing w:after="160"/>
              <w:jc w:val="center"/>
            </w:pPr>
            <w:r>
              <w:t>Mediados de octubre</w:t>
            </w:r>
          </w:p>
        </w:tc>
      </w:tr>
      <w:tr w:rsidR="00A73BE8" w14:paraId="3903FB76" w14:textId="77777777" w:rsidTr="008B73D9">
        <w:tc>
          <w:tcPr>
            <w:tcW w:w="2943" w:type="dxa"/>
            <w:tcBorders>
              <w:left w:val="nil"/>
              <w:right w:val="nil"/>
            </w:tcBorders>
          </w:tcPr>
          <w:p w14:paraId="49E30BB3" w14:textId="77777777" w:rsidR="00A73BE8" w:rsidRDefault="00A73BE8" w:rsidP="00A73BE8">
            <w:pPr>
              <w:spacing w:after="160"/>
              <w:jc w:val="center"/>
            </w:pPr>
          </w:p>
        </w:tc>
        <w:tc>
          <w:tcPr>
            <w:tcW w:w="2943" w:type="dxa"/>
            <w:tcBorders>
              <w:left w:val="nil"/>
              <w:right w:val="nil"/>
            </w:tcBorders>
          </w:tcPr>
          <w:p w14:paraId="2644A99F" w14:textId="77777777" w:rsidR="00A73BE8" w:rsidRDefault="00A73BE8" w:rsidP="00A73BE8">
            <w:pPr>
              <w:spacing w:after="160"/>
              <w:jc w:val="center"/>
            </w:pPr>
          </w:p>
        </w:tc>
        <w:tc>
          <w:tcPr>
            <w:tcW w:w="2944" w:type="dxa"/>
            <w:tcBorders>
              <w:left w:val="nil"/>
              <w:right w:val="nil"/>
            </w:tcBorders>
          </w:tcPr>
          <w:p w14:paraId="332BF933" w14:textId="77777777" w:rsidR="00A73BE8" w:rsidRDefault="00A73BE8" w:rsidP="00A73BE8">
            <w:pPr>
              <w:spacing w:after="160"/>
              <w:jc w:val="center"/>
            </w:pPr>
          </w:p>
        </w:tc>
      </w:tr>
      <w:tr w:rsidR="00A73BE8" w14:paraId="030A2C84" w14:textId="77777777" w:rsidTr="00BF6AA8">
        <w:tc>
          <w:tcPr>
            <w:tcW w:w="8830" w:type="dxa"/>
            <w:gridSpan w:val="3"/>
          </w:tcPr>
          <w:p w14:paraId="3D766B96" w14:textId="2922A9F4" w:rsidR="00A73BE8" w:rsidRDefault="00A73BE8" w:rsidP="00A73BE8">
            <w:pPr>
              <w:spacing w:after="160"/>
              <w:jc w:val="center"/>
            </w:pPr>
            <w:r>
              <w:t>Tramo VI: Literatura latinoamericana</w:t>
            </w:r>
          </w:p>
        </w:tc>
      </w:tr>
      <w:tr w:rsidR="00A73BE8" w14:paraId="6BB553D0" w14:textId="77777777" w:rsidTr="00BF6AA8">
        <w:tc>
          <w:tcPr>
            <w:tcW w:w="2943" w:type="dxa"/>
          </w:tcPr>
          <w:p w14:paraId="385A8152" w14:textId="77777777" w:rsidR="00A73BE8" w:rsidRDefault="00A73BE8" w:rsidP="00A73BE8">
            <w:pPr>
              <w:spacing w:after="160"/>
              <w:jc w:val="center"/>
            </w:pPr>
            <w:r>
              <w:t>Título</w:t>
            </w:r>
          </w:p>
        </w:tc>
        <w:tc>
          <w:tcPr>
            <w:tcW w:w="2943" w:type="dxa"/>
          </w:tcPr>
          <w:p w14:paraId="031FF791" w14:textId="77777777" w:rsidR="00A73BE8" w:rsidRDefault="00A73BE8" w:rsidP="00A73BE8">
            <w:pPr>
              <w:spacing w:after="160"/>
              <w:jc w:val="center"/>
            </w:pPr>
            <w:r>
              <w:t>Autor</w:t>
            </w:r>
          </w:p>
        </w:tc>
        <w:tc>
          <w:tcPr>
            <w:tcW w:w="2944" w:type="dxa"/>
          </w:tcPr>
          <w:p w14:paraId="7C6938CF" w14:textId="32781472" w:rsidR="00A73BE8" w:rsidRDefault="00A73BE8" w:rsidP="00A73BE8">
            <w:pPr>
              <w:spacing w:after="160"/>
              <w:jc w:val="center"/>
            </w:pPr>
            <w:r>
              <w:t>Fecha</w:t>
            </w:r>
          </w:p>
        </w:tc>
      </w:tr>
      <w:tr w:rsidR="00A73BE8" w14:paraId="22B8E9B3" w14:textId="77777777" w:rsidTr="00BF6AA8">
        <w:tc>
          <w:tcPr>
            <w:tcW w:w="2943" w:type="dxa"/>
          </w:tcPr>
          <w:p w14:paraId="265D31A6" w14:textId="311A3B19" w:rsidR="00A73BE8" w:rsidRDefault="00A73BE8" w:rsidP="00A73BE8">
            <w:pPr>
              <w:spacing w:after="160"/>
              <w:jc w:val="center"/>
            </w:pPr>
            <w:r>
              <w:t>- Popol vuh</w:t>
            </w:r>
          </w:p>
        </w:tc>
        <w:tc>
          <w:tcPr>
            <w:tcW w:w="2943" w:type="dxa"/>
          </w:tcPr>
          <w:p w14:paraId="6046741C" w14:textId="565A072C" w:rsidR="00A73BE8" w:rsidRDefault="00A73BE8" w:rsidP="00A73BE8">
            <w:pPr>
              <w:spacing w:after="160"/>
              <w:jc w:val="center"/>
            </w:pPr>
            <w:r>
              <w:t>- Anónimo</w:t>
            </w:r>
          </w:p>
        </w:tc>
        <w:tc>
          <w:tcPr>
            <w:tcW w:w="2944" w:type="dxa"/>
          </w:tcPr>
          <w:p w14:paraId="09E148F7" w14:textId="6750C901" w:rsidR="00A73BE8" w:rsidRDefault="00A73BE8" w:rsidP="00A73BE8">
            <w:pPr>
              <w:spacing w:after="160"/>
              <w:jc w:val="center"/>
            </w:pPr>
            <w:r>
              <w:t>Mediados de abril</w:t>
            </w:r>
          </w:p>
        </w:tc>
      </w:tr>
      <w:tr w:rsidR="00A73BE8" w14:paraId="7426A3A0" w14:textId="77777777" w:rsidTr="00BF6AA8">
        <w:tc>
          <w:tcPr>
            <w:tcW w:w="2943" w:type="dxa"/>
          </w:tcPr>
          <w:p w14:paraId="2AEA33D2" w14:textId="337A8937" w:rsidR="00A73BE8" w:rsidRDefault="00A73BE8" w:rsidP="00A73BE8">
            <w:pPr>
              <w:spacing w:after="160"/>
              <w:jc w:val="center"/>
            </w:pPr>
            <w:r>
              <w:t>- La hora de la estrella</w:t>
            </w:r>
          </w:p>
        </w:tc>
        <w:tc>
          <w:tcPr>
            <w:tcW w:w="2943" w:type="dxa"/>
          </w:tcPr>
          <w:p w14:paraId="75D2D72D" w14:textId="7EEEBF85" w:rsidR="00A73BE8" w:rsidRDefault="00A73BE8" w:rsidP="00A73BE8">
            <w:pPr>
              <w:spacing w:after="160"/>
              <w:jc w:val="center"/>
            </w:pPr>
            <w:r>
              <w:t>- Clarice Lispector</w:t>
            </w:r>
          </w:p>
        </w:tc>
        <w:tc>
          <w:tcPr>
            <w:tcW w:w="2944" w:type="dxa"/>
          </w:tcPr>
          <w:p w14:paraId="3495DC06" w14:textId="213C14F0" w:rsidR="00A73BE8" w:rsidRDefault="00A73BE8" w:rsidP="00A73BE8">
            <w:pPr>
              <w:spacing w:after="160"/>
              <w:jc w:val="center"/>
            </w:pPr>
            <w:r>
              <w:t>Mediados de abril</w:t>
            </w:r>
          </w:p>
        </w:tc>
      </w:tr>
      <w:tr w:rsidR="00A73BE8" w14:paraId="4492B945" w14:textId="77777777" w:rsidTr="00BF6AA8">
        <w:tc>
          <w:tcPr>
            <w:tcW w:w="2943" w:type="dxa"/>
          </w:tcPr>
          <w:p w14:paraId="710FBE47" w14:textId="7947CF3D" w:rsidR="00A73BE8" w:rsidRDefault="00A73BE8" w:rsidP="00A73BE8">
            <w:pPr>
              <w:spacing w:after="160"/>
              <w:jc w:val="center"/>
            </w:pPr>
            <w:r>
              <w:t>- El aleph</w:t>
            </w:r>
          </w:p>
        </w:tc>
        <w:tc>
          <w:tcPr>
            <w:tcW w:w="2943" w:type="dxa"/>
          </w:tcPr>
          <w:p w14:paraId="0403A44E" w14:textId="52E642AE" w:rsidR="00A73BE8" w:rsidRDefault="00A73BE8" w:rsidP="00A73BE8">
            <w:pPr>
              <w:spacing w:after="160"/>
              <w:jc w:val="center"/>
            </w:pPr>
            <w:r>
              <w:t>- Jorge Luis Borges</w:t>
            </w:r>
          </w:p>
        </w:tc>
        <w:tc>
          <w:tcPr>
            <w:tcW w:w="2944" w:type="dxa"/>
          </w:tcPr>
          <w:p w14:paraId="1AC2F737" w14:textId="356A2221" w:rsidR="00A73BE8" w:rsidRDefault="00A73BE8" w:rsidP="00A73BE8">
            <w:pPr>
              <w:spacing w:after="160"/>
              <w:jc w:val="center"/>
            </w:pPr>
            <w:r>
              <w:t>Mediados de mayo</w:t>
            </w:r>
          </w:p>
        </w:tc>
      </w:tr>
      <w:tr w:rsidR="00A73BE8" w14:paraId="746B5C3B" w14:textId="77777777" w:rsidTr="00BF6AA8">
        <w:tc>
          <w:tcPr>
            <w:tcW w:w="2943" w:type="dxa"/>
          </w:tcPr>
          <w:p w14:paraId="09601BFA" w14:textId="1750E34A" w:rsidR="00A73BE8" w:rsidRDefault="00A73BE8" w:rsidP="00A73BE8">
            <w:pPr>
              <w:spacing w:after="160"/>
              <w:jc w:val="center"/>
            </w:pPr>
            <w:r>
              <w:t>- Gracias por el fuego</w:t>
            </w:r>
          </w:p>
        </w:tc>
        <w:tc>
          <w:tcPr>
            <w:tcW w:w="2943" w:type="dxa"/>
          </w:tcPr>
          <w:p w14:paraId="471DFA32" w14:textId="6032BCCE" w:rsidR="00A73BE8" w:rsidRDefault="00A73BE8" w:rsidP="00A73BE8">
            <w:pPr>
              <w:spacing w:after="160"/>
              <w:jc w:val="center"/>
            </w:pPr>
            <w:r>
              <w:t xml:space="preserve">- Mario Benedetti </w:t>
            </w:r>
          </w:p>
        </w:tc>
        <w:tc>
          <w:tcPr>
            <w:tcW w:w="2944" w:type="dxa"/>
          </w:tcPr>
          <w:p w14:paraId="641428BA" w14:textId="43AC12A5" w:rsidR="00A73BE8" w:rsidRDefault="00A73BE8" w:rsidP="00A73BE8">
            <w:pPr>
              <w:spacing w:after="160"/>
              <w:jc w:val="center"/>
            </w:pPr>
            <w:r>
              <w:t>Mediados de mayo</w:t>
            </w:r>
          </w:p>
        </w:tc>
      </w:tr>
      <w:tr w:rsidR="00A73BE8" w14:paraId="51C322AC" w14:textId="77777777" w:rsidTr="00BF6AA8">
        <w:tc>
          <w:tcPr>
            <w:tcW w:w="2943" w:type="dxa"/>
          </w:tcPr>
          <w:p w14:paraId="55BE3C84" w14:textId="2A9CDEDC" w:rsidR="00A73BE8" w:rsidRDefault="00A73BE8" w:rsidP="00A73BE8">
            <w:pPr>
              <w:spacing w:after="160"/>
              <w:jc w:val="center"/>
            </w:pPr>
            <w:r>
              <w:t>- El siglo de las luces</w:t>
            </w:r>
          </w:p>
        </w:tc>
        <w:tc>
          <w:tcPr>
            <w:tcW w:w="2943" w:type="dxa"/>
          </w:tcPr>
          <w:p w14:paraId="7E24822B" w14:textId="5F1E5D4F" w:rsidR="00A73BE8" w:rsidRDefault="00A73BE8" w:rsidP="00A73BE8">
            <w:pPr>
              <w:spacing w:after="160"/>
              <w:jc w:val="center"/>
            </w:pPr>
            <w:r>
              <w:t>- Alejo Carpentier</w:t>
            </w:r>
          </w:p>
        </w:tc>
        <w:tc>
          <w:tcPr>
            <w:tcW w:w="2944" w:type="dxa"/>
          </w:tcPr>
          <w:p w14:paraId="59A2B33D" w14:textId="3B5428CC" w:rsidR="00A73BE8" w:rsidRDefault="00A73BE8" w:rsidP="00A73BE8">
            <w:pPr>
              <w:spacing w:after="160"/>
              <w:jc w:val="center"/>
            </w:pPr>
            <w:r>
              <w:t>Mediados de junio</w:t>
            </w:r>
          </w:p>
        </w:tc>
      </w:tr>
      <w:tr w:rsidR="00A73BE8" w14:paraId="385B89D2" w14:textId="77777777" w:rsidTr="00BF6AA8">
        <w:tc>
          <w:tcPr>
            <w:tcW w:w="2943" w:type="dxa"/>
          </w:tcPr>
          <w:p w14:paraId="4615EF75" w14:textId="68C88522" w:rsidR="00A73BE8" w:rsidRDefault="00A73BE8" w:rsidP="00A73BE8">
            <w:pPr>
              <w:spacing w:after="160"/>
              <w:jc w:val="center"/>
            </w:pPr>
            <w:r>
              <w:t>- El amor en los tiempos del cólera</w:t>
            </w:r>
          </w:p>
        </w:tc>
        <w:tc>
          <w:tcPr>
            <w:tcW w:w="2943" w:type="dxa"/>
          </w:tcPr>
          <w:p w14:paraId="52904693" w14:textId="6FA8535F" w:rsidR="00A73BE8" w:rsidRDefault="00A73BE8" w:rsidP="00A73BE8">
            <w:pPr>
              <w:spacing w:after="160"/>
              <w:jc w:val="center"/>
            </w:pPr>
            <w:r>
              <w:t>- Gabriel García Márquez</w:t>
            </w:r>
          </w:p>
        </w:tc>
        <w:tc>
          <w:tcPr>
            <w:tcW w:w="2944" w:type="dxa"/>
          </w:tcPr>
          <w:p w14:paraId="03F064E6" w14:textId="26ADE052" w:rsidR="00A73BE8" w:rsidRDefault="00A73BE8" w:rsidP="00A73BE8">
            <w:pPr>
              <w:spacing w:after="160"/>
              <w:jc w:val="center"/>
            </w:pPr>
            <w:r>
              <w:t>Mediados de junio</w:t>
            </w:r>
          </w:p>
        </w:tc>
      </w:tr>
      <w:tr w:rsidR="00A73BE8" w14:paraId="529C615D" w14:textId="77777777" w:rsidTr="00BF6AA8">
        <w:tc>
          <w:tcPr>
            <w:tcW w:w="2943" w:type="dxa"/>
          </w:tcPr>
          <w:p w14:paraId="2AC314F5" w14:textId="3F7B6ED1" w:rsidR="00A73BE8" w:rsidRDefault="00A73BE8" w:rsidP="00A73BE8">
            <w:pPr>
              <w:spacing w:after="160"/>
              <w:jc w:val="center"/>
            </w:pPr>
            <w:r>
              <w:t>- Las venas abiertas de américa latina</w:t>
            </w:r>
          </w:p>
        </w:tc>
        <w:tc>
          <w:tcPr>
            <w:tcW w:w="2943" w:type="dxa"/>
          </w:tcPr>
          <w:p w14:paraId="1907C26A" w14:textId="7D570CEE" w:rsidR="00A73BE8" w:rsidRDefault="00A73BE8" w:rsidP="00A73BE8">
            <w:pPr>
              <w:spacing w:after="160"/>
              <w:jc w:val="center"/>
            </w:pPr>
            <w:r>
              <w:t>- Eduardo Galeano</w:t>
            </w:r>
          </w:p>
        </w:tc>
        <w:tc>
          <w:tcPr>
            <w:tcW w:w="2944" w:type="dxa"/>
          </w:tcPr>
          <w:p w14:paraId="59BA13F4" w14:textId="0D5324CE" w:rsidR="00A73BE8" w:rsidRDefault="00A73BE8" w:rsidP="00A73BE8">
            <w:pPr>
              <w:spacing w:after="160"/>
              <w:jc w:val="center"/>
            </w:pPr>
            <w:r>
              <w:t>Mediados de agosto</w:t>
            </w:r>
          </w:p>
        </w:tc>
      </w:tr>
      <w:tr w:rsidR="00A73BE8" w14:paraId="2CCB17EC" w14:textId="77777777" w:rsidTr="00BF6AA8">
        <w:tc>
          <w:tcPr>
            <w:tcW w:w="2943" w:type="dxa"/>
          </w:tcPr>
          <w:p w14:paraId="3533200B" w14:textId="57362066" w:rsidR="00A73BE8" w:rsidRDefault="00A73BE8" w:rsidP="00A73BE8">
            <w:pPr>
              <w:spacing w:after="160"/>
              <w:jc w:val="center"/>
            </w:pPr>
            <w:r>
              <w:t>- La ciudad y los perros</w:t>
            </w:r>
          </w:p>
        </w:tc>
        <w:tc>
          <w:tcPr>
            <w:tcW w:w="2943" w:type="dxa"/>
          </w:tcPr>
          <w:p w14:paraId="05610E02" w14:textId="207CC9FB" w:rsidR="00A73BE8" w:rsidRDefault="00A73BE8" w:rsidP="00A73BE8">
            <w:pPr>
              <w:spacing w:after="160"/>
              <w:jc w:val="center"/>
            </w:pPr>
            <w:r>
              <w:t>- Mario Vargas Llosa</w:t>
            </w:r>
          </w:p>
        </w:tc>
        <w:tc>
          <w:tcPr>
            <w:tcW w:w="2944" w:type="dxa"/>
          </w:tcPr>
          <w:p w14:paraId="77630531" w14:textId="49F36AC2" w:rsidR="00A73BE8" w:rsidRDefault="00A73BE8" w:rsidP="00A73BE8">
            <w:pPr>
              <w:spacing w:after="160"/>
              <w:jc w:val="center"/>
            </w:pPr>
            <w:r>
              <w:t>Mediados de septiembre</w:t>
            </w:r>
          </w:p>
        </w:tc>
      </w:tr>
      <w:tr w:rsidR="00A73BE8" w14:paraId="445CAF96" w14:textId="77777777" w:rsidTr="00BF6AA8">
        <w:tc>
          <w:tcPr>
            <w:tcW w:w="2943" w:type="dxa"/>
          </w:tcPr>
          <w:p w14:paraId="06617A9A" w14:textId="185F826C" w:rsidR="00A73BE8" w:rsidRDefault="00A73BE8" w:rsidP="00A73BE8">
            <w:pPr>
              <w:spacing w:after="160"/>
              <w:jc w:val="center"/>
            </w:pPr>
            <w:r>
              <w:t>- Rayuela</w:t>
            </w:r>
          </w:p>
        </w:tc>
        <w:tc>
          <w:tcPr>
            <w:tcW w:w="2943" w:type="dxa"/>
          </w:tcPr>
          <w:p w14:paraId="64A90C75" w14:textId="7881AE6A" w:rsidR="00A73BE8" w:rsidRDefault="00A73BE8" w:rsidP="00A73BE8">
            <w:pPr>
              <w:spacing w:after="160"/>
              <w:jc w:val="center"/>
            </w:pPr>
            <w:r>
              <w:t>- Julio Cortázar</w:t>
            </w:r>
          </w:p>
        </w:tc>
        <w:tc>
          <w:tcPr>
            <w:tcW w:w="2944" w:type="dxa"/>
          </w:tcPr>
          <w:p w14:paraId="444FCC48" w14:textId="1A538087" w:rsidR="00A73BE8" w:rsidRDefault="00A73BE8" w:rsidP="00A73BE8">
            <w:pPr>
              <w:spacing w:after="160"/>
              <w:jc w:val="center"/>
            </w:pPr>
            <w:r>
              <w:t>Mediados de octubre</w:t>
            </w:r>
          </w:p>
        </w:tc>
      </w:tr>
    </w:tbl>
    <w:p w14:paraId="10AC4F99" w14:textId="4B73D889" w:rsidR="00613306" w:rsidRDefault="00613306" w:rsidP="000A025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A9719F" w14:paraId="68E88459" w14:textId="77777777" w:rsidTr="00BF6AA8">
        <w:tc>
          <w:tcPr>
            <w:tcW w:w="8830" w:type="dxa"/>
            <w:gridSpan w:val="3"/>
          </w:tcPr>
          <w:p w14:paraId="77393664" w14:textId="484C7B93" w:rsidR="00A9719F" w:rsidRDefault="00A9719F" w:rsidP="00BF6AA8">
            <w:pPr>
              <w:spacing w:after="160"/>
              <w:jc w:val="center"/>
            </w:pPr>
            <w:r>
              <w:t>Tramo V</w:t>
            </w:r>
            <w:r w:rsidR="00F31CE0">
              <w:t>II</w:t>
            </w:r>
            <w:r>
              <w:t>: Literatura chilena</w:t>
            </w:r>
          </w:p>
        </w:tc>
      </w:tr>
      <w:tr w:rsidR="00A9719F" w14:paraId="0ABA7AB6" w14:textId="77777777" w:rsidTr="00BF6AA8">
        <w:tc>
          <w:tcPr>
            <w:tcW w:w="2943" w:type="dxa"/>
          </w:tcPr>
          <w:p w14:paraId="3B2A4B6F" w14:textId="77777777" w:rsidR="00A9719F" w:rsidRDefault="00A9719F" w:rsidP="00BF6AA8">
            <w:pPr>
              <w:spacing w:after="160"/>
              <w:jc w:val="center"/>
            </w:pPr>
            <w:r>
              <w:t>Título</w:t>
            </w:r>
          </w:p>
        </w:tc>
        <w:tc>
          <w:tcPr>
            <w:tcW w:w="2943" w:type="dxa"/>
          </w:tcPr>
          <w:p w14:paraId="609CB9E3" w14:textId="77777777" w:rsidR="00A9719F" w:rsidRDefault="00A9719F" w:rsidP="00BF6AA8">
            <w:pPr>
              <w:spacing w:after="160"/>
              <w:jc w:val="center"/>
            </w:pPr>
            <w:r>
              <w:t>Autor</w:t>
            </w:r>
          </w:p>
        </w:tc>
        <w:tc>
          <w:tcPr>
            <w:tcW w:w="2944" w:type="dxa"/>
          </w:tcPr>
          <w:p w14:paraId="77942E20" w14:textId="77777777" w:rsidR="00A9719F" w:rsidRDefault="00A9719F" w:rsidP="00BF6AA8">
            <w:pPr>
              <w:spacing w:after="160"/>
              <w:jc w:val="center"/>
            </w:pPr>
            <w:r>
              <w:t>Fecha</w:t>
            </w:r>
          </w:p>
        </w:tc>
      </w:tr>
      <w:tr w:rsidR="00A9719F" w14:paraId="7BA4ACB8" w14:textId="77777777" w:rsidTr="00BF6AA8">
        <w:tc>
          <w:tcPr>
            <w:tcW w:w="2943" w:type="dxa"/>
          </w:tcPr>
          <w:p w14:paraId="2F025FFA" w14:textId="719B3331" w:rsidR="00A9719F" w:rsidRDefault="009013C5" w:rsidP="00BF6AA8">
            <w:pPr>
              <w:spacing w:after="160"/>
              <w:jc w:val="center"/>
            </w:pPr>
            <w:r>
              <w:t>- Eloy / Patas de perro</w:t>
            </w:r>
          </w:p>
        </w:tc>
        <w:tc>
          <w:tcPr>
            <w:tcW w:w="2943" w:type="dxa"/>
          </w:tcPr>
          <w:p w14:paraId="0928B4B8" w14:textId="59631360" w:rsidR="00A9719F" w:rsidRDefault="009013C5" w:rsidP="00BF6AA8">
            <w:pPr>
              <w:spacing w:after="160"/>
              <w:jc w:val="center"/>
            </w:pPr>
            <w:r>
              <w:t>- Carlos Droguett</w:t>
            </w:r>
          </w:p>
        </w:tc>
        <w:tc>
          <w:tcPr>
            <w:tcW w:w="2944" w:type="dxa"/>
          </w:tcPr>
          <w:p w14:paraId="79A9A17A" w14:textId="77777777" w:rsidR="00A9719F" w:rsidRDefault="00A9719F" w:rsidP="00BF6AA8">
            <w:pPr>
              <w:spacing w:after="160"/>
              <w:jc w:val="center"/>
            </w:pPr>
            <w:r>
              <w:t>Mediados de abril</w:t>
            </w:r>
          </w:p>
        </w:tc>
      </w:tr>
      <w:tr w:rsidR="00A9719F" w14:paraId="3D654DCC" w14:textId="77777777" w:rsidTr="00BF6AA8">
        <w:tc>
          <w:tcPr>
            <w:tcW w:w="2943" w:type="dxa"/>
          </w:tcPr>
          <w:p w14:paraId="77830228" w14:textId="47CA35C9" w:rsidR="00A9719F" w:rsidRDefault="009013C5" w:rsidP="00BF6AA8">
            <w:pPr>
              <w:spacing w:after="160"/>
              <w:jc w:val="center"/>
            </w:pPr>
            <w:r>
              <w:t>- Ayer</w:t>
            </w:r>
          </w:p>
        </w:tc>
        <w:tc>
          <w:tcPr>
            <w:tcW w:w="2943" w:type="dxa"/>
          </w:tcPr>
          <w:p w14:paraId="77F6A759" w14:textId="12E95846" w:rsidR="00A9719F" w:rsidRDefault="009013C5" w:rsidP="00BF6AA8">
            <w:pPr>
              <w:spacing w:after="160"/>
              <w:jc w:val="center"/>
            </w:pPr>
            <w:r>
              <w:t>- Juan Emar</w:t>
            </w:r>
          </w:p>
        </w:tc>
        <w:tc>
          <w:tcPr>
            <w:tcW w:w="2944" w:type="dxa"/>
          </w:tcPr>
          <w:p w14:paraId="4C7EF40C" w14:textId="77777777" w:rsidR="00A9719F" w:rsidRDefault="00A9719F" w:rsidP="00BF6AA8">
            <w:pPr>
              <w:spacing w:after="160"/>
              <w:jc w:val="center"/>
            </w:pPr>
            <w:r>
              <w:t>Mediados de abril</w:t>
            </w:r>
          </w:p>
        </w:tc>
      </w:tr>
      <w:tr w:rsidR="00BF6AA8" w14:paraId="66EBA8EA" w14:textId="77777777" w:rsidTr="00BF6AA8">
        <w:tc>
          <w:tcPr>
            <w:tcW w:w="2943" w:type="dxa"/>
          </w:tcPr>
          <w:p w14:paraId="726651FD" w14:textId="28A7F857" w:rsidR="00BF6AA8" w:rsidRDefault="00BF6AA8" w:rsidP="00BF6AA8">
            <w:pPr>
              <w:spacing w:after="160"/>
              <w:jc w:val="center"/>
            </w:pPr>
            <w:r>
              <w:lastRenderedPageBreak/>
              <w:t>- La reina Isabel cantaba rancheras</w:t>
            </w:r>
          </w:p>
        </w:tc>
        <w:tc>
          <w:tcPr>
            <w:tcW w:w="2943" w:type="dxa"/>
          </w:tcPr>
          <w:p w14:paraId="5A6450AB" w14:textId="4EEEEE8E" w:rsidR="00BF6AA8" w:rsidRDefault="00BF6AA8" w:rsidP="00BF6AA8">
            <w:pPr>
              <w:spacing w:after="160"/>
              <w:jc w:val="center"/>
            </w:pPr>
            <w:r>
              <w:t>- Hernán Rivera Letelier</w:t>
            </w:r>
          </w:p>
        </w:tc>
        <w:tc>
          <w:tcPr>
            <w:tcW w:w="2944" w:type="dxa"/>
          </w:tcPr>
          <w:p w14:paraId="55779067" w14:textId="77777777" w:rsidR="00BF6AA8" w:rsidRDefault="00BF6AA8" w:rsidP="00BF6AA8">
            <w:pPr>
              <w:spacing w:after="160"/>
              <w:jc w:val="center"/>
            </w:pPr>
            <w:r>
              <w:t>Mediados de mayo</w:t>
            </w:r>
          </w:p>
        </w:tc>
      </w:tr>
      <w:tr w:rsidR="00BF6AA8" w14:paraId="53EB8F71" w14:textId="77777777" w:rsidTr="00BF6AA8">
        <w:tc>
          <w:tcPr>
            <w:tcW w:w="2943" w:type="dxa"/>
          </w:tcPr>
          <w:p w14:paraId="79BC0F9E" w14:textId="7F6B6B57" w:rsidR="00BF6AA8" w:rsidRDefault="009013C5" w:rsidP="00BF6AA8">
            <w:pPr>
              <w:spacing w:after="160"/>
              <w:jc w:val="center"/>
            </w:pPr>
            <w:r>
              <w:t>- Juana Lucero</w:t>
            </w:r>
          </w:p>
        </w:tc>
        <w:tc>
          <w:tcPr>
            <w:tcW w:w="2943" w:type="dxa"/>
          </w:tcPr>
          <w:p w14:paraId="3EB00ED8" w14:textId="5D1B95A1" w:rsidR="00BF6AA8" w:rsidRDefault="009013C5" w:rsidP="00BF6AA8">
            <w:pPr>
              <w:spacing w:after="160"/>
              <w:jc w:val="center"/>
            </w:pPr>
            <w:r>
              <w:t>- Augusto D’Halmar</w:t>
            </w:r>
          </w:p>
        </w:tc>
        <w:tc>
          <w:tcPr>
            <w:tcW w:w="2944" w:type="dxa"/>
          </w:tcPr>
          <w:p w14:paraId="0336446C" w14:textId="77777777" w:rsidR="00BF6AA8" w:rsidRDefault="00BF6AA8" w:rsidP="00BF6AA8">
            <w:pPr>
              <w:spacing w:after="160"/>
              <w:jc w:val="center"/>
            </w:pPr>
            <w:r>
              <w:t>Mediados de mayo</w:t>
            </w:r>
          </w:p>
        </w:tc>
      </w:tr>
      <w:tr w:rsidR="00BF6AA8" w14:paraId="6A8CF4EC" w14:textId="77777777" w:rsidTr="00BF6AA8">
        <w:tc>
          <w:tcPr>
            <w:tcW w:w="2943" w:type="dxa"/>
          </w:tcPr>
          <w:p w14:paraId="0EEAC257" w14:textId="7603CB0A" w:rsidR="00BF6AA8" w:rsidRDefault="00BF6AA8" w:rsidP="00BF6AA8">
            <w:pPr>
              <w:spacing w:after="160"/>
              <w:jc w:val="center"/>
            </w:pPr>
            <w:r>
              <w:t>- Hijo de ladrón</w:t>
            </w:r>
          </w:p>
        </w:tc>
        <w:tc>
          <w:tcPr>
            <w:tcW w:w="2943" w:type="dxa"/>
          </w:tcPr>
          <w:p w14:paraId="5F2E3761" w14:textId="4FF776F0" w:rsidR="00BF6AA8" w:rsidRDefault="00BF6AA8" w:rsidP="00BF6AA8">
            <w:pPr>
              <w:spacing w:after="160"/>
              <w:jc w:val="center"/>
            </w:pPr>
            <w:r>
              <w:t>- Manuel Rojas</w:t>
            </w:r>
          </w:p>
        </w:tc>
        <w:tc>
          <w:tcPr>
            <w:tcW w:w="2944" w:type="dxa"/>
          </w:tcPr>
          <w:p w14:paraId="0B0F71C9" w14:textId="77777777" w:rsidR="00BF6AA8" w:rsidRDefault="00BF6AA8" w:rsidP="00BF6AA8">
            <w:pPr>
              <w:spacing w:after="160"/>
              <w:jc w:val="center"/>
            </w:pPr>
            <w:r>
              <w:t>Mediados de junio</w:t>
            </w:r>
          </w:p>
        </w:tc>
      </w:tr>
      <w:tr w:rsidR="00BF6AA8" w14:paraId="4A537A10" w14:textId="77777777" w:rsidTr="00BF6AA8">
        <w:tc>
          <w:tcPr>
            <w:tcW w:w="2943" w:type="dxa"/>
          </w:tcPr>
          <w:p w14:paraId="3C9CF7D2" w14:textId="73F38F37" w:rsidR="00BF6AA8" w:rsidRDefault="00BF6AA8" w:rsidP="00BF6AA8">
            <w:pPr>
              <w:spacing w:after="160"/>
              <w:jc w:val="center"/>
            </w:pPr>
            <w:r>
              <w:t>- La última niebla</w:t>
            </w:r>
          </w:p>
        </w:tc>
        <w:tc>
          <w:tcPr>
            <w:tcW w:w="2943" w:type="dxa"/>
          </w:tcPr>
          <w:p w14:paraId="6CDC1751" w14:textId="6C025D28" w:rsidR="00BF6AA8" w:rsidRDefault="00BF6AA8" w:rsidP="00BF6AA8">
            <w:pPr>
              <w:spacing w:after="160"/>
              <w:jc w:val="center"/>
            </w:pPr>
            <w:r>
              <w:t>- María Luisa Bombal</w:t>
            </w:r>
          </w:p>
        </w:tc>
        <w:tc>
          <w:tcPr>
            <w:tcW w:w="2944" w:type="dxa"/>
          </w:tcPr>
          <w:p w14:paraId="52776B12" w14:textId="77777777" w:rsidR="00BF6AA8" w:rsidRDefault="00BF6AA8" w:rsidP="00BF6AA8">
            <w:pPr>
              <w:spacing w:after="160"/>
              <w:jc w:val="center"/>
            </w:pPr>
            <w:r>
              <w:t>Mediados de junio</w:t>
            </w:r>
          </w:p>
        </w:tc>
      </w:tr>
      <w:tr w:rsidR="00BF6AA8" w14:paraId="266AC416" w14:textId="77777777" w:rsidTr="00BF6AA8">
        <w:tc>
          <w:tcPr>
            <w:tcW w:w="2943" w:type="dxa"/>
          </w:tcPr>
          <w:p w14:paraId="7F7EA08F" w14:textId="57CDCAA4" w:rsidR="00BF6AA8" w:rsidRDefault="009013C5" w:rsidP="00BF6AA8">
            <w:pPr>
              <w:spacing w:after="160"/>
              <w:jc w:val="center"/>
            </w:pPr>
            <w:r>
              <w:t>- El lugar sin límite</w:t>
            </w:r>
          </w:p>
        </w:tc>
        <w:tc>
          <w:tcPr>
            <w:tcW w:w="2943" w:type="dxa"/>
          </w:tcPr>
          <w:p w14:paraId="37E28B9B" w14:textId="2C83FC49" w:rsidR="00BF6AA8" w:rsidRDefault="009013C5" w:rsidP="00BF6AA8">
            <w:pPr>
              <w:spacing w:after="160"/>
              <w:jc w:val="center"/>
            </w:pPr>
            <w:r>
              <w:t>- José Donoso</w:t>
            </w:r>
          </w:p>
        </w:tc>
        <w:tc>
          <w:tcPr>
            <w:tcW w:w="2944" w:type="dxa"/>
          </w:tcPr>
          <w:p w14:paraId="09128451" w14:textId="77777777" w:rsidR="00BF6AA8" w:rsidRDefault="00BF6AA8" w:rsidP="00BF6AA8">
            <w:pPr>
              <w:spacing w:after="160"/>
              <w:jc w:val="center"/>
            </w:pPr>
            <w:r>
              <w:t>Mediados de agosto</w:t>
            </w:r>
          </w:p>
        </w:tc>
      </w:tr>
      <w:tr w:rsidR="00BF6AA8" w14:paraId="125A57B6" w14:textId="77777777" w:rsidTr="00BF6AA8">
        <w:tc>
          <w:tcPr>
            <w:tcW w:w="2943" w:type="dxa"/>
          </w:tcPr>
          <w:p w14:paraId="2688278D" w14:textId="77777777" w:rsidR="00BF6AA8" w:rsidRDefault="00BF6AA8" w:rsidP="00BF6AA8">
            <w:pPr>
              <w:spacing w:after="160"/>
              <w:jc w:val="center"/>
            </w:pPr>
            <w:r>
              <w:t>- Papeleros</w:t>
            </w:r>
          </w:p>
          <w:p w14:paraId="68F13D5B" w14:textId="09A84FE3" w:rsidR="009013C5" w:rsidRDefault="009013C5" w:rsidP="00BF6AA8">
            <w:pPr>
              <w:spacing w:after="160"/>
              <w:jc w:val="center"/>
            </w:pPr>
            <w:r>
              <w:t>- El loco y la triste</w:t>
            </w:r>
          </w:p>
        </w:tc>
        <w:tc>
          <w:tcPr>
            <w:tcW w:w="2943" w:type="dxa"/>
          </w:tcPr>
          <w:p w14:paraId="118D43A6" w14:textId="77777777" w:rsidR="00BF6AA8" w:rsidRDefault="009013C5" w:rsidP="00BF6AA8">
            <w:pPr>
              <w:spacing w:after="160"/>
              <w:jc w:val="center"/>
            </w:pPr>
            <w:r>
              <w:t>- Isidora Aguirre</w:t>
            </w:r>
          </w:p>
          <w:p w14:paraId="09CBC333" w14:textId="7B4E0544" w:rsidR="009013C5" w:rsidRDefault="009013C5" w:rsidP="00BF6AA8">
            <w:pPr>
              <w:spacing w:after="160"/>
              <w:jc w:val="center"/>
            </w:pPr>
            <w:r>
              <w:t>- Juán Radrigán</w:t>
            </w:r>
          </w:p>
        </w:tc>
        <w:tc>
          <w:tcPr>
            <w:tcW w:w="2944" w:type="dxa"/>
          </w:tcPr>
          <w:p w14:paraId="690C27A8" w14:textId="77777777" w:rsidR="00BF6AA8" w:rsidRDefault="00BF6AA8" w:rsidP="00BF6AA8">
            <w:pPr>
              <w:spacing w:after="160"/>
              <w:jc w:val="center"/>
            </w:pPr>
            <w:r>
              <w:t>Mediados de septiembre</w:t>
            </w:r>
          </w:p>
        </w:tc>
      </w:tr>
      <w:tr w:rsidR="00BF6AA8" w14:paraId="0CB0982D" w14:textId="77777777" w:rsidTr="00BF6AA8">
        <w:tc>
          <w:tcPr>
            <w:tcW w:w="2943" w:type="dxa"/>
          </w:tcPr>
          <w:p w14:paraId="2EE3A860" w14:textId="0E409443" w:rsidR="00BF6AA8" w:rsidRDefault="009013C5" w:rsidP="00BF6AA8">
            <w:pPr>
              <w:spacing w:after="160"/>
              <w:jc w:val="center"/>
            </w:pPr>
            <w:r>
              <w:t>- Montaña adentro</w:t>
            </w:r>
          </w:p>
        </w:tc>
        <w:tc>
          <w:tcPr>
            <w:tcW w:w="2943" w:type="dxa"/>
          </w:tcPr>
          <w:p w14:paraId="6EBF3ABF" w14:textId="44931AFD" w:rsidR="00BF6AA8" w:rsidRDefault="009013C5" w:rsidP="00BF6AA8">
            <w:pPr>
              <w:spacing w:after="160"/>
              <w:jc w:val="center"/>
            </w:pPr>
            <w:r>
              <w:t>- Marta Brunet</w:t>
            </w:r>
          </w:p>
        </w:tc>
        <w:tc>
          <w:tcPr>
            <w:tcW w:w="2944" w:type="dxa"/>
          </w:tcPr>
          <w:p w14:paraId="393DA35A" w14:textId="77777777" w:rsidR="00BF6AA8" w:rsidRDefault="00BF6AA8" w:rsidP="00BF6AA8">
            <w:pPr>
              <w:spacing w:after="160"/>
              <w:jc w:val="center"/>
            </w:pPr>
            <w:r>
              <w:t>Mediados de octubre</w:t>
            </w:r>
          </w:p>
        </w:tc>
      </w:tr>
    </w:tbl>
    <w:p w14:paraId="3646DA82" w14:textId="5A7F3167" w:rsidR="00A9719F" w:rsidRDefault="00A9719F" w:rsidP="000A025C">
      <w:pPr>
        <w:spacing w:after="160"/>
        <w:jc w:val="both"/>
      </w:pPr>
    </w:p>
    <w:p w14:paraId="5C971FEC" w14:textId="6EA6976F" w:rsidR="009013C5" w:rsidRDefault="009013C5" w:rsidP="000A025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9013C5" w14:paraId="2198D20A" w14:textId="77777777" w:rsidTr="00A73BE8">
        <w:tc>
          <w:tcPr>
            <w:tcW w:w="8830" w:type="dxa"/>
            <w:gridSpan w:val="3"/>
          </w:tcPr>
          <w:p w14:paraId="45C7EB40" w14:textId="24308B5C" w:rsidR="009013C5" w:rsidRDefault="009013C5" w:rsidP="00A73BE8">
            <w:pPr>
              <w:spacing w:after="160"/>
              <w:jc w:val="center"/>
            </w:pPr>
            <w:r>
              <w:t>Tramo V</w:t>
            </w:r>
            <w:r w:rsidR="00F31CE0">
              <w:t>III</w:t>
            </w:r>
            <w:r>
              <w:t>: Literatura chilena contemporánea</w:t>
            </w:r>
          </w:p>
        </w:tc>
      </w:tr>
      <w:tr w:rsidR="009013C5" w14:paraId="6C883203" w14:textId="77777777" w:rsidTr="00A73BE8">
        <w:tc>
          <w:tcPr>
            <w:tcW w:w="2943" w:type="dxa"/>
          </w:tcPr>
          <w:p w14:paraId="7EBE90A9" w14:textId="77777777" w:rsidR="009013C5" w:rsidRDefault="009013C5" w:rsidP="00A73BE8">
            <w:pPr>
              <w:spacing w:after="160"/>
              <w:jc w:val="center"/>
            </w:pPr>
            <w:r>
              <w:t>Título</w:t>
            </w:r>
          </w:p>
        </w:tc>
        <w:tc>
          <w:tcPr>
            <w:tcW w:w="2943" w:type="dxa"/>
          </w:tcPr>
          <w:p w14:paraId="6FC0AB16" w14:textId="77777777" w:rsidR="009013C5" w:rsidRDefault="009013C5" w:rsidP="00A73BE8">
            <w:pPr>
              <w:spacing w:after="160"/>
              <w:jc w:val="center"/>
            </w:pPr>
            <w:r>
              <w:t>Autor</w:t>
            </w:r>
          </w:p>
        </w:tc>
        <w:tc>
          <w:tcPr>
            <w:tcW w:w="2944" w:type="dxa"/>
          </w:tcPr>
          <w:p w14:paraId="4D706965" w14:textId="77777777" w:rsidR="009013C5" w:rsidRDefault="009013C5" w:rsidP="00A73BE8">
            <w:pPr>
              <w:spacing w:after="160"/>
              <w:jc w:val="center"/>
            </w:pPr>
            <w:r>
              <w:t>Fecha</w:t>
            </w:r>
          </w:p>
        </w:tc>
      </w:tr>
      <w:tr w:rsidR="009013C5" w14:paraId="44BB4FD7" w14:textId="77777777" w:rsidTr="00A73BE8">
        <w:tc>
          <w:tcPr>
            <w:tcW w:w="2943" w:type="dxa"/>
          </w:tcPr>
          <w:p w14:paraId="3FF393A0" w14:textId="77777777" w:rsidR="009013C5" w:rsidRDefault="009013C5" w:rsidP="00A73BE8">
            <w:pPr>
              <w:spacing w:after="160"/>
              <w:jc w:val="center"/>
            </w:pPr>
            <w:r>
              <w:t>- Panaderos</w:t>
            </w:r>
          </w:p>
        </w:tc>
        <w:tc>
          <w:tcPr>
            <w:tcW w:w="2943" w:type="dxa"/>
          </w:tcPr>
          <w:p w14:paraId="7E7348BF" w14:textId="77777777" w:rsidR="009013C5" w:rsidRDefault="009013C5" w:rsidP="00A73BE8">
            <w:pPr>
              <w:spacing w:after="160"/>
              <w:jc w:val="center"/>
            </w:pPr>
            <w:r>
              <w:t>- Nicolás Meneses</w:t>
            </w:r>
          </w:p>
        </w:tc>
        <w:tc>
          <w:tcPr>
            <w:tcW w:w="2944" w:type="dxa"/>
          </w:tcPr>
          <w:p w14:paraId="27BACF9C" w14:textId="77777777" w:rsidR="009013C5" w:rsidRDefault="009013C5" w:rsidP="00A73BE8">
            <w:pPr>
              <w:spacing w:after="160"/>
              <w:jc w:val="center"/>
            </w:pPr>
            <w:r>
              <w:t>Mediados de abril</w:t>
            </w:r>
          </w:p>
        </w:tc>
      </w:tr>
      <w:tr w:rsidR="009013C5" w14:paraId="1F7B4587" w14:textId="77777777" w:rsidTr="00A73BE8">
        <w:tc>
          <w:tcPr>
            <w:tcW w:w="2943" w:type="dxa"/>
          </w:tcPr>
          <w:p w14:paraId="60F2BF79" w14:textId="77777777" w:rsidR="009013C5" w:rsidRDefault="009013C5" w:rsidP="00A73BE8">
            <w:pPr>
              <w:spacing w:after="160"/>
              <w:jc w:val="center"/>
            </w:pPr>
            <w:r>
              <w:t xml:space="preserve">- Qué sabe Peter Holder de amor </w:t>
            </w:r>
          </w:p>
        </w:tc>
        <w:tc>
          <w:tcPr>
            <w:tcW w:w="2943" w:type="dxa"/>
          </w:tcPr>
          <w:p w14:paraId="5BA87306" w14:textId="77777777" w:rsidR="009013C5" w:rsidRDefault="009013C5" w:rsidP="00A73BE8">
            <w:pPr>
              <w:spacing w:after="160"/>
              <w:jc w:val="center"/>
            </w:pPr>
            <w:r>
              <w:t xml:space="preserve">- Vladimir Rivera </w:t>
            </w:r>
          </w:p>
        </w:tc>
        <w:tc>
          <w:tcPr>
            <w:tcW w:w="2944" w:type="dxa"/>
          </w:tcPr>
          <w:p w14:paraId="6851A6DC" w14:textId="77777777" w:rsidR="009013C5" w:rsidRDefault="009013C5" w:rsidP="00A73BE8">
            <w:pPr>
              <w:spacing w:after="160"/>
              <w:jc w:val="center"/>
            </w:pPr>
            <w:r>
              <w:t>Mediados de abril</w:t>
            </w:r>
          </w:p>
        </w:tc>
      </w:tr>
      <w:tr w:rsidR="009013C5" w14:paraId="0C28B3E0" w14:textId="77777777" w:rsidTr="00A73BE8">
        <w:tc>
          <w:tcPr>
            <w:tcW w:w="2943" w:type="dxa"/>
          </w:tcPr>
          <w:p w14:paraId="57270C55" w14:textId="17E77F0D" w:rsidR="009013C5" w:rsidRDefault="00F07842" w:rsidP="00A73BE8">
            <w:pPr>
              <w:spacing w:after="160"/>
              <w:jc w:val="center"/>
            </w:pPr>
            <w:r>
              <w:t>- Facsímil</w:t>
            </w:r>
          </w:p>
        </w:tc>
        <w:tc>
          <w:tcPr>
            <w:tcW w:w="2943" w:type="dxa"/>
          </w:tcPr>
          <w:p w14:paraId="1010ECE0" w14:textId="607FD85C" w:rsidR="009013C5" w:rsidRDefault="00F07842" w:rsidP="00A73BE8">
            <w:pPr>
              <w:spacing w:after="160"/>
              <w:jc w:val="center"/>
            </w:pPr>
            <w:r>
              <w:t>- Alejandro Zambra</w:t>
            </w:r>
          </w:p>
        </w:tc>
        <w:tc>
          <w:tcPr>
            <w:tcW w:w="2944" w:type="dxa"/>
          </w:tcPr>
          <w:p w14:paraId="745C189A" w14:textId="77777777" w:rsidR="009013C5" w:rsidRDefault="009013C5" w:rsidP="00A73BE8">
            <w:pPr>
              <w:spacing w:after="160"/>
              <w:jc w:val="center"/>
            </w:pPr>
            <w:r>
              <w:t>Mediados de mayo</w:t>
            </w:r>
          </w:p>
        </w:tc>
      </w:tr>
      <w:tr w:rsidR="009013C5" w14:paraId="3F420072" w14:textId="77777777" w:rsidTr="00A73BE8">
        <w:tc>
          <w:tcPr>
            <w:tcW w:w="2943" w:type="dxa"/>
          </w:tcPr>
          <w:p w14:paraId="10894975" w14:textId="77777777" w:rsidR="009013C5" w:rsidRDefault="009013C5" w:rsidP="00A73BE8">
            <w:pPr>
              <w:spacing w:after="160"/>
              <w:jc w:val="center"/>
            </w:pPr>
            <w:r>
              <w:t>- Nancy XX</w:t>
            </w:r>
          </w:p>
        </w:tc>
        <w:tc>
          <w:tcPr>
            <w:tcW w:w="2943" w:type="dxa"/>
          </w:tcPr>
          <w:p w14:paraId="7DD3C001" w14:textId="77777777" w:rsidR="009013C5" w:rsidRDefault="009013C5" w:rsidP="00A73BE8">
            <w:pPr>
              <w:spacing w:after="160"/>
              <w:jc w:val="center"/>
            </w:pPr>
            <w:r>
              <w:t>- Bruno Lloret</w:t>
            </w:r>
          </w:p>
        </w:tc>
        <w:tc>
          <w:tcPr>
            <w:tcW w:w="2944" w:type="dxa"/>
          </w:tcPr>
          <w:p w14:paraId="3F79D089" w14:textId="77777777" w:rsidR="009013C5" w:rsidRDefault="009013C5" w:rsidP="00A73BE8">
            <w:pPr>
              <w:spacing w:after="160"/>
              <w:jc w:val="center"/>
            </w:pPr>
            <w:r>
              <w:t>Mediados de mayo</w:t>
            </w:r>
          </w:p>
        </w:tc>
      </w:tr>
      <w:tr w:rsidR="009013C5" w14:paraId="0F46E61F" w14:textId="77777777" w:rsidTr="00A73BE8">
        <w:tc>
          <w:tcPr>
            <w:tcW w:w="2943" w:type="dxa"/>
          </w:tcPr>
          <w:p w14:paraId="6217E5BC" w14:textId="52EA74EE" w:rsidR="009013C5" w:rsidRDefault="00F07842" w:rsidP="00A73BE8">
            <w:pPr>
              <w:spacing w:after="160"/>
              <w:jc w:val="center"/>
            </w:pPr>
            <w:r>
              <w:t>- El lugar donde estuvo el paraíso</w:t>
            </w:r>
          </w:p>
        </w:tc>
        <w:tc>
          <w:tcPr>
            <w:tcW w:w="2943" w:type="dxa"/>
          </w:tcPr>
          <w:p w14:paraId="49D552B6" w14:textId="3EBC1631" w:rsidR="009013C5" w:rsidRDefault="00F07842" w:rsidP="00A73BE8">
            <w:pPr>
              <w:spacing w:after="160"/>
              <w:jc w:val="center"/>
            </w:pPr>
            <w:r>
              <w:t>- Carlos Franz</w:t>
            </w:r>
          </w:p>
        </w:tc>
        <w:tc>
          <w:tcPr>
            <w:tcW w:w="2944" w:type="dxa"/>
          </w:tcPr>
          <w:p w14:paraId="17D2DBCC" w14:textId="77777777" w:rsidR="009013C5" w:rsidRDefault="009013C5" w:rsidP="00A73BE8">
            <w:pPr>
              <w:spacing w:after="160"/>
              <w:jc w:val="center"/>
            </w:pPr>
            <w:r>
              <w:t>Mediados de junio</w:t>
            </w:r>
          </w:p>
        </w:tc>
      </w:tr>
      <w:tr w:rsidR="009013C5" w14:paraId="157513A8" w14:textId="77777777" w:rsidTr="00A73BE8">
        <w:tc>
          <w:tcPr>
            <w:tcW w:w="2943" w:type="dxa"/>
          </w:tcPr>
          <w:p w14:paraId="2DF6F1E7" w14:textId="4E93B241" w:rsidR="009013C5" w:rsidRDefault="009013C5" w:rsidP="00A73BE8">
            <w:pPr>
              <w:spacing w:after="160"/>
              <w:jc w:val="center"/>
            </w:pPr>
            <w:r>
              <w:t>- Space Invaders</w:t>
            </w:r>
          </w:p>
        </w:tc>
        <w:tc>
          <w:tcPr>
            <w:tcW w:w="2943" w:type="dxa"/>
          </w:tcPr>
          <w:p w14:paraId="75AAFF0F" w14:textId="593F6875" w:rsidR="009013C5" w:rsidRDefault="009013C5" w:rsidP="00A73BE8">
            <w:pPr>
              <w:spacing w:after="160"/>
              <w:jc w:val="center"/>
            </w:pPr>
            <w:r>
              <w:t>- Nona Fernández</w:t>
            </w:r>
          </w:p>
        </w:tc>
        <w:tc>
          <w:tcPr>
            <w:tcW w:w="2944" w:type="dxa"/>
          </w:tcPr>
          <w:p w14:paraId="3C07E1FA" w14:textId="77777777" w:rsidR="009013C5" w:rsidRDefault="009013C5" w:rsidP="00A73BE8">
            <w:pPr>
              <w:spacing w:after="160"/>
              <w:jc w:val="center"/>
            </w:pPr>
            <w:r>
              <w:t>Mediados de junio</w:t>
            </w:r>
          </w:p>
        </w:tc>
      </w:tr>
      <w:tr w:rsidR="009013C5" w14:paraId="3146C231" w14:textId="77777777" w:rsidTr="00A73BE8">
        <w:tc>
          <w:tcPr>
            <w:tcW w:w="2943" w:type="dxa"/>
          </w:tcPr>
          <w:p w14:paraId="477FD3B8" w14:textId="77777777" w:rsidR="009013C5" w:rsidRDefault="009013C5" w:rsidP="00A73BE8">
            <w:pPr>
              <w:spacing w:after="160"/>
              <w:jc w:val="center"/>
            </w:pPr>
            <w:r>
              <w:t>- Detectives salvajes</w:t>
            </w:r>
          </w:p>
        </w:tc>
        <w:tc>
          <w:tcPr>
            <w:tcW w:w="2943" w:type="dxa"/>
          </w:tcPr>
          <w:p w14:paraId="0DEA22D2" w14:textId="77777777" w:rsidR="009013C5" w:rsidRDefault="009013C5" w:rsidP="00A73BE8">
            <w:pPr>
              <w:spacing w:after="160"/>
              <w:jc w:val="center"/>
            </w:pPr>
            <w:r>
              <w:t>- Roberto Bolaño</w:t>
            </w:r>
          </w:p>
        </w:tc>
        <w:tc>
          <w:tcPr>
            <w:tcW w:w="2944" w:type="dxa"/>
          </w:tcPr>
          <w:p w14:paraId="6A46981F" w14:textId="77777777" w:rsidR="009013C5" w:rsidRDefault="009013C5" w:rsidP="00A73BE8">
            <w:pPr>
              <w:spacing w:after="160"/>
              <w:jc w:val="center"/>
            </w:pPr>
            <w:r>
              <w:t>Mediados de agosto</w:t>
            </w:r>
          </w:p>
        </w:tc>
      </w:tr>
      <w:tr w:rsidR="009013C5" w14:paraId="2F721D14" w14:textId="77777777" w:rsidTr="00A73BE8">
        <w:tc>
          <w:tcPr>
            <w:tcW w:w="2943" w:type="dxa"/>
          </w:tcPr>
          <w:p w14:paraId="1AA3BA1C" w14:textId="4DA0F525" w:rsidR="009013C5" w:rsidRDefault="009013C5" w:rsidP="00A73BE8">
            <w:pPr>
              <w:spacing w:after="160"/>
              <w:jc w:val="center"/>
            </w:pPr>
            <w:r>
              <w:t>- Tengo miedo torero</w:t>
            </w:r>
          </w:p>
        </w:tc>
        <w:tc>
          <w:tcPr>
            <w:tcW w:w="2943" w:type="dxa"/>
          </w:tcPr>
          <w:p w14:paraId="03F7DA8B" w14:textId="06944961" w:rsidR="009013C5" w:rsidRDefault="009013C5" w:rsidP="00A73BE8">
            <w:pPr>
              <w:spacing w:after="160"/>
              <w:jc w:val="center"/>
            </w:pPr>
            <w:r>
              <w:t>- Pedro Lemebel</w:t>
            </w:r>
          </w:p>
        </w:tc>
        <w:tc>
          <w:tcPr>
            <w:tcW w:w="2944" w:type="dxa"/>
          </w:tcPr>
          <w:p w14:paraId="5687B686" w14:textId="77777777" w:rsidR="009013C5" w:rsidRDefault="009013C5" w:rsidP="00A73BE8">
            <w:pPr>
              <w:spacing w:after="160"/>
              <w:jc w:val="center"/>
            </w:pPr>
            <w:r>
              <w:t>Mediados de septiembre</w:t>
            </w:r>
          </w:p>
        </w:tc>
      </w:tr>
      <w:tr w:rsidR="009013C5" w14:paraId="4373F6E7" w14:textId="77777777" w:rsidTr="00A73BE8">
        <w:tc>
          <w:tcPr>
            <w:tcW w:w="2943" w:type="dxa"/>
          </w:tcPr>
          <w:p w14:paraId="47D25F68" w14:textId="0DB1872F" w:rsidR="009013C5" w:rsidRDefault="00F07842" w:rsidP="00A73BE8">
            <w:pPr>
              <w:spacing w:after="160"/>
              <w:jc w:val="center"/>
            </w:pPr>
            <w:r>
              <w:t>- Ídola</w:t>
            </w:r>
          </w:p>
        </w:tc>
        <w:tc>
          <w:tcPr>
            <w:tcW w:w="2943" w:type="dxa"/>
          </w:tcPr>
          <w:p w14:paraId="6CA2FC22" w14:textId="4470C819" w:rsidR="009013C5" w:rsidRDefault="00F07842" w:rsidP="00A73BE8">
            <w:pPr>
              <w:spacing w:after="160"/>
              <w:jc w:val="center"/>
            </w:pPr>
            <w:r>
              <w:t>- Germán Marín</w:t>
            </w:r>
          </w:p>
        </w:tc>
        <w:tc>
          <w:tcPr>
            <w:tcW w:w="2944" w:type="dxa"/>
          </w:tcPr>
          <w:p w14:paraId="43AF9F02" w14:textId="77777777" w:rsidR="009013C5" w:rsidRDefault="009013C5" w:rsidP="00A73BE8">
            <w:pPr>
              <w:spacing w:after="160"/>
              <w:jc w:val="center"/>
            </w:pPr>
            <w:r>
              <w:t>Mediados de octubre</w:t>
            </w:r>
          </w:p>
        </w:tc>
      </w:tr>
    </w:tbl>
    <w:p w14:paraId="080C6661" w14:textId="77777777" w:rsidR="009013C5" w:rsidRDefault="009013C5" w:rsidP="000A025C">
      <w:pPr>
        <w:spacing w:after="160"/>
        <w:jc w:val="both"/>
      </w:pPr>
    </w:p>
    <w:p w14:paraId="0A9D1C98" w14:textId="77777777" w:rsidR="009013C5" w:rsidRDefault="009013C5" w:rsidP="000A025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A9719F" w14:paraId="5564D846" w14:textId="77777777" w:rsidTr="00BF6AA8">
        <w:tc>
          <w:tcPr>
            <w:tcW w:w="8830" w:type="dxa"/>
            <w:gridSpan w:val="3"/>
          </w:tcPr>
          <w:p w14:paraId="435CACFA" w14:textId="73B3148F" w:rsidR="00A9719F" w:rsidRDefault="00A9719F" w:rsidP="00BF6AA8">
            <w:pPr>
              <w:spacing w:after="160"/>
              <w:jc w:val="center"/>
            </w:pPr>
            <w:r>
              <w:t xml:space="preserve">Tramo </w:t>
            </w:r>
            <w:r w:rsidR="00F31CE0">
              <w:t>IX</w:t>
            </w:r>
            <w:r>
              <w:t>: Literatura de terror</w:t>
            </w:r>
          </w:p>
        </w:tc>
      </w:tr>
      <w:tr w:rsidR="00A9719F" w14:paraId="2AF9C9DE" w14:textId="77777777" w:rsidTr="00BF6AA8">
        <w:tc>
          <w:tcPr>
            <w:tcW w:w="2943" w:type="dxa"/>
          </w:tcPr>
          <w:p w14:paraId="18C9CD06" w14:textId="77777777" w:rsidR="00A9719F" w:rsidRDefault="00A9719F" w:rsidP="00BF6AA8">
            <w:pPr>
              <w:spacing w:after="160"/>
              <w:jc w:val="center"/>
            </w:pPr>
            <w:r>
              <w:t>Título</w:t>
            </w:r>
          </w:p>
        </w:tc>
        <w:tc>
          <w:tcPr>
            <w:tcW w:w="2943" w:type="dxa"/>
          </w:tcPr>
          <w:p w14:paraId="10CB1F9F" w14:textId="77777777" w:rsidR="00A9719F" w:rsidRDefault="00A9719F" w:rsidP="00BF6AA8">
            <w:pPr>
              <w:spacing w:after="160"/>
              <w:jc w:val="center"/>
            </w:pPr>
            <w:r>
              <w:t>Autor</w:t>
            </w:r>
          </w:p>
        </w:tc>
        <w:tc>
          <w:tcPr>
            <w:tcW w:w="2944" w:type="dxa"/>
          </w:tcPr>
          <w:p w14:paraId="5B88D254" w14:textId="77777777" w:rsidR="00A9719F" w:rsidRDefault="00A9719F" w:rsidP="00BF6AA8">
            <w:pPr>
              <w:spacing w:after="160"/>
              <w:jc w:val="center"/>
            </w:pPr>
            <w:r>
              <w:t>Fecha</w:t>
            </w:r>
          </w:p>
        </w:tc>
      </w:tr>
      <w:tr w:rsidR="00A9719F" w14:paraId="0D1E3574" w14:textId="77777777" w:rsidTr="00BF6AA8">
        <w:tc>
          <w:tcPr>
            <w:tcW w:w="2943" w:type="dxa"/>
          </w:tcPr>
          <w:p w14:paraId="4BC20BF6" w14:textId="1E804A97" w:rsidR="00A9719F" w:rsidRDefault="00F07842" w:rsidP="00BF6AA8">
            <w:pPr>
              <w:spacing w:after="160"/>
              <w:jc w:val="center"/>
            </w:pPr>
            <w:r>
              <w:t xml:space="preserve">- </w:t>
            </w:r>
            <w:r w:rsidR="00F95821">
              <w:t>El fantasma de la ópera</w:t>
            </w:r>
          </w:p>
        </w:tc>
        <w:tc>
          <w:tcPr>
            <w:tcW w:w="2943" w:type="dxa"/>
          </w:tcPr>
          <w:p w14:paraId="6E51ACB0" w14:textId="36966B74" w:rsidR="00A9719F" w:rsidRDefault="00F07842" w:rsidP="00BF6AA8">
            <w:pPr>
              <w:spacing w:after="160"/>
              <w:jc w:val="center"/>
            </w:pPr>
            <w:r>
              <w:t xml:space="preserve">- </w:t>
            </w:r>
            <w:r w:rsidR="00F95821">
              <w:t>Gastón Leroux</w:t>
            </w:r>
          </w:p>
        </w:tc>
        <w:tc>
          <w:tcPr>
            <w:tcW w:w="2944" w:type="dxa"/>
          </w:tcPr>
          <w:p w14:paraId="4E5AD159" w14:textId="77777777" w:rsidR="00A9719F" w:rsidRDefault="00A9719F" w:rsidP="00BF6AA8">
            <w:pPr>
              <w:spacing w:after="160"/>
              <w:jc w:val="center"/>
            </w:pPr>
            <w:r>
              <w:t>Mediados de abril</w:t>
            </w:r>
          </w:p>
        </w:tc>
      </w:tr>
      <w:tr w:rsidR="00A9719F" w14:paraId="32B7672D" w14:textId="77777777" w:rsidTr="00BF6AA8">
        <w:tc>
          <w:tcPr>
            <w:tcW w:w="2943" w:type="dxa"/>
          </w:tcPr>
          <w:p w14:paraId="5AF548C1" w14:textId="2DB84023" w:rsidR="00A9719F" w:rsidRDefault="00F07842" w:rsidP="00BF6AA8">
            <w:pPr>
              <w:spacing w:after="160"/>
              <w:jc w:val="center"/>
            </w:pPr>
            <w:r>
              <w:t>- Drácula</w:t>
            </w:r>
          </w:p>
        </w:tc>
        <w:tc>
          <w:tcPr>
            <w:tcW w:w="2943" w:type="dxa"/>
          </w:tcPr>
          <w:p w14:paraId="0EF4F500" w14:textId="1762633C" w:rsidR="00A9719F" w:rsidRDefault="00F07842" w:rsidP="00BF6AA8">
            <w:pPr>
              <w:spacing w:after="160"/>
              <w:jc w:val="center"/>
            </w:pPr>
            <w:r>
              <w:t>- Bram Stocker</w:t>
            </w:r>
          </w:p>
        </w:tc>
        <w:tc>
          <w:tcPr>
            <w:tcW w:w="2944" w:type="dxa"/>
          </w:tcPr>
          <w:p w14:paraId="6667AF27" w14:textId="77777777" w:rsidR="00A9719F" w:rsidRDefault="00A9719F" w:rsidP="00BF6AA8">
            <w:pPr>
              <w:spacing w:after="160"/>
              <w:jc w:val="center"/>
            </w:pPr>
            <w:r>
              <w:t>Mediados de abril</w:t>
            </w:r>
          </w:p>
        </w:tc>
      </w:tr>
      <w:tr w:rsidR="00A9719F" w14:paraId="64771397" w14:textId="77777777" w:rsidTr="00BF6AA8">
        <w:tc>
          <w:tcPr>
            <w:tcW w:w="2943" w:type="dxa"/>
          </w:tcPr>
          <w:p w14:paraId="40FDF46D" w14:textId="134FC17D" w:rsidR="00A9719F" w:rsidRDefault="00F07842" w:rsidP="00BF6AA8">
            <w:pPr>
              <w:spacing w:after="160"/>
              <w:jc w:val="center"/>
            </w:pPr>
            <w:r>
              <w:t>- Mitos de Cthulhu</w:t>
            </w:r>
          </w:p>
        </w:tc>
        <w:tc>
          <w:tcPr>
            <w:tcW w:w="2943" w:type="dxa"/>
          </w:tcPr>
          <w:p w14:paraId="6996D396" w14:textId="154F6382" w:rsidR="00A9719F" w:rsidRDefault="00F07842" w:rsidP="00BF6AA8">
            <w:pPr>
              <w:spacing w:after="160"/>
              <w:jc w:val="center"/>
            </w:pPr>
            <w:r>
              <w:t>- H. P. Lovecraft</w:t>
            </w:r>
          </w:p>
        </w:tc>
        <w:tc>
          <w:tcPr>
            <w:tcW w:w="2944" w:type="dxa"/>
          </w:tcPr>
          <w:p w14:paraId="5A400119" w14:textId="77777777" w:rsidR="00A9719F" w:rsidRDefault="00A9719F" w:rsidP="00BF6AA8">
            <w:pPr>
              <w:spacing w:after="160"/>
              <w:jc w:val="center"/>
            </w:pPr>
            <w:r>
              <w:t>Mediados de mayo</w:t>
            </w:r>
          </w:p>
        </w:tc>
      </w:tr>
      <w:tr w:rsidR="00A9719F" w14:paraId="16B22E7F" w14:textId="77777777" w:rsidTr="00BF6AA8">
        <w:tc>
          <w:tcPr>
            <w:tcW w:w="2943" w:type="dxa"/>
          </w:tcPr>
          <w:p w14:paraId="47377D31" w14:textId="1C821F52" w:rsidR="00A9719F" w:rsidRDefault="00F07842" w:rsidP="00BF6AA8">
            <w:pPr>
              <w:spacing w:after="160"/>
              <w:jc w:val="center"/>
            </w:pPr>
            <w:r>
              <w:t>- Dr. Jekyll y Mr. Hyde</w:t>
            </w:r>
          </w:p>
        </w:tc>
        <w:tc>
          <w:tcPr>
            <w:tcW w:w="2943" w:type="dxa"/>
          </w:tcPr>
          <w:p w14:paraId="36CAABE0" w14:textId="447B654C" w:rsidR="00A9719F" w:rsidRDefault="00F07842" w:rsidP="00BF6AA8">
            <w:pPr>
              <w:spacing w:after="160"/>
              <w:jc w:val="center"/>
            </w:pPr>
            <w:r>
              <w:t>- Robert Louis Stevenson</w:t>
            </w:r>
          </w:p>
        </w:tc>
        <w:tc>
          <w:tcPr>
            <w:tcW w:w="2944" w:type="dxa"/>
          </w:tcPr>
          <w:p w14:paraId="18307982" w14:textId="77777777" w:rsidR="00A9719F" w:rsidRDefault="00A9719F" w:rsidP="00BF6AA8">
            <w:pPr>
              <w:spacing w:after="160"/>
              <w:jc w:val="center"/>
            </w:pPr>
            <w:r>
              <w:t>Mediados de mayo</w:t>
            </w:r>
          </w:p>
        </w:tc>
      </w:tr>
      <w:tr w:rsidR="00A9719F" w14:paraId="3F1A05C9" w14:textId="77777777" w:rsidTr="00BF6AA8">
        <w:tc>
          <w:tcPr>
            <w:tcW w:w="2943" w:type="dxa"/>
          </w:tcPr>
          <w:p w14:paraId="4CAE6F70" w14:textId="693D3C05" w:rsidR="00A9719F" w:rsidRDefault="00F07842" w:rsidP="00BF6AA8">
            <w:pPr>
              <w:spacing w:after="160"/>
              <w:jc w:val="center"/>
            </w:pPr>
            <w:r>
              <w:t>- It</w:t>
            </w:r>
          </w:p>
        </w:tc>
        <w:tc>
          <w:tcPr>
            <w:tcW w:w="2943" w:type="dxa"/>
          </w:tcPr>
          <w:p w14:paraId="5AF60975" w14:textId="348CBA7D" w:rsidR="00A9719F" w:rsidRDefault="00F07842" w:rsidP="00BF6AA8">
            <w:pPr>
              <w:spacing w:after="160"/>
              <w:jc w:val="center"/>
            </w:pPr>
            <w:r>
              <w:t>- Stephen King</w:t>
            </w:r>
          </w:p>
        </w:tc>
        <w:tc>
          <w:tcPr>
            <w:tcW w:w="2944" w:type="dxa"/>
          </w:tcPr>
          <w:p w14:paraId="2BD5AB51" w14:textId="77777777" w:rsidR="00A9719F" w:rsidRDefault="00A9719F" w:rsidP="00BF6AA8">
            <w:pPr>
              <w:spacing w:after="160"/>
              <w:jc w:val="center"/>
            </w:pPr>
            <w:r>
              <w:t>Mediados de junio</w:t>
            </w:r>
          </w:p>
        </w:tc>
      </w:tr>
      <w:tr w:rsidR="00A9719F" w14:paraId="6C085B83" w14:textId="77777777" w:rsidTr="00BF6AA8">
        <w:tc>
          <w:tcPr>
            <w:tcW w:w="2943" w:type="dxa"/>
          </w:tcPr>
          <w:p w14:paraId="645CD52C" w14:textId="47EEFEB4" w:rsidR="00A9719F" w:rsidRDefault="00914F46" w:rsidP="00BF6AA8">
            <w:pPr>
              <w:spacing w:after="160"/>
              <w:jc w:val="center"/>
            </w:pPr>
            <w:r>
              <w:t>- El silencio de los inocentes</w:t>
            </w:r>
          </w:p>
        </w:tc>
        <w:tc>
          <w:tcPr>
            <w:tcW w:w="2943" w:type="dxa"/>
          </w:tcPr>
          <w:p w14:paraId="586ADB10" w14:textId="5A30440D" w:rsidR="00A9719F" w:rsidRDefault="00914F46" w:rsidP="00BF6AA8">
            <w:pPr>
              <w:spacing w:after="160"/>
              <w:jc w:val="center"/>
            </w:pPr>
            <w:r>
              <w:t>- Thomas Harris</w:t>
            </w:r>
          </w:p>
        </w:tc>
        <w:tc>
          <w:tcPr>
            <w:tcW w:w="2944" w:type="dxa"/>
          </w:tcPr>
          <w:p w14:paraId="1662EC1A" w14:textId="77777777" w:rsidR="00A9719F" w:rsidRDefault="00A9719F" w:rsidP="00BF6AA8">
            <w:pPr>
              <w:spacing w:after="160"/>
              <w:jc w:val="center"/>
            </w:pPr>
            <w:r>
              <w:t>Mediados de junio</w:t>
            </w:r>
          </w:p>
        </w:tc>
      </w:tr>
      <w:tr w:rsidR="00A9719F" w14:paraId="04A373A0" w14:textId="77777777" w:rsidTr="00BF6AA8">
        <w:tc>
          <w:tcPr>
            <w:tcW w:w="2943" w:type="dxa"/>
          </w:tcPr>
          <w:p w14:paraId="17ABA807" w14:textId="39FB1BB3" w:rsidR="00A9719F" w:rsidRDefault="00914F46" w:rsidP="00BF6AA8">
            <w:pPr>
              <w:spacing w:after="160"/>
              <w:jc w:val="center"/>
            </w:pPr>
            <w:r>
              <w:t>- Los asesinatos de la calle Morgue</w:t>
            </w:r>
          </w:p>
        </w:tc>
        <w:tc>
          <w:tcPr>
            <w:tcW w:w="2943" w:type="dxa"/>
          </w:tcPr>
          <w:p w14:paraId="2F59DCB3" w14:textId="2C7AD2E5" w:rsidR="00A9719F" w:rsidRDefault="00914F46" w:rsidP="00BF6AA8">
            <w:pPr>
              <w:spacing w:after="160"/>
              <w:jc w:val="center"/>
            </w:pPr>
            <w:r>
              <w:t>- Edgar Allan Poe</w:t>
            </w:r>
          </w:p>
        </w:tc>
        <w:tc>
          <w:tcPr>
            <w:tcW w:w="2944" w:type="dxa"/>
          </w:tcPr>
          <w:p w14:paraId="257495CC" w14:textId="77777777" w:rsidR="00A9719F" w:rsidRDefault="00A9719F" w:rsidP="00BF6AA8">
            <w:pPr>
              <w:spacing w:after="160"/>
              <w:jc w:val="center"/>
            </w:pPr>
            <w:r>
              <w:t>Mediados de agosto</w:t>
            </w:r>
          </w:p>
        </w:tc>
      </w:tr>
      <w:tr w:rsidR="00A9719F" w14:paraId="5713CB5D" w14:textId="77777777" w:rsidTr="00BF6AA8">
        <w:tc>
          <w:tcPr>
            <w:tcW w:w="2943" w:type="dxa"/>
          </w:tcPr>
          <w:p w14:paraId="0D9783AA" w14:textId="0F8EDC18" w:rsidR="00A9719F" w:rsidRDefault="00914F46" w:rsidP="00BF6AA8">
            <w:pPr>
              <w:spacing w:after="160"/>
              <w:jc w:val="center"/>
            </w:pPr>
            <w:r>
              <w:t>- Misery</w:t>
            </w:r>
          </w:p>
        </w:tc>
        <w:tc>
          <w:tcPr>
            <w:tcW w:w="2943" w:type="dxa"/>
          </w:tcPr>
          <w:p w14:paraId="08A2CFA0" w14:textId="03AD213C" w:rsidR="00A9719F" w:rsidRDefault="00914F46" w:rsidP="00BF6AA8">
            <w:pPr>
              <w:spacing w:after="160"/>
              <w:jc w:val="center"/>
            </w:pPr>
            <w:r>
              <w:t>- Stephen King</w:t>
            </w:r>
          </w:p>
        </w:tc>
        <w:tc>
          <w:tcPr>
            <w:tcW w:w="2944" w:type="dxa"/>
          </w:tcPr>
          <w:p w14:paraId="6903EFCF" w14:textId="77777777" w:rsidR="00A9719F" w:rsidRDefault="00A9719F" w:rsidP="00BF6AA8">
            <w:pPr>
              <w:spacing w:after="160"/>
              <w:jc w:val="center"/>
            </w:pPr>
            <w:r>
              <w:t>Mediados de septiembre</w:t>
            </w:r>
          </w:p>
        </w:tc>
      </w:tr>
      <w:tr w:rsidR="00A9719F" w14:paraId="1AA70996" w14:textId="77777777" w:rsidTr="00BF6AA8">
        <w:tc>
          <w:tcPr>
            <w:tcW w:w="2943" w:type="dxa"/>
          </w:tcPr>
          <w:p w14:paraId="2D6D8F98" w14:textId="4F04FE66" w:rsidR="00A9719F" w:rsidRDefault="005F2501" w:rsidP="00BF6AA8">
            <w:pPr>
              <w:spacing w:after="160"/>
              <w:jc w:val="center"/>
            </w:pPr>
            <w:r>
              <w:t>- El otro</w:t>
            </w:r>
          </w:p>
        </w:tc>
        <w:tc>
          <w:tcPr>
            <w:tcW w:w="2943" w:type="dxa"/>
          </w:tcPr>
          <w:p w14:paraId="5F2A87C5" w14:textId="51CD15D8" w:rsidR="00A9719F" w:rsidRDefault="005F2501" w:rsidP="00BF6AA8">
            <w:pPr>
              <w:spacing w:after="160"/>
              <w:jc w:val="center"/>
            </w:pPr>
            <w:r>
              <w:t>- Thomas Tryon</w:t>
            </w:r>
          </w:p>
        </w:tc>
        <w:tc>
          <w:tcPr>
            <w:tcW w:w="2944" w:type="dxa"/>
          </w:tcPr>
          <w:p w14:paraId="7DA76A54" w14:textId="77777777" w:rsidR="00A9719F" w:rsidRDefault="00A9719F" w:rsidP="00BF6AA8">
            <w:pPr>
              <w:spacing w:after="160"/>
              <w:jc w:val="center"/>
            </w:pPr>
            <w:r>
              <w:t>Mediados de octubre</w:t>
            </w:r>
          </w:p>
        </w:tc>
      </w:tr>
    </w:tbl>
    <w:p w14:paraId="004450D1" w14:textId="77777777" w:rsidR="00A9719F" w:rsidRDefault="00A9719F" w:rsidP="000A025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613306" w14:paraId="130FBB93" w14:textId="77777777" w:rsidTr="00BF6AA8">
        <w:tc>
          <w:tcPr>
            <w:tcW w:w="8830" w:type="dxa"/>
            <w:gridSpan w:val="3"/>
          </w:tcPr>
          <w:p w14:paraId="7D146911" w14:textId="0F5203FE" w:rsidR="00613306" w:rsidRDefault="00613306" w:rsidP="00BF6AA8">
            <w:pPr>
              <w:spacing w:after="160"/>
              <w:jc w:val="center"/>
            </w:pPr>
            <w:r>
              <w:t>Tramo</w:t>
            </w:r>
            <w:r w:rsidR="003F254B">
              <w:t xml:space="preserve"> </w:t>
            </w:r>
            <w:r w:rsidR="00F31CE0">
              <w:t>X: Literatura existencial</w:t>
            </w:r>
            <w:r w:rsidR="00ED35E2">
              <w:t xml:space="preserve"> </w:t>
            </w:r>
          </w:p>
        </w:tc>
      </w:tr>
      <w:tr w:rsidR="00613306" w14:paraId="6F18BE52" w14:textId="77777777" w:rsidTr="00BF6AA8">
        <w:tc>
          <w:tcPr>
            <w:tcW w:w="2943" w:type="dxa"/>
          </w:tcPr>
          <w:p w14:paraId="5D9BAD53" w14:textId="77777777" w:rsidR="00613306" w:rsidRDefault="00613306" w:rsidP="00BF6AA8">
            <w:pPr>
              <w:spacing w:after="160"/>
              <w:jc w:val="center"/>
            </w:pPr>
            <w:r>
              <w:t>Título</w:t>
            </w:r>
          </w:p>
        </w:tc>
        <w:tc>
          <w:tcPr>
            <w:tcW w:w="2943" w:type="dxa"/>
          </w:tcPr>
          <w:p w14:paraId="38552876" w14:textId="77777777" w:rsidR="00613306" w:rsidRDefault="00613306" w:rsidP="00BF6AA8">
            <w:pPr>
              <w:spacing w:after="160"/>
              <w:jc w:val="center"/>
            </w:pPr>
            <w:r>
              <w:t>Autor</w:t>
            </w:r>
          </w:p>
        </w:tc>
        <w:tc>
          <w:tcPr>
            <w:tcW w:w="2944" w:type="dxa"/>
          </w:tcPr>
          <w:p w14:paraId="35FE1281" w14:textId="3BEA9C39" w:rsidR="00613306" w:rsidRDefault="00613306" w:rsidP="00BF6AA8">
            <w:pPr>
              <w:spacing w:after="160"/>
              <w:jc w:val="center"/>
            </w:pPr>
            <w:r>
              <w:t>Fecha</w:t>
            </w:r>
          </w:p>
        </w:tc>
      </w:tr>
      <w:tr w:rsidR="000A025C" w14:paraId="75B90837" w14:textId="77777777" w:rsidTr="00BF6AA8">
        <w:tc>
          <w:tcPr>
            <w:tcW w:w="2943" w:type="dxa"/>
          </w:tcPr>
          <w:p w14:paraId="234A395D" w14:textId="06C00E01" w:rsidR="000A025C" w:rsidRDefault="00F31CE0" w:rsidP="000A025C">
            <w:pPr>
              <w:spacing w:after="160"/>
              <w:jc w:val="center"/>
            </w:pPr>
            <w:r>
              <w:t>- La náusea</w:t>
            </w:r>
          </w:p>
        </w:tc>
        <w:tc>
          <w:tcPr>
            <w:tcW w:w="2943" w:type="dxa"/>
          </w:tcPr>
          <w:p w14:paraId="71877C13" w14:textId="25E87CE1" w:rsidR="000A025C" w:rsidRDefault="00F31CE0" w:rsidP="000A025C">
            <w:pPr>
              <w:spacing w:after="160"/>
              <w:jc w:val="center"/>
            </w:pPr>
            <w:r>
              <w:t>- Jean Paul Sartre</w:t>
            </w:r>
          </w:p>
        </w:tc>
        <w:tc>
          <w:tcPr>
            <w:tcW w:w="2944" w:type="dxa"/>
          </w:tcPr>
          <w:p w14:paraId="75AFD631" w14:textId="7D28AC40" w:rsidR="000A025C" w:rsidRDefault="000A025C" w:rsidP="000A025C">
            <w:pPr>
              <w:spacing w:after="160"/>
              <w:jc w:val="center"/>
            </w:pPr>
            <w:r>
              <w:t>Mediados de abril</w:t>
            </w:r>
          </w:p>
        </w:tc>
      </w:tr>
      <w:tr w:rsidR="006B25A0" w14:paraId="3AE19AB7" w14:textId="77777777" w:rsidTr="00BF6AA8">
        <w:tc>
          <w:tcPr>
            <w:tcW w:w="2943" w:type="dxa"/>
          </w:tcPr>
          <w:p w14:paraId="567D0DE8" w14:textId="6FB2E9B3" w:rsidR="006B25A0" w:rsidRDefault="005F2501" w:rsidP="006B25A0">
            <w:pPr>
              <w:spacing w:after="160"/>
              <w:jc w:val="center"/>
            </w:pPr>
            <w:r>
              <w:t>- El extranjero</w:t>
            </w:r>
          </w:p>
        </w:tc>
        <w:tc>
          <w:tcPr>
            <w:tcW w:w="2943" w:type="dxa"/>
          </w:tcPr>
          <w:p w14:paraId="168B54BA" w14:textId="0C56ECD9" w:rsidR="006B25A0" w:rsidRDefault="005F2501" w:rsidP="006B25A0">
            <w:pPr>
              <w:spacing w:after="160"/>
              <w:jc w:val="center"/>
            </w:pPr>
            <w:r>
              <w:t>- Albert Camus</w:t>
            </w:r>
          </w:p>
        </w:tc>
        <w:tc>
          <w:tcPr>
            <w:tcW w:w="2944" w:type="dxa"/>
          </w:tcPr>
          <w:p w14:paraId="7A3E1612" w14:textId="1C651E9E" w:rsidR="006B25A0" w:rsidRDefault="006B25A0" w:rsidP="006B25A0">
            <w:pPr>
              <w:spacing w:after="160"/>
              <w:jc w:val="center"/>
            </w:pPr>
            <w:r>
              <w:t>Mediados de abril</w:t>
            </w:r>
          </w:p>
        </w:tc>
      </w:tr>
      <w:tr w:rsidR="00404162" w14:paraId="2E155302" w14:textId="77777777" w:rsidTr="00BF6AA8">
        <w:tc>
          <w:tcPr>
            <w:tcW w:w="2943" w:type="dxa"/>
          </w:tcPr>
          <w:p w14:paraId="2EE20962" w14:textId="60F8521C" w:rsidR="00404162" w:rsidRDefault="00404162" w:rsidP="00404162">
            <w:pPr>
              <w:spacing w:after="160"/>
              <w:jc w:val="center"/>
            </w:pPr>
            <w:r>
              <w:t>- El túnel</w:t>
            </w:r>
          </w:p>
        </w:tc>
        <w:tc>
          <w:tcPr>
            <w:tcW w:w="2943" w:type="dxa"/>
          </w:tcPr>
          <w:p w14:paraId="308EB57E" w14:textId="3172E260" w:rsidR="00404162" w:rsidRDefault="00404162" w:rsidP="00404162">
            <w:pPr>
              <w:spacing w:after="160"/>
              <w:jc w:val="center"/>
            </w:pPr>
            <w:r>
              <w:t>- Ernesto Sábato</w:t>
            </w:r>
          </w:p>
        </w:tc>
        <w:tc>
          <w:tcPr>
            <w:tcW w:w="2944" w:type="dxa"/>
          </w:tcPr>
          <w:p w14:paraId="6DD561C9" w14:textId="1A8C63BA" w:rsidR="00404162" w:rsidRDefault="00404162" w:rsidP="00404162">
            <w:pPr>
              <w:spacing w:after="160"/>
              <w:jc w:val="center"/>
            </w:pPr>
            <w:r>
              <w:t>Mediados de mayo</w:t>
            </w:r>
          </w:p>
        </w:tc>
      </w:tr>
      <w:tr w:rsidR="00404162" w14:paraId="2E070589" w14:textId="77777777" w:rsidTr="00BF6AA8">
        <w:tc>
          <w:tcPr>
            <w:tcW w:w="2943" w:type="dxa"/>
          </w:tcPr>
          <w:p w14:paraId="7BF920CA" w14:textId="4E548DF1" w:rsidR="00404162" w:rsidRDefault="00404162" w:rsidP="00404162">
            <w:pPr>
              <w:spacing w:after="160"/>
              <w:jc w:val="center"/>
            </w:pPr>
            <w:r>
              <w:t>- Niebla</w:t>
            </w:r>
          </w:p>
        </w:tc>
        <w:tc>
          <w:tcPr>
            <w:tcW w:w="2943" w:type="dxa"/>
          </w:tcPr>
          <w:p w14:paraId="1F6BDC12" w14:textId="04824F3A" w:rsidR="00404162" w:rsidRDefault="00404162" w:rsidP="00404162">
            <w:pPr>
              <w:spacing w:after="160"/>
              <w:jc w:val="center"/>
            </w:pPr>
            <w:r>
              <w:t>- Miguel de Unamuno</w:t>
            </w:r>
          </w:p>
        </w:tc>
        <w:tc>
          <w:tcPr>
            <w:tcW w:w="2944" w:type="dxa"/>
          </w:tcPr>
          <w:p w14:paraId="07E66D98" w14:textId="16DAA480" w:rsidR="00404162" w:rsidRDefault="00404162" w:rsidP="00404162">
            <w:pPr>
              <w:spacing w:after="160"/>
              <w:jc w:val="center"/>
            </w:pPr>
            <w:r>
              <w:t>Mediados de mayo</w:t>
            </w:r>
          </w:p>
        </w:tc>
      </w:tr>
      <w:tr w:rsidR="00404162" w14:paraId="2789005B" w14:textId="77777777" w:rsidTr="00BF6AA8">
        <w:tc>
          <w:tcPr>
            <w:tcW w:w="2943" w:type="dxa"/>
          </w:tcPr>
          <w:p w14:paraId="5E6C1DC7" w14:textId="32732929" w:rsidR="00404162" w:rsidRDefault="00404162" w:rsidP="00404162">
            <w:pPr>
              <w:spacing w:after="160"/>
              <w:jc w:val="center"/>
            </w:pPr>
            <w:r>
              <w:t>- La mujer rota</w:t>
            </w:r>
          </w:p>
        </w:tc>
        <w:tc>
          <w:tcPr>
            <w:tcW w:w="2943" w:type="dxa"/>
          </w:tcPr>
          <w:p w14:paraId="74BF404B" w14:textId="38B01BAA" w:rsidR="00404162" w:rsidRDefault="00404162" w:rsidP="00404162">
            <w:pPr>
              <w:spacing w:after="160"/>
              <w:jc w:val="center"/>
            </w:pPr>
            <w:r>
              <w:t>- Simone de Beauvoir</w:t>
            </w:r>
          </w:p>
        </w:tc>
        <w:tc>
          <w:tcPr>
            <w:tcW w:w="2944" w:type="dxa"/>
          </w:tcPr>
          <w:p w14:paraId="681277C0" w14:textId="340F5BAE" w:rsidR="00404162" w:rsidRDefault="00404162" w:rsidP="00404162">
            <w:pPr>
              <w:spacing w:after="160"/>
              <w:jc w:val="center"/>
            </w:pPr>
            <w:r>
              <w:t>Mediados de junio</w:t>
            </w:r>
          </w:p>
        </w:tc>
      </w:tr>
      <w:tr w:rsidR="00404162" w14:paraId="4A0986F3" w14:textId="77777777" w:rsidTr="00BF6AA8">
        <w:tc>
          <w:tcPr>
            <w:tcW w:w="2943" w:type="dxa"/>
          </w:tcPr>
          <w:p w14:paraId="4DDF6359" w14:textId="06A4EA03" w:rsidR="00404162" w:rsidRDefault="00404162" w:rsidP="00404162">
            <w:pPr>
              <w:spacing w:after="160"/>
              <w:jc w:val="center"/>
            </w:pPr>
            <w:r>
              <w:t>- El lobo estepario</w:t>
            </w:r>
          </w:p>
        </w:tc>
        <w:tc>
          <w:tcPr>
            <w:tcW w:w="2943" w:type="dxa"/>
          </w:tcPr>
          <w:p w14:paraId="0DF32154" w14:textId="567EB937" w:rsidR="00404162" w:rsidRDefault="00404162" w:rsidP="00404162">
            <w:pPr>
              <w:spacing w:after="160"/>
              <w:jc w:val="center"/>
            </w:pPr>
            <w:r>
              <w:t>- Herman Hesse</w:t>
            </w:r>
          </w:p>
        </w:tc>
        <w:tc>
          <w:tcPr>
            <w:tcW w:w="2944" w:type="dxa"/>
          </w:tcPr>
          <w:p w14:paraId="43525EBE" w14:textId="4C3CE74B" w:rsidR="00404162" w:rsidRDefault="00404162" w:rsidP="00404162">
            <w:pPr>
              <w:spacing w:after="160"/>
              <w:jc w:val="center"/>
            </w:pPr>
            <w:r>
              <w:t>Mediados de junio</w:t>
            </w:r>
          </w:p>
        </w:tc>
      </w:tr>
      <w:tr w:rsidR="00404162" w14:paraId="01EF0F80" w14:textId="77777777" w:rsidTr="00BF6AA8">
        <w:tc>
          <w:tcPr>
            <w:tcW w:w="2943" w:type="dxa"/>
          </w:tcPr>
          <w:p w14:paraId="6A8AEFA4" w14:textId="05FF7DCF" w:rsidR="00404162" w:rsidRDefault="00404162" w:rsidP="00404162">
            <w:pPr>
              <w:spacing w:after="160"/>
              <w:jc w:val="center"/>
            </w:pPr>
            <w:r>
              <w:t>- La insoportable levedad del ser</w:t>
            </w:r>
          </w:p>
        </w:tc>
        <w:tc>
          <w:tcPr>
            <w:tcW w:w="2943" w:type="dxa"/>
          </w:tcPr>
          <w:p w14:paraId="6F185ED6" w14:textId="0F0A6B2F" w:rsidR="00404162" w:rsidRDefault="00404162" w:rsidP="00404162">
            <w:pPr>
              <w:spacing w:after="160"/>
              <w:jc w:val="center"/>
            </w:pPr>
            <w:r>
              <w:t>- Milán Kundera</w:t>
            </w:r>
          </w:p>
        </w:tc>
        <w:tc>
          <w:tcPr>
            <w:tcW w:w="2944" w:type="dxa"/>
          </w:tcPr>
          <w:p w14:paraId="14FB260A" w14:textId="57821437" w:rsidR="00404162" w:rsidRDefault="00404162" w:rsidP="00404162">
            <w:pPr>
              <w:spacing w:after="160"/>
              <w:jc w:val="center"/>
            </w:pPr>
            <w:r>
              <w:t>Mediados de agosto</w:t>
            </w:r>
          </w:p>
        </w:tc>
      </w:tr>
      <w:tr w:rsidR="00404162" w14:paraId="2B7A79B4" w14:textId="77777777" w:rsidTr="00BF6AA8">
        <w:tc>
          <w:tcPr>
            <w:tcW w:w="2943" w:type="dxa"/>
          </w:tcPr>
          <w:p w14:paraId="4B324803" w14:textId="4C5EC73E" w:rsidR="00404162" w:rsidRDefault="00404162" w:rsidP="00404162">
            <w:pPr>
              <w:spacing w:after="160"/>
              <w:jc w:val="center"/>
            </w:pPr>
            <w:r>
              <w:t xml:space="preserve">- Diario de un seductor </w:t>
            </w:r>
          </w:p>
        </w:tc>
        <w:tc>
          <w:tcPr>
            <w:tcW w:w="2943" w:type="dxa"/>
          </w:tcPr>
          <w:p w14:paraId="630182DE" w14:textId="35894CA5" w:rsidR="00404162" w:rsidRDefault="00404162" w:rsidP="00404162">
            <w:pPr>
              <w:spacing w:after="160"/>
              <w:jc w:val="center"/>
            </w:pPr>
            <w:r>
              <w:t xml:space="preserve">- Sören Kierkegaard </w:t>
            </w:r>
          </w:p>
        </w:tc>
        <w:tc>
          <w:tcPr>
            <w:tcW w:w="2944" w:type="dxa"/>
          </w:tcPr>
          <w:p w14:paraId="4C065F15" w14:textId="344E785E" w:rsidR="00404162" w:rsidRDefault="00404162" w:rsidP="00404162">
            <w:pPr>
              <w:spacing w:after="160"/>
              <w:jc w:val="center"/>
            </w:pPr>
            <w:r>
              <w:t>Mediados de septiembre</w:t>
            </w:r>
          </w:p>
        </w:tc>
      </w:tr>
      <w:tr w:rsidR="00404162" w14:paraId="656F0B8C" w14:textId="77777777" w:rsidTr="00BF6AA8">
        <w:tc>
          <w:tcPr>
            <w:tcW w:w="2943" w:type="dxa"/>
          </w:tcPr>
          <w:p w14:paraId="246A4A0C" w14:textId="312F5077" w:rsidR="00404162" w:rsidRDefault="00404162" w:rsidP="00404162">
            <w:pPr>
              <w:spacing w:after="160"/>
              <w:jc w:val="center"/>
            </w:pPr>
            <w:r>
              <w:t>- Amor y pedagogía</w:t>
            </w:r>
          </w:p>
        </w:tc>
        <w:tc>
          <w:tcPr>
            <w:tcW w:w="2943" w:type="dxa"/>
          </w:tcPr>
          <w:p w14:paraId="1CA773E5" w14:textId="7FC0D46F" w:rsidR="00404162" w:rsidRDefault="00404162" w:rsidP="00404162">
            <w:pPr>
              <w:spacing w:after="160"/>
              <w:jc w:val="center"/>
            </w:pPr>
            <w:r>
              <w:t>- Miguel de Unamuno</w:t>
            </w:r>
          </w:p>
        </w:tc>
        <w:tc>
          <w:tcPr>
            <w:tcW w:w="2944" w:type="dxa"/>
          </w:tcPr>
          <w:p w14:paraId="5F15E13F" w14:textId="6A9CE633" w:rsidR="00404162" w:rsidRDefault="00404162" w:rsidP="00404162">
            <w:pPr>
              <w:spacing w:after="160"/>
              <w:jc w:val="center"/>
            </w:pPr>
            <w:r>
              <w:t>Mediados de octubre</w:t>
            </w:r>
          </w:p>
        </w:tc>
      </w:tr>
    </w:tbl>
    <w:p w14:paraId="02E0972E" w14:textId="6B35C314" w:rsidR="00613306" w:rsidRDefault="00613306" w:rsidP="00FC72C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ED35E2" w14:paraId="5CAEDBC8" w14:textId="77777777" w:rsidTr="00BF6AA8">
        <w:tc>
          <w:tcPr>
            <w:tcW w:w="8830" w:type="dxa"/>
            <w:gridSpan w:val="3"/>
          </w:tcPr>
          <w:p w14:paraId="279A11F0" w14:textId="71FAD0C3" w:rsidR="00ED35E2" w:rsidRDefault="00ED35E2" w:rsidP="00BF6AA8">
            <w:pPr>
              <w:spacing w:after="160"/>
              <w:jc w:val="center"/>
            </w:pPr>
            <w:r>
              <w:t>Tramo</w:t>
            </w:r>
            <w:r w:rsidR="003F254B">
              <w:t xml:space="preserve"> </w:t>
            </w:r>
            <w:r w:rsidR="00F31CE0">
              <w:t>X</w:t>
            </w:r>
            <w:r w:rsidR="00CE2215">
              <w:t>I</w:t>
            </w:r>
            <w:r>
              <w:t xml:space="preserve">: Cómic </w:t>
            </w:r>
          </w:p>
        </w:tc>
      </w:tr>
      <w:tr w:rsidR="00ED35E2" w14:paraId="4AA60BC8" w14:textId="77777777" w:rsidTr="00BF6AA8">
        <w:tc>
          <w:tcPr>
            <w:tcW w:w="2943" w:type="dxa"/>
          </w:tcPr>
          <w:p w14:paraId="3B327F51" w14:textId="77777777" w:rsidR="00ED35E2" w:rsidRDefault="00ED35E2" w:rsidP="00BF6AA8">
            <w:pPr>
              <w:spacing w:after="160"/>
              <w:jc w:val="center"/>
            </w:pPr>
            <w:r>
              <w:t>Título</w:t>
            </w:r>
          </w:p>
        </w:tc>
        <w:tc>
          <w:tcPr>
            <w:tcW w:w="2943" w:type="dxa"/>
          </w:tcPr>
          <w:p w14:paraId="1B4B2357" w14:textId="77777777" w:rsidR="00ED35E2" w:rsidRDefault="00ED35E2" w:rsidP="00BF6AA8">
            <w:pPr>
              <w:spacing w:after="160"/>
              <w:jc w:val="center"/>
            </w:pPr>
            <w:r>
              <w:t>Autor</w:t>
            </w:r>
          </w:p>
        </w:tc>
        <w:tc>
          <w:tcPr>
            <w:tcW w:w="2944" w:type="dxa"/>
          </w:tcPr>
          <w:p w14:paraId="2C977D13" w14:textId="77777777" w:rsidR="00ED35E2" w:rsidRDefault="00ED35E2" w:rsidP="00BF6AA8">
            <w:pPr>
              <w:spacing w:after="160"/>
              <w:jc w:val="center"/>
            </w:pPr>
            <w:r>
              <w:t>Fecha</w:t>
            </w:r>
          </w:p>
        </w:tc>
      </w:tr>
      <w:tr w:rsidR="00E5529A" w14:paraId="0A073539" w14:textId="77777777" w:rsidTr="00BF6AA8">
        <w:tc>
          <w:tcPr>
            <w:tcW w:w="2943" w:type="dxa"/>
          </w:tcPr>
          <w:p w14:paraId="5F1ED53D" w14:textId="0A5173E4" w:rsidR="00E5529A" w:rsidRDefault="00E5529A" w:rsidP="00E5529A">
            <w:pPr>
              <w:spacing w:after="160"/>
              <w:jc w:val="center"/>
            </w:pPr>
            <w:r>
              <w:t>- From Hell</w:t>
            </w:r>
          </w:p>
        </w:tc>
        <w:tc>
          <w:tcPr>
            <w:tcW w:w="2943" w:type="dxa"/>
          </w:tcPr>
          <w:p w14:paraId="3CE78058" w14:textId="7AB39E92" w:rsidR="00E5529A" w:rsidRDefault="00E5529A" w:rsidP="00E5529A">
            <w:pPr>
              <w:spacing w:after="160"/>
              <w:jc w:val="center"/>
            </w:pPr>
            <w:r>
              <w:t>- Alan Moore</w:t>
            </w:r>
          </w:p>
        </w:tc>
        <w:tc>
          <w:tcPr>
            <w:tcW w:w="2944" w:type="dxa"/>
          </w:tcPr>
          <w:p w14:paraId="18337B20" w14:textId="77777777" w:rsidR="00E5529A" w:rsidRDefault="00E5529A" w:rsidP="00E5529A">
            <w:pPr>
              <w:spacing w:after="160"/>
              <w:jc w:val="center"/>
            </w:pPr>
            <w:r>
              <w:t>Mediados de abril</w:t>
            </w:r>
          </w:p>
        </w:tc>
      </w:tr>
      <w:tr w:rsidR="00ED35E2" w14:paraId="69AD53FA" w14:textId="77777777" w:rsidTr="00BF6AA8">
        <w:tc>
          <w:tcPr>
            <w:tcW w:w="2943" w:type="dxa"/>
          </w:tcPr>
          <w:p w14:paraId="519180D5" w14:textId="39CFF648" w:rsidR="00ED35E2" w:rsidRDefault="00ED35E2" w:rsidP="00BF6AA8">
            <w:pPr>
              <w:spacing w:after="160"/>
              <w:jc w:val="center"/>
            </w:pPr>
            <w:r>
              <w:t>- Persépolis</w:t>
            </w:r>
          </w:p>
        </w:tc>
        <w:tc>
          <w:tcPr>
            <w:tcW w:w="2943" w:type="dxa"/>
          </w:tcPr>
          <w:p w14:paraId="56083CE6" w14:textId="378A117C" w:rsidR="00ED35E2" w:rsidRDefault="00ED35E2" w:rsidP="00BF6AA8">
            <w:pPr>
              <w:spacing w:after="160"/>
              <w:jc w:val="center"/>
            </w:pPr>
            <w:r>
              <w:t>- Marjane Satrapi</w:t>
            </w:r>
          </w:p>
        </w:tc>
        <w:tc>
          <w:tcPr>
            <w:tcW w:w="2944" w:type="dxa"/>
          </w:tcPr>
          <w:p w14:paraId="15153560" w14:textId="77777777" w:rsidR="00ED35E2" w:rsidRDefault="00ED35E2" w:rsidP="00BF6AA8">
            <w:pPr>
              <w:spacing w:after="160"/>
              <w:jc w:val="center"/>
            </w:pPr>
            <w:r>
              <w:t>Mediados de abril</w:t>
            </w:r>
          </w:p>
        </w:tc>
      </w:tr>
      <w:tr w:rsidR="00ED35E2" w14:paraId="02F7F993" w14:textId="77777777" w:rsidTr="00BF6AA8">
        <w:tc>
          <w:tcPr>
            <w:tcW w:w="2943" w:type="dxa"/>
          </w:tcPr>
          <w:p w14:paraId="397B8F30" w14:textId="7918AA26" w:rsidR="00ED35E2" w:rsidRDefault="00ED35E2" w:rsidP="00BF6AA8">
            <w:pPr>
              <w:spacing w:after="160"/>
              <w:jc w:val="center"/>
            </w:pPr>
            <w:r>
              <w:t>- Maus</w:t>
            </w:r>
          </w:p>
        </w:tc>
        <w:tc>
          <w:tcPr>
            <w:tcW w:w="2943" w:type="dxa"/>
          </w:tcPr>
          <w:p w14:paraId="5430F775" w14:textId="59803B69" w:rsidR="00ED35E2" w:rsidRDefault="00ED35E2" w:rsidP="00BF6AA8">
            <w:pPr>
              <w:spacing w:after="160"/>
              <w:jc w:val="center"/>
            </w:pPr>
            <w:r>
              <w:t xml:space="preserve">- </w:t>
            </w:r>
            <w:r w:rsidR="00263E04">
              <w:t>Art Spiegelman</w:t>
            </w:r>
          </w:p>
        </w:tc>
        <w:tc>
          <w:tcPr>
            <w:tcW w:w="2944" w:type="dxa"/>
          </w:tcPr>
          <w:p w14:paraId="7592273B" w14:textId="77777777" w:rsidR="00ED35E2" w:rsidRDefault="00ED35E2" w:rsidP="00BF6AA8">
            <w:pPr>
              <w:spacing w:after="160"/>
              <w:jc w:val="center"/>
            </w:pPr>
            <w:r>
              <w:t>Mediados de mayo</w:t>
            </w:r>
          </w:p>
        </w:tc>
      </w:tr>
      <w:tr w:rsidR="00ED35E2" w14:paraId="2BC637B3" w14:textId="77777777" w:rsidTr="00BF6AA8">
        <w:tc>
          <w:tcPr>
            <w:tcW w:w="2943" w:type="dxa"/>
          </w:tcPr>
          <w:p w14:paraId="7E2E28AE" w14:textId="1AC6A7D6" w:rsidR="00ED35E2" w:rsidRDefault="00ED35E2" w:rsidP="00BF6AA8">
            <w:pPr>
              <w:spacing w:after="160"/>
              <w:jc w:val="center"/>
            </w:pPr>
            <w:r>
              <w:t xml:space="preserve">- </w:t>
            </w:r>
            <w:r w:rsidR="00404162">
              <w:t>Incal</w:t>
            </w:r>
          </w:p>
        </w:tc>
        <w:tc>
          <w:tcPr>
            <w:tcW w:w="2943" w:type="dxa"/>
          </w:tcPr>
          <w:p w14:paraId="4BDBA8D4" w14:textId="29C913BA" w:rsidR="00ED35E2" w:rsidRDefault="00ED35E2" w:rsidP="00BF6AA8">
            <w:pPr>
              <w:spacing w:after="160"/>
              <w:jc w:val="center"/>
            </w:pPr>
            <w:r>
              <w:t xml:space="preserve">- </w:t>
            </w:r>
            <w:r w:rsidR="00404162">
              <w:t>Alejandro Jodorowsky</w:t>
            </w:r>
            <w:bookmarkStart w:id="0" w:name="_GoBack"/>
            <w:bookmarkEnd w:id="0"/>
          </w:p>
        </w:tc>
        <w:tc>
          <w:tcPr>
            <w:tcW w:w="2944" w:type="dxa"/>
          </w:tcPr>
          <w:p w14:paraId="44E8A31C" w14:textId="77777777" w:rsidR="00ED35E2" w:rsidRDefault="00ED35E2" w:rsidP="00BF6AA8">
            <w:pPr>
              <w:spacing w:after="160"/>
              <w:jc w:val="center"/>
            </w:pPr>
            <w:r>
              <w:t>Mediados de mayo</w:t>
            </w:r>
          </w:p>
        </w:tc>
      </w:tr>
      <w:tr w:rsidR="00ED35E2" w14:paraId="632DF02B" w14:textId="77777777" w:rsidTr="00BF6AA8">
        <w:tc>
          <w:tcPr>
            <w:tcW w:w="2943" w:type="dxa"/>
          </w:tcPr>
          <w:p w14:paraId="6E538F4A" w14:textId="2CD2A67E" w:rsidR="00ED35E2" w:rsidRDefault="00ED35E2" w:rsidP="00BF6AA8">
            <w:pPr>
              <w:spacing w:after="160"/>
              <w:jc w:val="center"/>
            </w:pPr>
            <w:r>
              <w:t>- El cuento de una rata mala</w:t>
            </w:r>
          </w:p>
        </w:tc>
        <w:tc>
          <w:tcPr>
            <w:tcW w:w="2943" w:type="dxa"/>
          </w:tcPr>
          <w:p w14:paraId="16ACEBBE" w14:textId="351BF29F" w:rsidR="00ED35E2" w:rsidRDefault="00ED35E2" w:rsidP="00ED35E2">
            <w:pPr>
              <w:spacing w:after="160"/>
              <w:jc w:val="center"/>
            </w:pPr>
            <w:r>
              <w:t xml:space="preserve">- </w:t>
            </w:r>
            <w:r w:rsidR="00862B74">
              <w:t>Bryan Talbot</w:t>
            </w:r>
          </w:p>
        </w:tc>
        <w:tc>
          <w:tcPr>
            <w:tcW w:w="2944" w:type="dxa"/>
          </w:tcPr>
          <w:p w14:paraId="02DC9432" w14:textId="77777777" w:rsidR="00ED35E2" w:rsidRDefault="00ED35E2" w:rsidP="00BF6AA8">
            <w:pPr>
              <w:spacing w:after="160"/>
              <w:jc w:val="center"/>
            </w:pPr>
            <w:r>
              <w:t>Mediados de junio</w:t>
            </w:r>
          </w:p>
        </w:tc>
      </w:tr>
      <w:tr w:rsidR="00ED35E2" w14:paraId="57C547F4" w14:textId="77777777" w:rsidTr="00BF6AA8">
        <w:tc>
          <w:tcPr>
            <w:tcW w:w="2943" w:type="dxa"/>
          </w:tcPr>
          <w:p w14:paraId="74638FB1" w14:textId="5DECD001" w:rsidR="00ED35E2" w:rsidRDefault="00ED35E2" w:rsidP="00BF6AA8">
            <w:pPr>
              <w:spacing w:after="160"/>
              <w:jc w:val="center"/>
            </w:pPr>
            <w:r>
              <w:t>- V de vendetta</w:t>
            </w:r>
          </w:p>
        </w:tc>
        <w:tc>
          <w:tcPr>
            <w:tcW w:w="2943" w:type="dxa"/>
          </w:tcPr>
          <w:p w14:paraId="2A8C63A0" w14:textId="14F50D95" w:rsidR="00ED35E2" w:rsidRDefault="00ED35E2" w:rsidP="00BF6AA8">
            <w:pPr>
              <w:spacing w:after="160"/>
              <w:jc w:val="center"/>
            </w:pPr>
            <w:r>
              <w:t>- Alan Moore</w:t>
            </w:r>
          </w:p>
        </w:tc>
        <w:tc>
          <w:tcPr>
            <w:tcW w:w="2944" w:type="dxa"/>
          </w:tcPr>
          <w:p w14:paraId="66D6C15F" w14:textId="77777777" w:rsidR="00ED35E2" w:rsidRDefault="00ED35E2" w:rsidP="00BF6AA8">
            <w:pPr>
              <w:spacing w:after="160"/>
              <w:jc w:val="center"/>
            </w:pPr>
            <w:r>
              <w:t>Mediados de junio</w:t>
            </w:r>
          </w:p>
        </w:tc>
      </w:tr>
      <w:tr w:rsidR="00ED35E2" w14:paraId="4703CBA6" w14:textId="77777777" w:rsidTr="00BF6AA8">
        <w:tc>
          <w:tcPr>
            <w:tcW w:w="2943" w:type="dxa"/>
          </w:tcPr>
          <w:p w14:paraId="466651CD" w14:textId="5E7EDBEA" w:rsidR="00ED35E2" w:rsidRDefault="00ED35E2" w:rsidP="00BF6AA8">
            <w:pPr>
              <w:spacing w:after="160"/>
              <w:jc w:val="center"/>
            </w:pPr>
            <w:r>
              <w:t>- Watchmen</w:t>
            </w:r>
          </w:p>
        </w:tc>
        <w:tc>
          <w:tcPr>
            <w:tcW w:w="2943" w:type="dxa"/>
          </w:tcPr>
          <w:p w14:paraId="5E5D1078" w14:textId="23F1E254" w:rsidR="00ED35E2" w:rsidRDefault="00ED35E2" w:rsidP="00BF6AA8">
            <w:pPr>
              <w:spacing w:after="160"/>
              <w:jc w:val="center"/>
            </w:pPr>
            <w:r>
              <w:t>- Alan Moore</w:t>
            </w:r>
          </w:p>
        </w:tc>
        <w:tc>
          <w:tcPr>
            <w:tcW w:w="2944" w:type="dxa"/>
          </w:tcPr>
          <w:p w14:paraId="334DB41F" w14:textId="77777777" w:rsidR="00ED35E2" w:rsidRDefault="00ED35E2" w:rsidP="00BF6AA8">
            <w:pPr>
              <w:spacing w:after="160"/>
              <w:jc w:val="center"/>
            </w:pPr>
            <w:r>
              <w:t>Mediados de agosto</w:t>
            </w:r>
          </w:p>
        </w:tc>
      </w:tr>
      <w:tr w:rsidR="00ED35E2" w14:paraId="7078DA6D" w14:textId="77777777" w:rsidTr="00BF6AA8">
        <w:tc>
          <w:tcPr>
            <w:tcW w:w="2943" w:type="dxa"/>
          </w:tcPr>
          <w:p w14:paraId="77A87698" w14:textId="38718176" w:rsidR="00ED35E2" w:rsidRDefault="00ED35E2" w:rsidP="00BF6AA8">
            <w:pPr>
              <w:spacing w:after="160"/>
              <w:jc w:val="center"/>
            </w:pPr>
            <w:r>
              <w:t>- Habibi</w:t>
            </w:r>
          </w:p>
        </w:tc>
        <w:tc>
          <w:tcPr>
            <w:tcW w:w="2943" w:type="dxa"/>
          </w:tcPr>
          <w:p w14:paraId="14DA9683" w14:textId="5D513074" w:rsidR="00ED35E2" w:rsidRDefault="00ED35E2" w:rsidP="00BF6AA8">
            <w:pPr>
              <w:spacing w:after="160"/>
              <w:jc w:val="center"/>
            </w:pPr>
            <w:r>
              <w:t xml:space="preserve">- </w:t>
            </w:r>
            <w:r w:rsidR="00263E04">
              <w:t>Craig Thompson</w:t>
            </w:r>
          </w:p>
        </w:tc>
        <w:tc>
          <w:tcPr>
            <w:tcW w:w="2944" w:type="dxa"/>
          </w:tcPr>
          <w:p w14:paraId="20CCEBA5" w14:textId="77777777" w:rsidR="00ED35E2" w:rsidRDefault="00ED35E2" w:rsidP="00BF6AA8">
            <w:pPr>
              <w:spacing w:after="160"/>
              <w:jc w:val="center"/>
            </w:pPr>
            <w:r>
              <w:t>Mediados de septiembre</w:t>
            </w:r>
          </w:p>
        </w:tc>
      </w:tr>
      <w:tr w:rsidR="00ED35E2" w14:paraId="1DD5FAF3" w14:textId="77777777" w:rsidTr="00BF6AA8">
        <w:tc>
          <w:tcPr>
            <w:tcW w:w="2943" w:type="dxa"/>
          </w:tcPr>
          <w:p w14:paraId="67607E5B" w14:textId="4C6838CD" w:rsidR="00ED35E2" w:rsidRDefault="00ED35E2" w:rsidP="00BF6AA8">
            <w:pPr>
              <w:spacing w:after="160"/>
              <w:jc w:val="center"/>
            </w:pPr>
            <w:r>
              <w:t>- Sandman</w:t>
            </w:r>
            <w:r w:rsidR="00F31CE0">
              <w:t xml:space="preserve"> (1-4)</w:t>
            </w:r>
          </w:p>
        </w:tc>
        <w:tc>
          <w:tcPr>
            <w:tcW w:w="2943" w:type="dxa"/>
          </w:tcPr>
          <w:p w14:paraId="7BDC6583" w14:textId="7C749475" w:rsidR="00ED35E2" w:rsidRDefault="00ED35E2" w:rsidP="00BF6AA8">
            <w:pPr>
              <w:spacing w:after="160"/>
              <w:jc w:val="center"/>
            </w:pPr>
            <w:r>
              <w:t>- Neil Gainman</w:t>
            </w:r>
          </w:p>
        </w:tc>
        <w:tc>
          <w:tcPr>
            <w:tcW w:w="2944" w:type="dxa"/>
          </w:tcPr>
          <w:p w14:paraId="512F477A" w14:textId="77777777" w:rsidR="00ED35E2" w:rsidRDefault="00ED35E2" w:rsidP="00BF6AA8">
            <w:pPr>
              <w:spacing w:after="160"/>
              <w:jc w:val="center"/>
            </w:pPr>
            <w:r>
              <w:t>Mediados de octubre</w:t>
            </w:r>
          </w:p>
        </w:tc>
      </w:tr>
    </w:tbl>
    <w:p w14:paraId="0889C011" w14:textId="3508F7C5" w:rsidR="00ED35E2" w:rsidRDefault="00ED35E2" w:rsidP="00FC72CC">
      <w:pPr>
        <w:spacing w:after="160"/>
        <w:jc w:val="both"/>
      </w:pPr>
    </w:p>
    <w:tbl>
      <w:tblPr>
        <w:tblStyle w:val="Tablaconcuadrcula"/>
        <w:tblW w:w="0" w:type="auto"/>
        <w:tblLook w:val="04A0" w:firstRow="1" w:lastRow="0" w:firstColumn="1" w:lastColumn="0" w:noHBand="0" w:noVBand="1"/>
      </w:tblPr>
      <w:tblGrid>
        <w:gridCol w:w="2943"/>
        <w:gridCol w:w="2943"/>
        <w:gridCol w:w="2944"/>
      </w:tblGrid>
      <w:tr w:rsidR="00ED35E2" w14:paraId="63A13810" w14:textId="77777777" w:rsidTr="00BF6AA8">
        <w:tc>
          <w:tcPr>
            <w:tcW w:w="8830" w:type="dxa"/>
            <w:gridSpan w:val="3"/>
          </w:tcPr>
          <w:p w14:paraId="50478AB6" w14:textId="78232A8A" w:rsidR="00ED35E2" w:rsidRDefault="00ED35E2" w:rsidP="00BF6AA8">
            <w:pPr>
              <w:spacing w:after="160"/>
              <w:jc w:val="center"/>
            </w:pPr>
            <w:r>
              <w:t>Tramo</w:t>
            </w:r>
            <w:r w:rsidR="003F254B">
              <w:t xml:space="preserve"> </w:t>
            </w:r>
            <w:r w:rsidR="00F31CE0">
              <w:t>X</w:t>
            </w:r>
            <w:r w:rsidR="00CE2215">
              <w:t>I</w:t>
            </w:r>
            <w:r w:rsidR="003F254B">
              <w:t>I</w:t>
            </w:r>
            <w:r>
              <w:t xml:space="preserve">: Literatura juvenil </w:t>
            </w:r>
          </w:p>
        </w:tc>
      </w:tr>
      <w:tr w:rsidR="00ED35E2" w14:paraId="1EB5AE03" w14:textId="77777777" w:rsidTr="00BF6AA8">
        <w:tc>
          <w:tcPr>
            <w:tcW w:w="2943" w:type="dxa"/>
          </w:tcPr>
          <w:p w14:paraId="3AF0B6BF" w14:textId="77777777" w:rsidR="00ED35E2" w:rsidRDefault="00ED35E2" w:rsidP="00BF6AA8">
            <w:pPr>
              <w:spacing w:after="160"/>
              <w:jc w:val="center"/>
            </w:pPr>
            <w:r>
              <w:t>Título</w:t>
            </w:r>
          </w:p>
        </w:tc>
        <w:tc>
          <w:tcPr>
            <w:tcW w:w="2943" w:type="dxa"/>
          </w:tcPr>
          <w:p w14:paraId="3F9F9DAC" w14:textId="77777777" w:rsidR="00ED35E2" w:rsidRDefault="00ED35E2" w:rsidP="00BF6AA8">
            <w:pPr>
              <w:spacing w:after="160"/>
              <w:jc w:val="center"/>
            </w:pPr>
            <w:r>
              <w:t>Autor</w:t>
            </w:r>
          </w:p>
        </w:tc>
        <w:tc>
          <w:tcPr>
            <w:tcW w:w="2944" w:type="dxa"/>
          </w:tcPr>
          <w:p w14:paraId="6970929E" w14:textId="77777777" w:rsidR="00ED35E2" w:rsidRDefault="00ED35E2" w:rsidP="00BF6AA8">
            <w:pPr>
              <w:spacing w:after="160"/>
              <w:jc w:val="center"/>
            </w:pPr>
            <w:r>
              <w:t>Fecha</w:t>
            </w:r>
          </w:p>
        </w:tc>
      </w:tr>
      <w:tr w:rsidR="00ED35E2" w14:paraId="2F627A32" w14:textId="77777777" w:rsidTr="00BF6AA8">
        <w:tc>
          <w:tcPr>
            <w:tcW w:w="2943" w:type="dxa"/>
          </w:tcPr>
          <w:p w14:paraId="3AE1712C" w14:textId="663E3F69" w:rsidR="00ED35E2" w:rsidRDefault="00ED35E2" w:rsidP="00BF6AA8">
            <w:pPr>
              <w:spacing w:after="160"/>
              <w:jc w:val="center"/>
            </w:pPr>
            <w:r>
              <w:t xml:space="preserve">- </w:t>
            </w:r>
            <w:r w:rsidR="00862B74">
              <w:t>Hush Hush</w:t>
            </w:r>
          </w:p>
        </w:tc>
        <w:tc>
          <w:tcPr>
            <w:tcW w:w="2943" w:type="dxa"/>
          </w:tcPr>
          <w:p w14:paraId="75BF74C8" w14:textId="48DFF55A" w:rsidR="00ED35E2" w:rsidRDefault="00ED35E2" w:rsidP="00BF6AA8">
            <w:pPr>
              <w:spacing w:after="160"/>
              <w:jc w:val="center"/>
            </w:pPr>
            <w:r>
              <w:t xml:space="preserve">- </w:t>
            </w:r>
            <w:r w:rsidR="00E5529A">
              <w:t>Becca Fitzpatrick</w:t>
            </w:r>
          </w:p>
        </w:tc>
        <w:tc>
          <w:tcPr>
            <w:tcW w:w="2944" w:type="dxa"/>
          </w:tcPr>
          <w:p w14:paraId="4CF007A7" w14:textId="77777777" w:rsidR="00ED35E2" w:rsidRDefault="00ED35E2" w:rsidP="00BF6AA8">
            <w:pPr>
              <w:spacing w:after="160"/>
              <w:jc w:val="center"/>
            </w:pPr>
            <w:r>
              <w:t>Mediados de abril</w:t>
            </w:r>
          </w:p>
        </w:tc>
      </w:tr>
      <w:tr w:rsidR="00ED35E2" w14:paraId="5D572606" w14:textId="77777777" w:rsidTr="00BF6AA8">
        <w:tc>
          <w:tcPr>
            <w:tcW w:w="2943" w:type="dxa"/>
          </w:tcPr>
          <w:p w14:paraId="6FF6928C" w14:textId="793EF6EF" w:rsidR="00ED35E2" w:rsidRDefault="00ED35E2" w:rsidP="00BF6AA8">
            <w:pPr>
              <w:spacing w:after="160"/>
              <w:jc w:val="center"/>
            </w:pPr>
            <w:r>
              <w:t xml:space="preserve">- </w:t>
            </w:r>
            <w:r w:rsidR="00862B74">
              <w:t>Cazadores de sombras</w:t>
            </w:r>
          </w:p>
        </w:tc>
        <w:tc>
          <w:tcPr>
            <w:tcW w:w="2943" w:type="dxa"/>
          </w:tcPr>
          <w:p w14:paraId="61610283" w14:textId="3B8E31F2" w:rsidR="00ED35E2" w:rsidRDefault="00ED35E2" w:rsidP="00BF6AA8">
            <w:pPr>
              <w:spacing w:after="160"/>
              <w:jc w:val="center"/>
            </w:pPr>
            <w:r>
              <w:t xml:space="preserve">- </w:t>
            </w:r>
            <w:r w:rsidR="00E5529A">
              <w:t>Cassandra Clare</w:t>
            </w:r>
          </w:p>
        </w:tc>
        <w:tc>
          <w:tcPr>
            <w:tcW w:w="2944" w:type="dxa"/>
          </w:tcPr>
          <w:p w14:paraId="61AA4CF4" w14:textId="77777777" w:rsidR="00ED35E2" w:rsidRDefault="00ED35E2" w:rsidP="00BF6AA8">
            <w:pPr>
              <w:spacing w:after="160"/>
              <w:jc w:val="center"/>
            </w:pPr>
            <w:r>
              <w:t>Mediados de abril</w:t>
            </w:r>
          </w:p>
        </w:tc>
      </w:tr>
      <w:tr w:rsidR="00ED35E2" w14:paraId="53640447" w14:textId="77777777" w:rsidTr="00BF6AA8">
        <w:tc>
          <w:tcPr>
            <w:tcW w:w="2943" w:type="dxa"/>
          </w:tcPr>
          <w:p w14:paraId="735A97E8" w14:textId="7AD7EB83" w:rsidR="00ED35E2" w:rsidRDefault="00ED35E2" w:rsidP="00BF6AA8">
            <w:pPr>
              <w:spacing w:after="160"/>
              <w:jc w:val="center"/>
            </w:pPr>
            <w:r>
              <w:t xml:space="preserve">- </w:t>
            </w:r>
            <w:r w:rsidR="00862B74">
              <w:t>Hush Hush</w:t>
            </w:r>
            <w:r w:rsidR="00E5529A">
              <w:t xml:space="preserve"> II</w:t>
            </w:r>
          </w:p>
        </w:tc>
        <w:tc>
          <w:tcPr>
            <w:tcW w:w="2943" w:type="dxa"/>
          </w:tcPr>
          <w:p w14:paraId="7582966A" w14:textId="22D4DD40" w:rsidR="00ED35E2" w:rsidRDefault="00ED35E2" w:rsidP="00BF6AA8">
            <w:pPr>
              <w:spacing w:after="160"/>
              <w:jc w:val="center"/>
            </w:pPr>
            <w:r>
              <w:t xml:space="preserve">- </w:t>
            </w:r>
            <w:r w:rsidR="00E5529A">
              <w:t>Becca Fitzpatrick</w:t>
            </w:r>
          </w:p>
        </w:tc>
        <w:tc>
          <w:tcPr>
            <w:tcW w:w="2944" w:type="dxa"/>
          </w:tcPr>
          <w:p w14:paraId="2DD15985" w14:textId="77777777" w:rsidR="00ED35E2" w:rsidRDefault="00ED35E2" w:rsidP="00BF6AA8">
            <w:pPr>
              <w:spacing w:after="160"/>
              <w:jc w:val="center"/>
            </w:pPr>
            <w:r>
              <w:t>Mediados de mayo</w:t>
            </w:r>
          </w:p>
        </w:tc>
      </w:tr>
      <w:tr w:rsidR="00ED35E2" w14:paraId="5D33E5D9" w14:textId="77777777" w:rsidTr="00BF6AA8">
        <w:tc>
          <w:tcPr>
            <w:tcW w:w="2943" w:type="dxa"/>
          </w:tcPr>
          <w:p w14:paraId="3F050424" w14:textId="1EA895AA" w:rsidR="00ED35E2" w:rsidRDefault="00ED35E2" w:rsidP="00BF6AA8">
            <w:pPr>
              <w:spacing w:after="160"/>
              <w:jc w:val="center"/>
            </w:pPr>
            <w:r>
              <w:t xml:space="preserve">- </w:t>
            </w:r>
            <w:r w:rsidR="00862B74">
              <w:t>Cazadores de sombras</w:t>
            </w:r>
            <w:r w:rsidR="00E5529A">
              <w:t xml:space="preserve"> II</w:t>
            </w:r>
          </w:p>
        </w:tc>
        <w:tc>
          <w:tcPr>
            <w:tcW w:w="2943" w:type="dxa"/>
          </w:tcPr>
          <w:p w14:paraId="3E7CA595" w14:textId="28432E3C" w:rsidR="00ED35E2" w:rsidRDefault="00ED35E2" w:rsidP="00BF6AA8">
            <w:pPr>
              <w:spacing w:after="160"/>
              <w:jc w:val="center"/>
            </w:pPr>
            <w:r>
              <w:t xml:space="preserve">- </w:t>
            </w:r>
            <w:r w:rsidR="00E5529A">
              <w:t>Cassandra Clare</w:t>
            </w:r>
          </w:p>
        </w:tc>
        <w:tc>
          <w:tcPr>
            <w:tcW w:w="2944" w:type="dxa"/>
          </w:tcPr>
          <w:p w14:paraId="4EE90A10" w14:textId="77777777" w:rsidR="00ED35E2" w:rsidRDefault="00ED35E2" w:rsidP="00BF6AA8">
            <w:pPr>
              <w:spacing w:after="160"/>
              <w:jc w:val="center"/>
            </w:pPr>
            <w:r>
              <w:t>Mediados de mayo</w:t>
            </w:r>
          </w:p>
        </w:tc>
      </w:tr>
      <w:tr w:rsidR="00ED35E2" w14:paraId="3B08D5B4" w14:textId="77777777" w:rsidTr="00BF6AA8">
        <w:tc>
          <w:tcPr>
            <w:tcW w:w="2943" w:type="dxa"/>
          </w:tcPr>
          <w:p w14:paraId="2B058E19" w14:textId="272B046E" w:rsidR="00ED35E2" w:rsidRDefault="00ED35E2" w:rsidP="00BF6AA8">
            <w:pPr>
              <w:spacing w:after="160"/>
              <w:jc w:val="center"/>
            </w:pPr>
            <w:r>
              <w:t xml:space="preserve">- </w:t>
            </w:r>
            <w:r w:rsidR="00862B74">
              <w:t>Percy Jackson</w:t>
            </w:r>
          </w:p>
        </w:tc>
        <w:tc>
          <w:tcPr>
            <w:tcW w:w="2943" w:type="dxa"/>
          </w:tcPr>
          <w:p w14:paraId="0F292DE0" w14:textId="62B41A8B" w:rsidR="00ED35E2" w:rsidRDefault="00ED35E2" w:rsidP="00BF6AA8">
            <w:pPr>
              <w:spacing w:after="160"/>
              <w:jc w:val="center"/>
            </w:pPr>
            <w:r>
              <w:t xml:space="preserve">- </w:t>
            </w:r>
            <w:r w:rsidR="002A063D">
              <w:t>Rick Riordan</w:t>
            </w:r>
          </w:p>
        </w:tc>
        <w:tc>
          <w:tcPr>
            <w:tcW w:w="2944" w:type="dxa"/>
          </w:tcPr>
          <w:p w14:paraId="39D1A738" w14:textId="77777777" w:rsidR="00ED35E2" w:rsidRDefault="00ED35E2" w:rsidP="00BF6AA8">
            <w:pPr>
              <w:spacing w:after="160"/>
              <w:jc w:val="center"/>
            </w:pPr>
            <w:r>
              <w:t>Mediados de junio</w:t>
            </w:r>
          </w:p>
        </w:tc>
      </w:tr>
      <w:tr w:rsidR="00ED35E2" w14:paraId="5271DB21" w14:textId="77777777" w:rsidTr="00BF6AA8">
        <w:tc>
          <w:tcPr>
            <w:tcW w:w="2943" w:type="dxa"/>
          </w:tcPr>
          <w:p w14:paraId="5CFB235F" w14:textId="4F39610B" w:rsidR="00ED35E2" w:rsidRDefault="00ED35E2" w:rsidP="00BF6AA8">
            <w:pPr>
              <w:spacing w:after="160"/>
              <w:jc w:val="center"/>
            </w:pPr>
            <w:r>
              <w:t xml:space="preserve"> -</w:t>
            </w:r>
            <w:r w:rsidR="00862B74">
              <w:t xml:space="preserve"> La torre oscura</w:t>
            </w:r>
          </w:p>
        </w:tc>
        <w:tc>
          <w:tcPr>
            <w:tcW w:w="2943" w:type="dxa"/>
          </w:tcPr>
          <w:p w14:paraId="2988CA35" w14:textId="65C43653" w:rsidR="00ED35E2" w:rsidRDefault="00ED35E2" w:rsidP="00BF6AA8">
            <w:pPr>
              <w:spacing w:after="160"/>
              <w:jc w:val="center"/>
            </w:pPr>
            <w:r>
              <w:t xml:space="preserve">- </w:t>
            </w:r>
            <w:r w:rsidR="002A063D">
              <w:t>Stephen King</w:t>
            </w:r>
          </w:p>
        </w:tc>
        <w:tc>
          <w:tcPr>
            <w:tcW w:w="2944" w:type="dxa"/>
          </w:tcPr>
          <w:p w14:paraId="7FC20CCC" w14:textId="77777777" w:rsidR="00ED35E2" w:rsidRDefault="00ED35E2" w:rsidP="00BF6AA8">
            <w:pPr>
              <w:spacing w:after="160"/>
              <w:jc w:val="center"/>
            </w:pPr>
            <w:r>
              <w:t>Mediados de junio</w:t>
            </w:r>
          </w:p>
        </w:tc>
      </w:tr>
      <w:tr w:rsidR="00ED35E2" w14:paraId="1AB4BF7F" w14:textId="77777777" w:rsidTr="00BF6AA8">
        <w:tc>
          <w:tcPr>
            <w:tcW w:w="2943" w:type="dxa"/>
          </w:tcPr>
          <w:p w14:paraId="74F065EA" w14:textId="11480700" w:rsidR="00ED35E2" w:rsidRDefault="00ED35E2" w:rsidP="00BF6AA8">
            <w:pPr>
              <w:spacing w:after="160"/>
              <w:jc w:val="center"/>
            </w:pPr>
            <w:r>
              <w:t xml:space="preserve"> -</w:t>
            </w:r>
            <w:r w:rsidR="00862B74">
              <w:t xml:space="preserve"> Juego de Tronos</w:t>
            </w:r>
          </w:p>
        </w:tc>
        <w:tc>
          <w:tcPr>
            <w:tcW w:w="2943" w:type="dxa"/>
          </w:tcPr>
          <w:p w14:paraId="4582B58C" w14:textId="4156C1F2" w:rsidR="00ED35E2" w:rsidRDefault="00ED35E2" w:rsidP="00BF6AA8">
            <w:pPr>
              <w:spacing w:after="160"/>
              <w:jc w:val="center"/>
            </w:pPr>
            <w:r>
              <w:t xml:space="preserve">- </w:t>
            </w:r>
            <w:r w:rsidR="00E5529A">
              <w:t>George R. R. Martin</w:t>
            </w:r>
          </w:p>
        </w:tc>
        <w:tc>
          <w:tcPr>
            <w:tcW w:w="2944" w:type="dxa"/>
          </w:tcPr>
          <w:p w14:paraId="427B994C" w14:textId="77777777" w:rsidR="00ED35E2" w:rsidRDefault="00ED35E2" w:rsidP="00BF6AA8">
            <w:pPr>
              <w:spacing w:after="160"/>
              <w:jc w:val="center"/>
            </w:pPr>
            <w:r>
              <w:t>Mediados de agosto</w:t>
            </w:r>
          </w:p>
        </w:tc>
      </w:tr>
      <w:tr w:rsidR="00ED35E2" w14:paraId="718B8B3A" w14:textId="77777777" w:rsidTr="00BF6AA8">
        <w:tc>
          <w:tcPr>
            <w:tcW w:w="2943" w:type="dxa"/>
          </w:tcPr>
          <w:p w14:paraId="2323182C" w14:textId="6CBC74DA" w:rsidR="00ED35E2" w:rsidRDefault="00ED35E2" w:rsidP="00BF6AA8">
            <w:pPr>
              <w:spacing w:after="160"/>
              <w:jc w:val="center"/>
            </w:pPr>
            <w:r>
              <w:t xml:space="preserve"> -</w:t>
            </w:r>
            <w:r w:rsidR="00862B74">
              <w:t xml:space="preserve"> </w:t>
            </w:r>
            <w:r w:rsidR="003F254B">
              <w:t>Harry Potter 7</w:t>
            </w:r>
          </w:p>
        </w:tc>
        <w:tc>
          <w:tcPr>
            <w:tcW w:w="2943" w:type="dxa"/>
          </w:tcPr>
          <w:p w14:paraId="146309D5" w14:textId="40516285" w:rsidR="00ED35E2" w:rsidRDefault="00ED35E2" w:rsidP="00BF6AA8">
            <w:pPr>
              <w:spacing w:after="160"/>
              <w:jc w:val="center"/>
            </w:pPr>
            <w:r>
              <w:t xml:space="preserve">- </w:t>
            </w:r>
            <w:r w:rsidR="003F254B">
              <w:t>J. K. Rowling</w:t>
            </w:r>
          </w:p>
        </w:tc>
        <w:tc>
          <w:tcPr>
            <w:tcW w:w="2944" w:type="dxa"/>
          </w:tcPr>
          <w:p w14:paraId="367CEC8C" w14:textId="77777777" w:rsidR="00ED35E2" w:rsidRDefault="00ED35E2" w:rsidP="00BF6AA8">
            <w:pPr>
              <w:spacing w:after="160"/>
              <w:jc w:val="center"/>
            </w:pPr>
            <w:r>
              <w:t>Mediados de septiembre</w:t>
            </w:r>
          </w:p>
        </w:tc>
      </w:tr>
      <w:tr w:rsidR="00ED35E2" w14:paraId="3CC675CA" w14:textId="77777777" w:rsidTr="00BF6AA8">
        <w:tc>
          <w:tcPr>
            <w:tcW w:w="2943" w:type="dxa"/>
          </w:tcPr>
          <w:p w14:paraId="11691E25" w14:textId="6F5B2100" w:rsidR="00ED35E2" w:rsidRDefault="00ED35E2" w:rsidP="00BF6AA8">
            <w:pPr>
              <w:spacing w:after="160"/>
              <w:jc w:val="center"/>
            </w:pPr>
            <w:r>
              <w:t xml:space="preserve"> -</w:t>
            </w:r>
            <w:r w:rsidR="00862B74">
              <w:t xml:space="preserve"> </w:t>
            </w:r>
            <w:r w:rsidR="00AC2104">
              <w:t>Los pilares de la tierra</w:t>
            </w:r>
          </w:p>
        </w:tc>
        <w:tc>
          <w:tcPr>
            <w:tcW w:w="2943" w:type="dxa"/>
          </w:tcPr>
          <w:p w14:paraId="08B61E7A" w14:textId="4378FB26" w:rsidR="00ED35E2" w:rsidRDefault="00ED35E2" w:rsidP="00BF6AA8">
            <w:pPr>
              <w:spacing w:after="160"/>
              <w:jc w:val="center"/>
            </w:pPr>
            <w:r>
              <w:t xml:space="preserve">- </w:t>
            </w:r>
            <w:r w:rsidR="003F254B">
              <w:t>Ken Follett</w:t>
            </w:r>
          </w:p>
        </w:tc>
        <w:tc>
          <w:tcPr>
            <w:tcW w:w="2944" w:type="dxa"/>
          </w:tcPr>
          <w:p w14:paraId="4DBBE82A" w14:textId="77777777" w:rsidR="00ED35E2" w:rsidRDefault="00ED35E2" w:rsidP="00BF6AA8">
            <w:pPr>
              <w:spacing w:after="160"/>
              <w:jc w:val="center"/>
            </w:pPr>
            <w:r>
              <w:t>Mediados de octubre</w:t>
            </w:r>
          </w:p>
        </w:tc>
      </w:tr>
    </w:tbl>
    <w:p w14:paraId="41B8193B" w14:textId="272D52E0" w:rsidR="00ED35E2" w:rsidRDefault="00ED35E2" w:rsidP="00FC72CC">
      <w:pPr>
        <w:spacing w:after="160"/>
        <w:jc w:val="both"/>
      </w:pPr>
      <w:r>
        <w:t xml:space="preserve"> </w:t>
      </w:r>
    </w:p>
    <w:tbl>
      <w:tblPr>
        <w:tblStyle w:val="Tablaconcuadrcula"/>
        <w:tblW w:w="0" w:type="auto"/>
        <w:tblLook w:val="04A0" w:firstRow="1" w:lastRow="0" w:firstColumn="1" w:lastColumn="0" w:noHBand="0" w:noVBand="1"/>
      </w:tblPr>
      <w:tblGrid>
        <w:gridCol w:w="3539"/>
        <w:gridCol w:w="2347"/>
        <w:gridCol w:w="2944"/>
      </w:tblGrid>
      <w:tr w:rsidR="003F254B" w14:paraId="7C3DC14D" w14:textId="77777777" w:rsidTr="00BF6AA8">
        <w:tc>
          <w:tcPr>
            <w:tcW w:w="8830" w:type="dxa"/>
            <w:gridSpan w:val="3"/>
          </w:tcPr>
          <w:p w14:paraId="679FE5BF" w14:textId="794FFA8A" w:rsidR="003F254B" w:rsidRDefault="003F254B" w:rsidP="00BF6AA8">
            <w:pPr>
              <w:spacing w:after="160"/>
              <w:jc w:val="center"/>
            </w:pPr>
            <w:r>
              <w:lastRenderedPageBreak/>
              <w:t xml:space="preserve">Tramo </w:t>
            </w:r>
            <w:r w:rsidR="00717480">
              <w:t>X</w:t>
            </w:r>
            <w:r w:rsidR="00F31CE0">
              <w:t>III</w:t>
            </w:r>
            <w:r>
              <w:t xml:space="preserve">: </w:t>
            </w:r>
            <w:r w:rsidR="00F31CE0">
              <w:t>Ensayo y filosofía</w:t>
            </w:r>
          </w:p>
        </w:tc>
      </w:tr>
      <w:tr w:rsidR="003F254B" w14:paraId="08798F7C" w14:textId="77777777" w:rsidTr="00263E04">
        <w:tc>
          <w:tcPr>
            <w:tcW w:w="3539" w:type="dxa"/>
          </w:tcPr>
          <w:p w14:paraId="682D9CE8" w14:textId="77777777" w:rsidR="003F254B" w:rsidRDefault="003F254B" w:rsidP="00BF6AA8">
            <w:pPr>
              <w:spacing w:after="160"/>
              <w:jc w:val="center"/>
            </w:pPr>
            <w:r>
              <w:t>Título</w:t>
            </w:r>
          </w:p>
        </w:tc>
        <w:tc>
          <w:tcPr>
            <w:tcW w:w="2347" w:type="dxa"/>
          </w:tcPr>
          <w:p w14:paraId="38E96CE3" w14:textId="77777777" w:rsidR="003F254B" w:rsidRDefault="003F254B" w:rsidP="00BF6AA8">
            <w:pPr>
              <w:spacing w:after="160"/>
              <w:jc w:val="center"/>
            </w:pPr>
            <w:r>
              <w:t>Autor</w:t>
            </w:r>
          </w:p>
        </w:tc>
        <w:tc>
          <w:tcPr>
            <w:tcW w:w="2944" w:type="dxa"/>
          </w:tcPr>
          <w:p w14:paraId="6E031CED" w14:textId="77777777" w:rsidR="003F254B" w:rsidRDefault="003F254B" w:rsidP="00BF6AA8">
            <w:pPr>
              <w:spacing w:after="160"/>
              <w:jc w:val="center"/>
            </w:pPr>
            <w:r>
              <w:t>Fecha</w:t>
            </w:r>
          </w:p>
        </w:tc>
      </w:tr>
      <w:tr w:rsidR="003F254B" w14:paraId="15D80D26" w14:textId="77777777" w:rsidTr="00263E04">
        <w:tc>
          <w:tcPr>
            <w:tcW w:w="3539" w:type="dxa"/>
          </w:tcPr>
          <w:p w14:paraId="3A82445D" w14:textId="5F1498B7" w:rsidR="003F254B" w:rsidRDefault="00717480" w:rsidP="00BF6AA8">
            <w:pPr>
              <w:spacing w:after="160"/>
              <w:jc w:val="center"/>
            </w:pPr>
            <w:r>
              <w:t>- La obra de arte en la época de su reproductibilidad técnica</w:t>
            </w:r>
          </w:p>
        </w:tc>
        <w:tc>
          <w:tcPr>
            <w:tcW w:w="2347" w:type="dxa"/>
          </w:tcPr>
          <w:p w14:paraId="32858618" w14:textId="63E2C8B4" w:rsidR="003F254B" w:rsidRDefault="00717480" w:rsidP="00BF6AA8">
            <w:pPr>
              <w:spacing w:after="160"/>
              <w:jc w:val="center"/>
            </w:pPr>
            <w:r>
              <w:t>- Walter Benjamin</w:t>
            </w:r>
          </w:p>
        </w:tc>
        <w:tc>
          <w:tcPr>
            <w:tcW w:w="2944" w:type="dxa"/>
          </w:tcPr>
          <w:p w14:paraId="4776062F" w14:textId="77777777" w:rsidR="003F254B" w:rsidRDefault="003F254B" w:rsidP="00BF6AA8">
            <w:pPr>
              <w:spacing w:after="160"/>
              <w:jc w:val="center"/>
            </w:pPr>
            <w:r>
              <w:t>Mediados de abril</w:t>
            </w:r>
          </w:p>
        </w:tc>
      </w:tr>
      <w:tr w:rsidR="003F254B" w14:paraId="29371E53" w14:textId="77777777" w:rsidTr="00263E04">
        <w:tc>
          <w:tcPr>
            <w:tcW w:w="3539" w:type="dxa"/>
          </w:tcPr>
          <w:p w14:paraId="1C7D16A4" w14:textId="66DFFF84" w:rsidR="003F254B" w:rsidRDefault="00CE2215" w:rsidP="00BF6AA8">
            <w:pPr>
              <w:spacing w:after="160"/>
              <w:jc w:val="center"/>
            </w:pPr>
            <w:r>
              <w:t xml:space="preserve">- </w:t>
            </w:r>
            <w:r w:rsidR="00F31CE0">
              <w:t>Ensayo sobre la ceguera</w:t>
            </w:r>
            <w:r w:rsidR="002D49ED">
              <w:t>.</w:t>
            </w:r>
          </w:p>
        </w:tc>
        <w:tc>
          <w:tcPr>
            <w:tcW w:w="2347" w:type="dxa"/>
          </w:tcPr>
          <w:p w14:paraId="05DA4F06" w14:textId="420D4089" w:rsidR="003F254B" w:rsidRDefault="00CE2215" w:rsidP="00BF6AA8">
            <w:pPr>
              <w:spacing w:after="160"/>
              <w:jc w:val="center"/>
            </w:pPr>
            <w:r>
              <w:t xml:space="preserve">- </w:t>
            </w:r>
            <w:r w:rsidR="00F31CE0">
              <w:t>José Saramago</w:t>
            </w:r>
          </w:p>
        </w:tc>
        <w:tc>
          <w:tcPr>
            <w:tcW w:w="2944" w:type="dxa"/>
          </w:tcPr>
          <w:p w14:paraId="23164A8F" w14:textId="77777777" w:rsidR="003F254B" w:rsidRDefault="003F254B" w:rsidP="00BF6AA8">
            <w:pPr>
              <w:spacing w:after="160"/>
              <w:jc w:val="center"/>
            </w:pPr>
            <w:r>
              <w:t>Mediados de abril</w:t>
            </w:r>
          </w:p>
        </w:tc>
      </w:tr>
      <w:tr w:rsidR="001C028B" w14:paraId="104CFB29" w14:textId="77777777" w:rsidTr="00263E04">
        <w:tc>
          <w:tcPr>
            <w:tcW w:w="3539" w:type="dxa"/>
          </w:tcPr>
          <w:p w14:paraId="42932FD7" w14:textId="64664069" w:rsidR="001C028B" w:rsidRDefault="001C028B" w:rsidP="001C028B">
            <w:pPr>
              <w:spacing w:after="160"/>
              <w:jc w:val="center"/>
            </w:pPr>
            <w:r>
              <w:t>- El maestro ignorante</w:t>
            </w:r>
          </w:p>
        </w:tc>
        <w:tc>
          <w:tcPr>
            <w:tcW w:w="2347" w:type="dxa"/>
          </w:tcPr>
          <w:p w14:paraId="239F3535" w14:textId="46E157B3" w:rsidR="001C028B" w:rsidRDefault="001C028B" w:rsidP="001C028B">
            <w:pPr>
              <w:spacing w:after="160"/>
              <w:jc w:val="center"/>
            </w:pPr>
            <w:r>
              <w:t xml:space="preserve">- Jacques Rancière </w:t>
            </w:r>
          </w:p>
        </w:tc>
        <w:tc>
          <w:tcPr>
            <w:tcW w:w="2944" w:type="dxa"/>
          </w:tcPr>
          <w:p w14:paraId="2DC8ED86" w14:textId="77777777" w:rsidR="001C028B" w:rsidRDefault="001C028B" w:rsidP="001C028B">
            <w:pPr>
              <w:spacing w:after="160"/>
              <w:jc w:val="center"/>
            </w:pPr>
            <w:r>
              <w:t>Mediados de mayo</w:t>
            </w:r>
          </w:p>
        </w:tc>
      </w:tr>
      <w:tr w:rsidR="001C028B" w14:paraId="52B32565" w14:textId="77777777" w:rsidTr="00263E04">
        <w:tc>
          <w:tcPr>
            <w:tcW w:w="3539" w:type="dxa"/>
          </w:tcPr>
          <w:p w14:paraId="744C0053" w14:textId="1F13D7BD" w:rsidR="001C028B" w:rsidRDefault="001C028B" w:rsidP="001C028B">
            <w:pPr>
              <w:spacing w:after="160"/>
              <w:jc w:val="center"/>
            </w:pPr>
            <w:r>
              <w:t xml:space="preserve">- </w:t>
            </w:r>
            <w:r w:rsidR="00F31CE0">
              <w:t>Así habló Zaratustra</w:t>
            </w:r>
          </w:p>
        </w:tc>
        <w:tc>
          <w:tcPr>
            <w:tcW w:w="2347" w:type="dxa"/>
          </w:tcPr>
          <w:p w14:paraId="22B56558" w14:textId="4281CD39" w:rsidR="001C028B" w:rsidRDefault="001C028B" w:rsidP="001C028B">
            <w:pPr>
              <w:spacing w:after="160"/>
              <w:jc w:val="center"/>
            </w:pPr>
            <w:r>
              <w:t>- Friedrich Nietzsche</w:t>
            </w:r>
          </w:p>
        </w:tc>
        <w:tc>
          <w:tcPr>
            <w:tcW w:w="2944" w:type="dxa"/>
          </w:tcPr>
          <w:p w14:paraId="23FD97BE" w14:textId="77777777" w:rsidR="001C028B" w:rsidRDefault="001C028B" w:rsidP="001C028B">
            <w:pPr>
              <w:spacing w:after="160"/>
              <w:jc w:val="center"/>
            </w:pPr>
            <w:r>
              <w:t>Mediados de mayo</w:t>
            </w:r>
          </w:p>
        </w:tc>
      </w:tr>
      <w:tr w:rsidR="001C028B" w14:paraId="1340A556" w14:textId="77777777" w:rsidTr="00263E04">
        <w:tc>
          <w:tcPr>
            <w:tcW w:w="3539" w:type="dxa"/>
          </w:tcPr>
          <w:p w14:paraId="56FE2E2C" w14:textId="54C3BE24" w:rsidR="00AC2104" w:rsidRDefault="001C028B" w:rsidP="00AC2104">
            <w:pPr>
              <w:spacing w:after="160"/>
              <w:jc w:val="center"/>
            </w:pPr>
            <w:r>
              <w:t xml:space="preserve">- </w:t>
            </w:r>
            <w:r w:rsidR="00F31CE0">
              <w:t>El superhombre de masas</w:t>
            </w:r>
          </w:p>
        </w:tc>
        <w:tc>
          <w:tcPr>
            <w:tcW w:w="2347" w:type="dxa"/>
          </w:tcPr>
          <w:p w14:paraId="703E415F" w14:textId="61164691" w:rsidR="001C028B" w:rsidRDefault="001C028B" w:rsidP="001C028B">
            <w:pPr>
              <w:spacing w:after="160"/>
              <w:jc w:val="center"/>
            </w:pPr>
            <w:r>
              <w:t xml:space="preserve">- </w:t>
            </w:r>
            <w:r w:rsidR="00F31CE0">
              <w:t>Umberto Eco</w:t>
            </w:r>
          </w:p>
        </w:tc>
        <w:tc>
          <w:tcPr>
            <w:tcW w:w="2944" w:type="dxa"/>
          </w:tcPr>
          <w:p w14:paraId="1F5ECF3A" w14:textId="77777777" w:rsidR="001C028B" w:rsidRDefault="001C028B" w:rsidP="001C028B">
            <w:pPr>
              <w:spacing w:after="160"/>
              <w:jc w:val="center"/>
            </w:pPr>
            <w:r>
              <w:t>Mediados de junio</w:t>
            </w:r>
          </w:p>
        </w:tc>
      </w:tr>
      <w:tr w:rsidR="00263E04" w14:paraId="2368C202" w14:textId="77777777" w:rsidTr="00263E04">
        <w:tc>
          <w:tcPr>
            <w:tcW w:w="3539" w:type="dxa"/>
          </w:tcPr>
          <w:p w14:paraId="283E4526" w14:textId="7CEB4CB1" w:rsidR="00263E04" w:rsidRDefault="00263E04" w:rsidP="001C028B">
            <w:pPr>
              <w:spacing w:after="160"/>
              <w:jc w:val="center"/>
            </w:pPr>
            <w:r>
              <w:t>- Patrimonio y pueblos indígena: reflexiones desde una perspectiva interdisciplinaria e intercultural</w:t>
            </w:r>
          </w:p>
        </w:tc>
        <w:tc>
          <w:tcPr>
            <w:tcW w:w="2347" w:type="dxa"/>
          </w:tcPr>
          <w:p w14:paraId="77EF92C0" w14:textId="32D5DB58" w:rsidR="00263E04" w:rsidRDefault="00263E04" w:rsidP="001C028B">
            <w:pPr>
              <w:spacing w:after="160"/>
              <w:jc w:val="center"/>
            </w:pPr>
            <w:r>
              <w:t>- CIIR</w:t>
            </w:r>
          </w:p>
        </w:tc>
        <w:tc>
          <w:tcPr>
            <w:tcW w:w="2944" w:type="dxa"/>
          </w:tcPr>
          <w:p w14:paraId="3CDDC8AF" w14:textId="60975188" w:rsidR="00263E04" w:rsidRDefault="00263E04" w:rsidP="001C028B">
            <w:pPr>
              <w:spacing w:after="160"/>
              <w:jc w:val="center"/>
            </w:pPr>
            <w:r>
              <w:t>Mediados de junio</w:t>
            </w:r>
          </w:p>
        </w:tc>
      </w:tr>
      <w:tr w:rsidR="001C028B" w14:paraId="702427E3" w14:textId="77777777" w:rsidTr="00263E04">
        <w:tc>
          <w:tcPr>
            <w:tcW w:w="3539" w:type="dxa"/>
          </w:tcPr>
          <w:p w14:paraId="32138FBD" w14:textId="12301D04" w:rsidR="001C028B" w:rsidRDefault="001C028B" w:rsidP="001C028B">
            <w:pPr>
              <w:spacing w:after="160"/>
              <w:jc w:val="center"/>
            </w:pPr>
            <w:r>
              <w:t>- Las palabras y las cosas</w:t>
            </w:r>
          </w:p>
        </w:tc>
        <w:tc>
          <w:tcPr>
            <w:tcW w:w="2347" w:type="dxa"/>
          </w:tcPr>
          <w:p w14:paraId="337E01AE" w14:textId="3FA61F25" w:rsidR="001C028B" w:rsidRDefault="001C028B" w:rsidP="001C028B">
            <w:pPr>
              <w:spacing w:after="160"/>
              <w:jc w:val="center"/>
            </w:pPr>
            <w:r>
              <w:t>- Michel Foucault</w:t>
            </w:r>
          </w:p>
        </w:tc>
        <w:tc>
          <w:tcPr>
            <w:tcW w:w="2944" w:type="dxa"/>
          </w:tcPr>
          <w:p w14:paraId="041336A6" w14:textId="77777777" w:rsidR="001C028B" w:rsidRDefault="001C028B" w:rsidP="001C028B">
            <w:pPr>
              <w:spacing w:after="160"/>
              <w:jc w:val="center"/>
            </w:pPr>
            <w:r>
              <w:t>Mediados de agosto</w:t>
            </w:r>
          </w:p>
        </w:tc>
      </w:tr>
      <w:tr w:rsidR="001C028B" w14:paraId="0C86320E" w14:textId="77777777" w:rsidTr="00263E04">
        <w:tc>
          <w:tcPr>
            <w:tcW w:w="3539" w:type="dxa"/>
          </w:tcPr>
          <w:p w14:paraId="361B2866" w14:textId="70B0F5B2" w:rsidR="001C028B" w:rsidRDefault="001C028B" w:rsidP="001C028B">
            <w:pPr>
              <w:spacing w:after="160"/>
              <w:jc w:val="center"/>
            </w:pPr>
            <w:r>
              <w:t>- La agonía del Eros</w:t>
            </w:r>
          </w:p>
        </w:tc>
        <w:tc>
          <w:tcPr>
            <w:tcW w:w="2347" w:type="dxa"/>
          </w:tcPr>
          <w:p w14:paraId="4AE9B17D" w14:textId="6322E899" w:rsidR="001C028B" w:rsidRDefault="001C028B" w:rsidP="001C028B">
            <w:pPr>
              <w:spacing w:after="160"/>
              <w:jc w:val="center"/>
            </w:pPr>
            <w:r>
              <w:t>- Byung Chul Han</w:t>
            </w:r>
          </w:p>
        </w:tc>
        <w:tc>
          <w:tcPr>
            <w:tcW w:w="2944" w:type="dxa"/>
          </w:tcPr>
          <w:p w14:paraId="024AD97D" w14:textId="77777777" w:rsidR="001C028B" w:rsidRDefault="001C028B" w:rsidP="001C028B">
            <w:pPr>
              <w:spacing w:after="160"/>
              <w:jc w:val="center"/>
            </w:pPr>
            <w:r>
              <w:t>Mediados de septiembre</w:t>
            </w:r>
          </w:p>
        </w:tc>
      </w:tr>
      <w:tr w:rsidR="001C028B" w14:paraId="1C426159" w14:textId="77777777" w:rsidTr="00263E04">
        <w:tc>
          <w:tcPr>
            <w:tcW w:w="3539" w:type="dxa"/>
          </w:tcPr>
          <w:p w14:paraId="133B0BEC" w14:textId="0922C728" w:rsidR="001C028B" w:rsidRDefault="001C028B" w:rsidP="001C028B">
            <w:pPr>
              <w:spacing w:after="160"/>
              <w:jc w:val="center"/>
            </w:pPr>
            <w:r>
              <w:t xml:space="preserve"> - ¿Qué pasó con la confianza en el futuro?</w:t>
            </w:r>
          </w:p>
        </w:tc>
        <w:tc>
          <w:tcPr>
            <w:tcW w:w="2347" w:type="dxa"/>
          </w:tcPr>
          <w:p w14:paraId="5B45161E" w14:textId="32B8D654" w:rsidR="001C028B" w:rsidRDefault="001C028B" w:rsidP="001C028B">
            <w:pPr>
              <w:spacing w:after="160"/>
              <w:jc w:val="center"/>
            </w:pPr>
            <w:r>
              <w:t>- Marc Augé</w:t>
            </w:r>
          </w:p>
        </w:tc>
        <w:tc>
          <w:tcPr>
            <w:tcW w:w="2944" w:type="dxa"/>
          </w:tcPr>
          <w:p w14:paraId="046E731A" w14:textId="77777777" w:rsidR="001C028B" w:rsidRDefault="001C028B" w:rsidP="001C028B">
            <w:pPr>
              <w:spacing w:after="160"/>
              <w:jc w:val="center"/>
            </w:pPr>
            <w:r>
              <w:t>Mediados de octubre</w:t>
            </w:r>
          </w:p>
        </w:tc>
      </w:tr>
    </w:tbl>
    <w:p w14:paraId="10D11AEB" w14:textId="7ABEBA85" w:rsidR="003F254B" w:rsidRDefault="003F254B" w:rsidP="00FC72CC">
      <w:pPr>
        <w:spacing w:after="160"/>
        <w:jc w:val="both"/>
      </w:pPr>
    </w:p>
    <w:tbl>
      <w:tblPr>
        <w:tblStyle w:val="Tablaconcuadrcula"/>
        <w:tblW w:w="0" w:type="auto"/>
        <w:tblLook w:val="04A0" w:firstRow="1" w:lastRow="0" w:firstColumn="1" w:lastColumn="0" w:noHBand="0" w:noVBand="1"/>
      </w:tblPr>
      <w:tblGrid>
        <w:gridCol w:w="3539"/>
        <w:gridCol w:w="2347"/>
        <w:gridCol w:w="2944"/>
      </w:tblGrid>
      <w:tr w:rsidR="00514973" w14:paraId="507873BF" w14:textId="77777777" w:rsidTr="00A73BE8">
        <w:tc>
          <w:tcPr>
            <w:tcW w:w="8830" w:type="dxa"/>
            <w:gridSpan w:val="3"/>
          </w:tcPr>
          <w:p w14:paraId="710463E0" w14:textId="5C261F47" w:rsidR="00514973" w:rsidRDefault="00514973" w:rsidP="00A73BE8">
            <w:pPr>
              <w:spacing w:after="160"/>
              <w:jc w:val="center"/>
            </w:pPr>
            <w:r>
              <w:t>Tramo XI</w:t>
            </w:r>
            <w:r w:rsidR="00F95821">
              <w:t>V</w:t>
            </w:r>
            <w:r>
              <w:t>: Mujeres en la literatura</w:t>
            </w:r>
          </w:p>
        </w:tc>
      </w:tr>
      <w:tr w:rsidR="00514973" w14:paraId="5ED1CB25" w14:textId="77777777" w:rsidTr="00A73BE8">
        <w:tc>
          <w:tcPr>
            <w:tcW w:w="3539" w:type="dxa"/>
          </w:tcPr>
          <w:p w14:paraId="37FD4B77" w14:textId="77777777" w:rsidR="00514973" w:rsidRDefault="00514973" w:rsidP="00A73BE8">
            <w:pPr>
              <w:spacing w:after="160"/>
              <w:jc w:val="center"/>
            </w:pPr>
            <w:r>
              <w:t>Título</w:t>
            </w:r>
          </w:p>
        </w:tc>
        <w:tc>
          <w:tcPr>
            <w:tcW w:w="2347" w:type="dxa"/>
          </w:tcPr>
          <w:p w14:paraId="0B44EF59" w14:textId="77777777" w:rsidR="00514973" w:rsidRDefault="00514973" w:rsidP="00A73BE8">
            <w:pPr>
              <w:spacing w:after="160"/>
              <w:jc w:val="center"/>
            </w:pPr>
            <w:r>
              <w:t>Autor</w:t>
            </w:r>
          </w:p>
        </w:tc>
        <w:tc>
          <w:tcPr>
            <w:tcW w:w="2944" w:type="dxa"/>
          </w:tcPr>
          <w:p w14:paraId="6E9ED803" w14:textId="77777777" w:rsidR="00514973" w:rsidRDefault="00514973" w:rsidP="00A73BE8">
            <w:pPr>
              <w:spacing w:after="160"/>
              <w:jc w:val="center"/>
            </w:pPr>
            <w:r>
              <w:t>Fecha</w:t>
            </w:r>
          </w:p>
        </w:tc>
      </w:tr>
      <w:tr w:rsidR="00514973" w14:paraId="01504B1D" w14:textId="77777777" w:rsidTr="00A73BE8">
        <w:tc>
          <w:tcPr>
            <w:tcW w:w="3539" w:type="dxa"/>
          </w:tcPr>
          <w:p w14:paraId="316B458D" w14:textId="4635406F" w:rsidR="00514973" w:rsidRDefault="00514973" w:rsidP="00A73BE8">
            <w:pPr>
              <w:spacing w:after="160"/>
              <w:jc w:val="center"/>
            </w:pPr>
            <w:r>
              <w:t>- La señorita Dalloway</w:t>
            </w:r>
          </w:p>
        </w:tc>
        <w:tc>
          <w:tcPr>
            <w:tcW w:w="2347" w:type="dxa"/>
          </w:tcPr>
          <w:p w14:paraId="7B57F667" w14:textId="34C203F4" w:rsidR="00514973" w:rsidRDefault="00514973" w:rsidP="00A73BE8">
            <w:pPr>
              <w:spacing w:after="160"/>
              <w:jc w:val="center"/>
            </w:pPr>
            <w:r>
              <w:t>- Virginia Woolf</w:t>
            </w:r>
          </w:p>
        </w:tc>
        <w:tc>
          <w:tcPr>
            <w:tcW w:w="2944" w:type="dxa"/>
          </w:tcPr>
          <w:p w14:paraId="7894D8DB" w14:textId="77777777" w:rsidR="00514973" w:rsidRDefault="00514973" w:rsidP="00A73BE8">
            <w:pPr>
              <w:spacing w:after="160"/>
              <w:jc w:val="center"/>
            </w:pPr>
            <w:r>
              <w:t>Mediados de abril</w:t>
            </w:r>
          </w:p>
        </w:tc>
      </w:tr>
      <w:tr w:rsidR="00514973" w14:paraId="5EC298C5" w14:textId="77777777" w:rsidTr="00A73BE8">
        <w:tc>
          <w:tcPr>
            <w:tcW w:w="3539" w:type="dxa"/>
          </w:tcPr>
          <w:p w14:paraId="005E4D43" w14:textId="679F545C" w:rsidR="00514973" w:rsidRDefault="00514973" w:rsidP="00A73BE8">
            <w:pPr>
              <w:spacing w:after="160"/>
              <w:jc w:val="center"/>
            </w:pPr>
            <w:r>
              <w:t>- Orgullo y prejuicio</w:t>
            </w:r>
          </w:p>
        </w:tc>
        <w:tc>
          <w:tcPr>
            <w:tcW w:w="2347" w:type="dxa"/>
          </w:tcPr>
          <w:p w14:paraId="3CC6BFE2" w14:textId="3C8FB00A" w:rsidR="00514973" w:rsidRDefault="00514973" w:rsidP="00A73BE8">
            <w:pPr>
              <w:spacing w:after="160"/>
              <w:jc w:val="center"/>
            </w:pPr>
            <w:r>
              <w:t>- Jane Austen</w:t>
            </w:r>
          </w:p>
        </w:tc>
        <w:tc>
          <w:tcPr>
            <w:tcW w:w="2944" w:type="dxa"/>
          </w:tcPr>
          <w:p w14:paraId="2FBC1D73" w14:textId="77777777" w:rsidR="00514973" w:rsidRDefault="00514973" w:rsidP="00A73BE8">
            <w:pPr>
              <w:spacing w:after="160"/>
              <w:jc w:val="center"/>
            </w:pPr>
            <w:r>
              <w:t>Mediados de abril</w:t>
            </w:r>
          </w:p>
        </w:tc>
      </w:tr>
      <w:tr w:rsidR="00514973" w14:paraId="38C7C0E9" w14:textId="77777777" w:rsidTr="00A73BE8">
        <w:tc>
          <w:tcPr>
            <w:tcW w:w="3539" w:type="dxa"/>
          </w:tcPr>
          <w:p w14:paraId="6A6BAF28" w14:textId="60F25146" w:rsidR="00514973" w:rsidRDefault="00514973" w:rsidP="00A73BE8">
            <w:pPr>
              <w:spacing w:after="160"/>
              <w:jc w:val="center"/>
            </w:pPr>
            <w:r>
              <w:t>- Los mandarines</w:t>
            </w:r>
          </w:p>
        </w:tc>
        <w:tc>
          <w:tcPr>
            <w:tcW w:w="2347" w:type="dxa"/>
          </w:tcPr>
          <w:p w14:paraId="402B7975" w14:textId="14C3F7E3" w:rsidR="00514973" w:rsidRDefault="00514973" w:rsidP="00A73BE8">
            <w:pPr>
              <w:spacing w:after="160"/>
              <w:jc w:val="center"/>
            </w:pPr>
            <w:r>
              <w:t>- Simone de Beauvoir</w:t>
            </w:r>
          </w:p>
        </w:tc>
        <w:tc>
          <w:tcPr>
            <w:tcW w:w="2944" w:type="dxa"/>
          </w:tcPr>
          <w:p w14:paraId="5EDF54DE" w14:textId="77777777" w:rsidR="00514973" w:rsidRDefault="00514973" w:rsidP="00A73BE8">
            <w:pPr>
              <w:spacing w:after="160"/>
              <w:jc w:val="center"/>
            </w:pPr>
            <w:r>
              <w:t>Mediados de mayo</w:t>
            </w:r>
          </w:p>
        </w:tc>
      </w:tr>
      <w:tr w:rsidR="00514973" w14:paraId="16E5D190" w14:textId="77777777" w:rsidTr="00A73BE8">
        <w:tc>
          <w:tcPr>
            <w:tcW w:w="3539" w:type="dxa"/>
          </w:tcPr>
          <w:p w14:paraId="62407293" w14:textId="483AE485" w:rsidR="00514973" w:rsidRDefault="00514973" w:rsidP="00A73BE8">
            <w:pPr>
              <w:spacing w:after="160"/>
              <w:jc w:val="center"/>
            </w:pPr>
            <w:r>
              <w:t>- Cumbres borrascosas</w:t>
            </w:r>
          </w:p>
        </w:tc>
        <w:tc>
          <w:tcPr>
            <w:tcW w:w="2347" w:type="dxa"/>
          </w:tcPr>
          <w:p w14:paraId="5D7859A0" w14:textId="7E575C41" w:rsidR="00514973" w:rsidRDefault="00514973" w:rsidP="00A73BE8">
            <w:pPr>
              <w:spacing w:after="160"/>
              <w:jc w:val="center"/>
            </w:pPr>
            <w:r>
              <w:t>- Emily Brontë</w:t>
            </w:r>
          </w:p>
        </w:tc>
        <w:tc>
          <w:tcPr>
            <w:tcW w:w="2944" w:type="dxa"/>
          </w:tcPr>
          <w:p w14:paraId="6D13425D" w14:textId="77777777" w:rsidR="00514973" w:rsidRDefault="00514973" w:rsidP="00A73BE8">
            <w:pPr>
              <w:spacing w:after="160"/>
              <w:jc w:val="center"/>
            </w:pPr>
            <w:r>
              <w:t>Mediados de mayo</w:t>
            </w:r>
          </w:p>
        </w:tc>
      </w:tr>
      <w:tr w:rsidR="00514973" w14:paraId="5BC72F28" w14:textId="77777777" w:rsidTr="00A73BE8">
        <w:tc>
          <w:tcPr>
            <w:tcW w:w="3539" w:type="dxa"/>
          </w:tcPr>
          <w:p w14:paraId="09A54AD2" w14:textId="69179CD5" w:rsidR="00514973" w:rsidRDefault="00514973" w:rsidP="00A73BE8">
            <w:pPr>
              <w:spacing w:after="160"/>
              <w:jc w:val="center"/>
            </w:pPr>
            <w:r>
              <w:t>- Nada</w:t>
            </w:r>
          </w:p>
        </w:tc>
        <w:tc>
          <w:tcPr>
            <w:tcW w:w="2347" w:type="dxa"/>
          </w:tcPr>
          <w:p w14:paraId="25341509" w14:textId="496A25A7" w:rsidR="00514973" w:rsidRDefault="00514973" w:rsidP="00A73BE8">
            <w:pPr>
              <w:spacing w:after="160"/>
              <w:jc w:val="center"/>
            </w:pPr>
            <w:r>
              <w:t>- Carmen Laforet</w:t>
            </w:r>
          </w:p>
        </w:tc>
        <w:tc>
          <w:tcPr>
            <w:tcW w:w="2944" w:type="dxa"/>
          </w:tcPr>
          <w:p w14:paraId="5A17BD54" w14:textId="77777777" w:rsidR="00514973" w:rsidRDefault="00514973" w:rsidP="00A73BE8">
            <w:pPr>
              <w:spacing w:after="160"/>
              <w:jc w:val="center"/>
            </w:pPr>
            <w:r>
              <w:t>Mediados de junio</w:t>
            </w:r>
          </w:p>
        </w:tc>
      </w:tr>
      <w:tr w:rsidR="00514973" w14:paraId="12C86F72" w14:textId="77777777" w:rsidTr="00A73BE8">
        <w:tc>
          <w:tcPr>
            <w:tcW w:w="3539" w:type="dxa"/>
          </w:tcPr>
          <w:p w14:paraId="0369041A" w14:textId="7F2AB016" w:rsidR="00514973" w:rsidRDefault="00514973" w:rsidP="00A73BE8">
            <w:pPr>
              <w:spacing w:after="160"/>
              <w:jc w:val="center"/>
            </w:pPr>
            <w:r>
              <w:t>- Diez negritos</w:t>
            </w:r>
          </w:p>
        </w:tc>
        <w:tc>
          <w:tcPr>
            <w:tcW w:w="2347" w:type="dxa"/>
          </w:tcPr>
          <w:p w14:paraId="6ECF0281" w14:textId="2160B76D" w:rsidR="00514973" w:rsidRDefault="00514973" w:rsidP="00A73BE8">
            <w:pPr>
              <w:spacing w:after="160"/>
              <w:jc w:val="center"/>
            </w:pPr>
            <w:r>
              <w:t>- Agatha Christie</w:t>
            </w:r>
          </w:p>
        </w:tc>
        <w:tc>
          <w:tcPr>
            <w:tcW w:w="2944" w:type="dxa"/>
          </w:tcPr>
          <w:p w14:paraId="169FFD63" w14:textId="77777777" w:rsidR="00514973" w:rsidRDefault="00514973" w:rsidP="00A73BE8">
            <w:pPr>
              <w:spacing w:after="160"/>
              <w:jc w:val="center"/>
            </w:pPr>
            <w:r>
              <w:t>Mediados de junio</w:t>
            </w:r>
          </w:p>
        </w:tc>
      </w:tr>
      <w:tr w:rsidR="00514973" w14:paraId="31838D31" w14:textId="77777777" w:rsidTr="00A73BE8">
        <w:tc>
          <w:tcPr>
            <w:tcW w:w="3539" w:type="dxa"/>
          </w:tcPr>
          <w:p w14:paraId="2E682FE6" w14:textId="48737BB8" w:rsidR="00514973" w:rsidRDefault="00514973" w:rsidP="00A73BE8">
            <w:pPr>
              <w:spacing w:after="160"/>
              <w:jc w:val="center"/>
            </w:pPr>
            <w:r>
              <w:t>- La última niebla</w:t>
            </w:r>
          </w:p>
        </w:tc>
        <w:tc>
          <w:tcPr>
            <w:tcW w:w="2347" w:type="dxa"/>
          </w:tcPr>
          <w:p w14:paraId="6E0248F8" w14:textId="18AE16D3" w:rsidR="00514973" w:rsidRDefault="00514973" w:rsidP="00A73BE8">
            <w:pPr>
              <w:spacing w:after="160"/>
              <w:jc w:val="center"/>
            </w:pPr>
            <w:r>
              <w:t>- María Luisa Bombal</w:t>
            </w:r>
          </w:p>
        </w:tc>
        <w:tc>
          <w:tcPr>
            <w:tcW w:w="2944" w:type="dxa"/>
          </w:tcPr>
          <w:p w14:paraId="68B637B2" w14:textId="77777777" w:rsidR="00514973" w:rsidRDefault="00514973" w:rsidP="00A73BE8">
            <w:pPr>
              <w:spacing w:after="160"/>
              <w:jc w:val="center"/>
            </w:pPr>
            <w:r>
              <w:t>Mediados de agosto</w:t>
            </w:r>
          </w:p>
        </w:tc>
      </w:tr>
      <w:tr w:rsidR="00514973" w14:paraId="086F2D95" w14:textId="77777777" w:rsidTr="00A73BE8">
        <w:tc>
          <w:tcPr>
            <w:tcW w:w="3539" w:type="dxa"/>
          </w:tcPr>
          <w:p w14:paraId="1ECC6F5D" w14:textId="312779E4" w:rsidR="00514973" w:rsidRDefault="00F95821" w:rsidP="00F95821">
            <w:pPr>
              <w:spacing w:after="160"/>
              <w:jc w:val="center"/>
            </w:pPr>
            <w:r>
              <w:t>- Había una vez un pájaro</w:t>
            </w:r>
          </w:p>
        </w:tc>
        <w:tc>
          <w:tcPr>
            <w:tcW w:w="2347" w:type="dxa"/>
          </w:tcPr>
          <w:p w14:paraId="23D8FF1B" w14:textId="4151A653" w:rsidR="00514973" w:rsidRDefault="00F95821" w:rsidP="00A73BE8">
            <w:pPr>
              <w:spacing w:after="160"/>
              <w:jc w:val="center"/>
            </w:pPr>
            <w:r>
              <w:t>- Alejandra Costamagna</w:t>
            </w:r>
          </w:p>
        </w:tc>
        <w:tc>
          <w:tcPr>
            <w:tcW w:w="2944" w:type="dxa"/>
          </w:tcPr>
          <w:p w14:paraId="56BF6AC0" w14:textId="77777777" w:rsidR="00514973" w:rsidRDefault="00514973" w:rsidP="00A73BE8">
            <w:pPr>
              <w:spacing w:after="160"/>
              <w:jc w:val="center"/>
            </w:pPr>
            <w:r>
              <w:t>Mediados de septiembre</w:t>
            </w:r>
          </w:p>
        </w:tc>
      </w:tr>
      <w:tr w:rsidR="00514973" w14:paraId="04791705" w14:textId="77777777" w:rsidTr="00A73BE8">
        <w:tc>
          <w:tcPr>
            <w:tcW w:w="3539" w:type="dxa"/>
          </w:tcPr>
          <w:p w14:paraId="2C345AD6" w14:textId="0BACFB8A" w:rsidR="00514973" w:rsidRDefault="00F95821" w:rsidP="00A73BE8">
            <w:pPr>
              <w:spacing w:after="160"/>
              <w:jc w:val="center"/>
            </w:pPr>
            <w:r>
              <w:t>- La mujer habitada</w:t>
            </w:r>
          </w:p>
        </w:tc>
        <w:tc>
          <w:tcPr>
            <w:tcW w:w="2347" w:type="dxa"/>
          </w:tcPr>
          <w:p w14:paraId="6F8D95F0" w14:textId="16743412" w:rsidR="00514973" w:rsidRDefault="00F95821" w:rsidP="00A73BE8">
            <w:pPr>
              <w:spacing w:after="160"/>
              <w:jc w:val="center"/>
            </w:pPr>
            <w:r>
              <w:t>Gioconda Belli</w:t>
            </w:r>
          </w:p>
        </w:tc>
        <w:tc>
          <w:tcPr>
            <w:tcW w:w="2944" w:type="dxa"/>
          </w:tcPr>
          <w:p w14:paraId="25BDFBFE" w14:textId="77777777" w:rsidR="00514973" w:rsidRDefault="00514973" w:rsidP="00A73BE8">
            <w:pPr>
              <w:spacing w:after="160"/>
              <w:jc w:val="center"/>
            </w:pPr>
            <w:r>
              <w:t>Mediados de octubre</w:t>
            </w:r>
          </w:p>
        </w:tc>
      </w:tr>
    </w:tbl>
    <w:p w14:paraId="0206852B" w14:textId="4F2F780B" w:rsidR="00514973" w:rsidRDefault="00514973" w:rsidP="00FC72CC">
      <w:pPr>
        <w:spacing w:after="160"/>
        <w:jc w:val="both"/>
      </w:pPr>
    </w:p>
    <w:p w14:paraId="6B1D2B64" w14:textId="591693A9" w:rsidR="00514973" w:rsidRDefault="00514973" w:rsidP="00FC72CC">
      <w:pPr>
        <w:spacing w:after="160"/>
        <w:jc w:val="both"/>
      </w:pPr>
    </w:p>
    <w:p w14:paraId="522BAFCE" w14:textId="77777777" w:rsidR="00514973" w:rsidRDefault="00514973" w:rsidP="00FC72CC">
      <w:pPr>
        <w:spacing w:after="160"/>
        <w:jc w:val="both"/>
      </w:pPr>
    </w:p>
    <w:p w14:paraId="4DE3AC93" w14:textId="17F8E00D" w:rsidR="00613306" w:rsidRDefault="000A025C" w:rsidP="00FC72CC">
      <w:pPr>
        <w:spacing w:after="160"/>
        <w:jc w:val="both"/>
      </w:pPr>
      <w:r>
        <w:tab/>
        <w:t>Recuerda decidir a consciencia y según te sea provechoso. Éxito con ellos.</w:t>
      </w:r>
    </w:p>
    <w:sectPr w:rsidR="00613306" w:rsidSect="00FC72CC">
      <w:pgSz w:w="12242" w:h="19442" w:code="19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3B296" w14:textId="77777777" w:rsidR="00432D75" w:rsidRDefault="00432D75" w:rsidP="00613306">
      <w:r>
        <w:separator/>
      </w:r>
    </w:p>
  </w:endnote>
  <w:endnote w:type="continuationSeparator" w:id="0">
    <w:p w14:paraId="3AD5D8A2" w14:textId="77777777" w:rsidR="00432D75" w:rsidRDefault="00432D75" w:rsidP="0061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6558C" w14:textId="77777777" w:rsidR="00432D75" w:rsidRDefault="00432D75" w:rsidP="00613306">
      <w:r>
        <w:separator/>
      </w:r>
    </w:p>
  </w:footnote>
  <w:footnote w:type="continuationSeparator" w:id="0">
    <w:p w14:paraId="1E9015C1" w14:textId="77777777" w:rsidR="00432D75" w:rsidRDefault="00432D75" w:rsidP="00613306">
      <w:r>
        <w:continuationSeparator/>
      </w:r>
    </w:p>
  </w:footnote>
  <w:footnote w:id="1">
    <w:p w14:paraId="42267C60" w14:textId="57E5E9A5" w:rsidR="00A73BE8" w:rsidRDefault="00A73BE8">
      <w:pPr>
        <w:pStyle w:val="Textonotapie"/>
      </w:pPr>
      <w:r>
        <w:rPr>
          <w:rStyle w:val="Refdenotaalpie"/>
        </w:rPr>
        <w:footnoteRef/>
      </w:r>
      <w:r>
        <w:t xml:space="preserve"> La fecha es solo de orden referencial y aproximado, por lo que se considera sujeto a confirmación. Esto aplica para todos los Tramos</w:t>
      </w:r>
    </w:p>
  </w:footnote>
  <w:footnote w:id="2">
    <w:p w14:paraId="1732E3FC" w14:textId="503F512E" w:rsidR="00A73BE8" w:rsidRDefault="00A73BE8">
      <w:pPr>
        <w:pStyle w:val="Textonotapie"/>
      </w:pPr>
      <w:r>
        <w:rPr>
          <w:rStyle w:val="Refdenotaalpie"/>
        </w:rPr>
        <w:footnoteRef/>
      </w:r>
      <w:r>
        <w:t xml:space="preserve"> Dada la extensión de las obras, se considerará para el mismo mes la lectura de las dos obras, “en el país de las maravillas” y “a través del espejo y lo que pasó allí”, para todos los efectos, se consideran como libros continuados, por lo que se mantiene el orden de la historia.</w:t>
      </w:r>
    </w:p>
  </w:footnote>
  <w:footnote w:id="3">
    <w:p w14:paraId="6DFDD4F4" w14:textId="76CDB214" w:rsidR="00A73BE8" w:rsidRDefault="00A73BE8">
      <w:pPr>
        <w:pStyle w:val="Textonotapie"/>
      </w:pPr>
      <w:r>
        <w:rPr>
          <w:rStyle w:val="Refdenotaalpie"/>
        </w:rPr>
        <w:footnoteRef/>
      </w:r>
      <w:r>
        <w:t xml:space="preserve"> Dada la extensión de la obra, en este caso en particular se concederá la posibilidad de dividir el libro en dos meses, por lo que se tendrá que trabajar un mes con la primera parte y el siguiente con el resto del texto.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93408"/>
    <w:multiLevelType w:val="hybridMultilevel"/>
    <w:tmpl w:val="24D2DF2C"/>
    <w:lvl w:ilvl="0" w:tplc="2F8C98A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FB45255"/>
    <w:multiLevelType w:val="hybridMultilevel"/>
    <w:tmpl w:val="76B43A82"/>
    <w:lvl w:ilvl="0" w:tplc="BEB247E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8166DCA"/>
    <w:multiLevelType w:val="hybridMultilevel"/>
    <w:tmpl w:val="73CCF8DC"/>
    <w:lvl w:ilvl="0" w:tplc="727448F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D3"/>
    <w:rsid w:val="000723BB"/>
    <w:rsid w:val="000A025C"/>
    <w:rsid w:val="00187F78"/>
    <w:rsid w:val="001C028B"/>
    <w:rsid w:val="00227E90"/>
    <w:rsid w:val="00256A89"/>
    <w:rsid w:val="00263E04"/>
    <w:rsid w:val="002A063D"/>
    <w:rsid w:val="002A6913"/>
    <w:rsid w:val="002D49ED"/>
    <w:rsid w:val="003E4394"/>
    <w:rsid w:val="003F254B"/>
    <w:rsid w:val="003F2F1C"/>
    <w:rsid w:val="003F6B2B"/>
    <w:rsid w:val="00404162"/>
    <w:rsid w:val="00404519"/>
    <w:rsid w:val="00432D75"/>
    <w:rsid w:val="00514973"/>
    <w:rsid w:val="00515571"/>
    <w:rsid w:val="005A0FD3"/>
    <w:rsid w:val="005F2501"/>
    <w:rsid w:val="00613306"/>
    <w:rsid w:val="006261F8"/>
    <w:rsid w:val="00656DA0"/>
    <w:rsid w:val="006B25A0"/>
    <w:rsid w:val="006E6F4B"/>
    <w:rsid w:val="00717480"/>
    <w:rsid w:val="007A6DBA"/>
    <w:rsid w:val="007E7165"/>
    <w:rsid w:val="00862B74"/>
    <w:rsid w:val="008B73D9"/>
    <w:rsid w:val="009013C5"/>
    <w:rsid w:val="00914F46"/>
    <w:rsid w:val="00950404"/>
    <w:rsid w:val="00954144"/>
    <w:rsid w:val="00A353BF"/>
    <w:rsid w:val="00A73BE8"/>
    <w:rsid w:val="00A9719F"/>
    <w:rsid w:val="00AC2104"/>
    <w:rsid w:val="00B14BA4"/>
    <w:rsid w:val="00BF6AA8"/>
    <w:rsid w:val="00CA3E68"/>
    <w:rsid w:val="00CE2215"/>
    <w:rsid w:val="00E5529A"/>
    <w:rsid w:val="00ED35E2"/>
    <w:rsid w:val="00F07842"/>
    <w:rsid w:val="00F31CE0"/>
    <w:rsid w:val="00F95821"/>
    <w:rsid w:val="00FC72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9E81"/>
  <w15:chartTrackingRefBased/>
  <w15:docId w15:val="{4064570A-3110-4D1F-8520-5161997D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FC72CC"/>
    <w:pPr>
      <w:spacing w:after="60"/>
      <w:jc w:val="center"/>
      <w:outlineLvl w:val="1"/>
    </w:pPr>
    <w:rPr>
      <w:rFonts w:ascii="Calibri Light" w:hAnsi="Calibri Light"/>
    </w:rPr>
  </w:style>
  <w:style w:type="character" w:customStyle="1" w:styleId="SubttuloCar">
    <w:name w:val="Subtítulo Car"/>
    <w:basedOn w:val="Fuentedeprrafopredeter"/>
    <w:link w:val="Subttulo"/>
    <w:rsid w:val="00FC72CC"/>
    <w:rPr>
      <w:rFonts w:ascii="Calibri Light" w:eastAsia="Times New Roman" w:hAnsi="Calibri Light" w:cs="Times New Roman"/>
      <w:sz w:val="24"/>
      <w:szCs w:val="24"/>
      <w:lang w:eastAsia="es-ES"/>
    </w:rPr>
  </w:style>
  <w:style w:type="table" w:styleId="Tablaconcuadrcula">
    <w:name w:val="Table Grid"/>
    <w:basedOn w:val="Tablanormal"/>
    <w:uiPriority w:val="39"/>
    <w:rsid w:val="0061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13306"/>
    <w:rPr>
      <w:sz w:val="20"/>
      <w:szCs w:val="20"/>
    </w:rPr>
  </w:style>
  <w:style w:type="character" w:customStyle="1" w:styleId="TextonotapieCar">
    <w:name w:val="Texto nota pie Car"/>
    <w:basedOn w:val="Fuentedeprrafopredeter"/>
    <w:link w:val="Textonotapie"/>
    <w:uiPriority w:val="99"/>
    <w:semiHidden/>
    <w:rsid w:val="0061330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13306"/>
    <w:rPr>
      <w:vertAlign w:val="superscript"/>
    </w:rPr>
  </w:style>
  <w:style w:type="paragraph" w:styleId="Encabezado">
    <w:name w:val="header"/>
    <w:basedOn w:val="Normal"/>
    <w:link w:val="EncabezadoCar"/>
    <w:uiPriority w:val="99"/>
    <w:unhideWhenUsed/>
    <w:rsid w:val="00AC2104"/>
    <w:pPr>
      <w:tabs>
        <w:tab w:val="center" w:pos="4419"/>
        <w:tab w:val="right" w:pos="8838"/>
      </w:tabs>
    </w:pPr>
  </w:style>
  <w:style w:type="character" w:customStyle="1" w:styleId="EncabezadoCar">
    <w:name w:val="Encabezado Car"/>
    <w:basedOn w:val="Fuentedeprrafopredeter"/>
    <w:link w:val="Encabezado"/>
    <w:uiPriority w:val="99"/>
    <w:rsid w:val="00AC210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C2104"/>
    <w:pPr>
      <w:tabs>
        <w:tab w:val="center" w:pos="4419"/>
        <w:tab w:val="right" w:pos="8838"/>
      </w:tabs>
    </w:pPr>
  </w:style>
  <w:style w:type="character" w:customStyle="1" w:styleId="PiedepginaCar">
    <w:name w:val="Pie de página Car"/>
    <w:basedOn w:val="Fuentedeprrafopredeter"/>
    <w:link w:val="Piedepgina"/>
    <w:uiPriority w:val="99"/>
    <w:rsid w:val="00AC210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97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5E42-C0BA-4B45-BF02-7495ED5B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1535</Words>
  <Characters>8443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4</cp:revision>
  <dcterms:created xsi:type="dcterms:W3CDTF">2019-05-24T03:00:00Z</dcterms:created>
  <dcterms:modified xsi:type="dcterms:W3CDTF">2020-03-02T13:12:00Z</dcterms:modified>
</cp:coreProperties>
</file>