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673E6" w14:textId="77777777" w:rsidR="001E77E2" w:rsidRDefault="001E77E2" w:rsidP="001E77E2">
      <w:pPr>
        <w:jc w:val="center"/>
        <w:rPr>
          <w:rFonts w:ascii="Times New Roman" w:eastAsia="Times New Roman" w:hAnsi="Times New Roman" w:cs="Times New Roman"/>
          <w:lang w:val="es-CL" w:eastAsia="es-ES_tradnl"/>
        </w:rPr>
      </w:pPr>
    </w:p>
    <w:p w14:paraId="2363ECA0" w14:textId="7C57BBEE" w:rsidR="001E77E2" w:rsidRDefault="001E77E2" w:rsidP="001E77E2">
      <w:pPr>
        <w:jc w:val="center"/>
        <w:rPr>
          <w:rFonts w:ascii="Times New Roman" w:eastAsia="Times New Roman" w:hAnsi="Times New Roman" w:cs="Times New Roman"/>
          <w:lang w:val="es-CL" w:eastAsia="es-ES_tradnl"/>
        </w:rPr>
      </w:pPr>
    </w:p>
    <w:tbl>
      <w:tblPr>
        <w:tblpPr w:leftFromText="141" w:rightFromText="141" w:vertAnchor="page" w:horzAnchor="margin" w:tblpY="19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035"/>
        <w:gridCol w:w="1925"/>
        <w:gridCol w:w="1231"/>
        <w:gridCol w:w="523"/>
      </w:tblGrid>
      <w:tr w:rsidR="001E77E2" w:rsidRPr="00EC2886" w14:paraId="32E06B6B" w14:textId="77777777" w:rsidTr="008C4A72">
        <w:tc>
          <w:tcPr>
            <w:tcW w:w="4006" w:type="pct"/>
            <w:gridSpan w:val="3"/>
            <w:shd w:val="clear" w:color="auto" w:fill="auto"/>
            <w:vAlign w:val="center"/>
          </w:tcPr>
          <w:p w14:paraId="446617E7" w14:textId="77777777" w:rsidR="001E77E2" w:rsidRDefault="001E77E2" w:rsidP="001E77E2">
            <w:pPr>
              <w:jc w:val="center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Guía de Autoaprendizaje:</w:t>
            </w:r>
          </w:p>
          <w:p w14:paraId="3344A1B2" w14:textId="52AAE1C9" w:rsidR="001E77E2" w:rsidRPr="001E77E2" w:rsidRDefault="001E77E2" w:rsidP="001E77E2">
            <w:pPr>
              <w:jc w:val="center"/>
              <w:rPr>
                <w:rFonts w:ascii="Arial" w:hAnsi="Arial" w:cs="Arial"/>
                <w:b/>
              </w:rPr>
            </w:pPr>
            <w:r w:rsidRPr="00265012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CL" w:eastAsia="es-ES_tradnl"/>
              </w:rPr>
              <w:t>Módulo 1:</w:t>
            </w:r>
            <w:r w:rsidRPr="00265012">
              <w:rPr>
                <w:rFonts w:ascii="Arial" w:eastAsia="Times New Roman" w:hAnsi="Arial" w:cs="Arial"/>
                <w:sz w:val="22"/>
                <w:szCs w:val="22"/>
                <w:lang w:val="es-CL" w:eastAsia="es-ES_tradnl"/>
              </w:rPr>
              <w:t xml:space="preserve"> </w:t>
            </w:r>
            <w:r w:rsidRPr="00265012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SALUD, SOCIEDAD Y ESTILOS DE VIDA </w:t>
            </w:r>
          </w:p>
          <w:p w14:paraId="31BF15FC" w14:textId="7DCCE44E" w:rsidR="001E77E2" w:rsidRPr="00B80A1D" w:rsidRDefault="00B80A1D" w:rsidP="001E7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Aspectos Biológicos sobre los trastornos del sueño</w:t>
            </w:r>
          </w:p>
        </w:tc>
        <w:tc>
          <w:tcPr>
            <w:tcW w:w="697" w:type="pct"/>
            <w:shd w:val="clear" w:color="auto" w:fill="auto"/>
          </w:tcPr>
          <w:p w14:paraId="0ABB31F4" w14:textId="77777777" w:rsidR="001E77E2" w:rsidRPr="00761748" w:rsidRDefault="001E77E2" w:rsidP="001E77E2">
            <w:pPr>
              <w:jc w:val="center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14:paraId="4A78031B" w14:textId="77777777" w:rsidR="001E77E2" w:rsidRPr="00761748" w:rsidRDefault="001E77E2" w:rsidP="001E77E2">
            <w:pPr>
              <w:jc w:val="center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297" w:type="pct"/>
            <w:shd w:val="clear" w:color="auto" w:fill="auto"/>
          </w:tcPr>
          <w:p w14:paraId="791BF5C0" w14:textId="77777777" w:rsidR="001E77E2" w:rsidRPr="00761748" w:rsidRDefault="001E77E2" w:rsidP="001E77E2">
            <w:pPr>
              <w:jc w:val="center"/>
              <w:rPr>
                <w:rFonts w:ascii="Arial" w:hAnsi="Arial" w:cs="Arial"/>
              </w:rPr>
            </w:pPr>
          </w:p>
          <w:p w14:paraId="40AFC9E0" w14:textId="78FAFDE1" w:rsidR="001E77E2" w:rsidRPr="00761748" w:rsidRDefault="001E77E2" w:rsidP="001E77E2">
            <w:pPr>
              <w:jc w:val="center"/>
              <w:rPr>
                <w:rFonts w:ascii="Arial" w:hAnsi="Arial" w:cs="Arial"/>
              </w:rPr>
            </w:pPr>
          </w:p>
        </w:tc>
      </w:tr>
      <w:tr w:rsidR="001E77E2" w:rsidRPr="00EC2886" w14:paraId="7AE314B5" w14:textId="77777777" w:rsidTr="008C4A72">
        <w:tc>
          <w:tcPr>
            <w:tcW w:w="1764" w:type="pct"/>
            <w:shd w:val="clear" w:color="auto" w:fill="auto"/>
            <w:vAlign w:val="center"/>
          </w:tcPr>
          <w:p w14:paraId="6685C7ED" w14:textId="77777777" w:rsidR="001E77E2" w:rsidRPr="00E04362" w:rsidRDefault="001E77E2" w:rsidP="008C4A72">
            <w:pPr>
              <w:rPr>
                <w:rFonts w:ascii="Arial" w:hAnsi="Arial" w:cs="Arial"/>
                <w:b/>
              </w:rPr>
            </w:pPr>
          </w:p>
          <w:p w14:paraId="3553CA0E" w14:textId="77777777" w:rsidR="001E77E2" w:rsidRPr="00E04362" w:rsidRDefault="001E77E2" w:rsidP="008C4A72">
            <w:pPr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6A7B57B2" w14:textId="77777777" w:rsidR="001E77E2" w:rsidRPr="00E04362" w:rsidRDefault="001E77E2" w:rsidP="008C4A72">
            <w:pPr>
              <w:ind w:left="20"/>
              <w:rPr>
                <w:rFonts w:ascii="Arial" w:hAnsi="Arial" w:cs="Arial"/>
                <w:b/>
              </w:rPr>
            </w:pPr>
          </w:p>
          <w:p w14:paraId="18E034FD" w14:textId="79399B63" w:rsidR="001E77E2" w:rsidRPr="00E04362" w:rsidRDefault="001E77E2" w:rsidP="008C4A72">
            <w:pPr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203949">
              <w:rPr>
                <w:rFonts w:ascii="Arial" w:hAnsi="Arial" w:cs="Arial"/>
                <w:b/>
              </w:rPr>
              <w:t>4</w:t>
            </w:r>
            <w:r w:rsidRPr="00E04362">
              <w:rPr>
                <w:rFonts w:ascii="Arial" w:hAnsi="Arial" w:cs="Arial"/>
              </w:rPr>
              <w:t xml:space="preserve"> °</w:t>
            </w:r>
          </w:p>
        </w:tc>
        <w:tc>
          <w:tcPr>
            <w:tcW w:w="1090" w:type="pct"/>
            <w:shd w:val="clear" w:color="auto" w:fill="auto"/>
            <w:vAlign w:val="center"/>
          </w:tcPr>
          <w:p w14:paraId="6C5D81E8" w14:textId="77777777" w:rsidR="001E77E2" w:rsidRPr="00761748" w:rsidRDefault="001E77E2" w:rsidP="008C4A72">
            <w:pPr>
              <w:rPr>
                <w:rFonts w:ascii="Arial" w:hAnsi="Arial" w:cs="Arial"/>
                <w:b/>
              </w:rPr>
            </w:pPr>
          </w:p>
          <w:p w14:paraId="5A4DA3BB" w14:textId="77777777" w:rsidR="001E77E2" w:rsidRPr="00761748" w:rsidRDefault="001E77E2" w:rsidP="008C4A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>
              <w:rPr>
                <w:rFonts w:ascii="Arial" w:hAnsi="Arial" w:cs="Arial"/>
              </w:rPr>
              <w:t>19/03</w:t>
            </w:r>
            <w:r w:rsidRPr="0076174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994" w:type="pct"/>
            <w:gridSpan w:val="2"/>
            <w:vMerge w:val="restart"/>
            <w:shd w:val="clear" w:color="auto" w:fill="auto"/>
          </w:tcPr>
          <w:p w14:paraId="6F8F1FE9" w14:textId="77777777" w:rsidR="001E77E2" w:rsidRPr="00761748" w:rsidRDefault="001E77E2" w:rsidP="008C4A72">
            <w:pPr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14:paraId="60C82BD2" w14:textId="77777777" w:rsidR="001E77E2" w:rsidRPr="00761748" w:rsidRDefault="001E77E2" w:rsidP="008C4A72">
            <w:pPr>
              <w:jc w:val="both"/>
              <w:rPr>
                <w:rFonts w:ascii="Arial" w:hAnsi="Arial" w:cs="Arial"/>
              </w:rPr>
            </w:pPr>
          </w:p>
          <w:p w14:paraId="7A4612FE" w14:textId="77777777" w:rsidR="001E77E2" w:rsidRPr="00761748" w:rsidRDefault="001E77E2" w:rsidP="008C4A72">
            <w:pPr>
              <w:jc w:val="both"/>
              <w:rPr>
                <w:rFonts w:ascii="Arial" w:hAnsi="Arial" w:cs="Arial"/>
              </w:rPr>
            </w:pPr>
          </w:p>
          <w:p w14:paraId="6D539634" w14:textId="77777777" w:rsidR="001E77E2" w:rsidRPr="00761748" w:rsidRDefault="001E77E2" w:rsidP="008C4A72">
            <w:pPr>
              <w:jc w:val="both"/>
              <w:rPr>
                <w:rFonts w:ascii="Arial" w:hAnsi="Arial" w:cs="Arial"/>
              </w:rPr>
            </w:pPr>
          </w:p>
          <w:p w14:paraId="3AB63384" w14:textId="77777777" w:rsidR="001E77E2" w:rsidRPr="00761748" w:rsidRDefault="001E77E2" w:rsidP="008C4A72">
            <w:pPr>
              <w:jc w:val="both"/>
              <w:rPr>
                <w:rFonts w:ascii="Arial" w:hAnsi="Arial" w:cs="Arial"/>
              </w:rPr>
            </w:pPr>
          </w:p>
        </w:tc>
      </w:tr>
      <w:tr w:rsidR="001E77E2" w:rsidRPr="00EC2886" w14:paraId="63EE690A" w14:textId="77777777" w:rsidTr="008C4A72">
        <w:tc>
          <w:tcPr>
            <w:tcW w:w="4006" w:type="pct"/>
            <w:gridSpan w:val="3"/>
            <w:shd w:val="clear" w:color="auto" w:fill="auto"/>
            <w:vAlign w:val="center"/>
          </w:tcPr>
          <w:p w14:paraId="749E6813" w14:textId="4FEAA18A" w:rsidR="001E77E2" w:rsidRPr="00C3061C" w:rsidRDefault="001E77E2" w:rsidP="00C3061C">
            <w:pPr>
              <w:jc w:val="center"/>
              <w:rPr>
                <w:rFonts w:ascii="Arial" w:hAnsi="Arial" w:cs="Arial"/>
                <w:color w:val="FF0000"/>
              </w:rPr>
            </w:pPr>
            <w:r w:rsidRPr="00A12857">
              <w:rPr>
                <w:rFonts w:ascii="Arial" w:eastAsia="Calibri" w:hAnsi="Arial" w:cs="Arial"/>
                <w:b/>
                <w:color w:val="000000" w:themeColor="text1"/>
              </w:rPr>
              <w:t>Punt</w:t>
            </w:r>
            <w:bookmarkStart w:id="0" w:name="_GoBack"/>
            <w:bookmarkEnd w:id="0"/>
            <w:r w:rsidRPr="00A12857">
              <w:rPr>
                <w:rFonts w:ascii="Arial" w:eastAsia="Calibri" w:hAnsi="Arial" w:cs="Arial"/>
                <w:b/>
                <w:color w:val="000000" w:themeColor="text1"/>
              </w:rPr>
              <w:t xml:space="preserve">aje total: </w:t>
            </w:r>
            <w:r w:rsidR="009D5C41" w:rsidRPr="000E3798">
              <w:rPr>
                <w:rFonts w:ascii="Arial" w:eastAsia="Calibri" w:hAnsi="Arial" w:cs="Arial"/>
                <w:color w:val="000000" w:themeColor="text1"/>
              </w:rPr>
              <w:t>18</w:t>
            </w:r>
            <w:r w:rsidRPr="000E3798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A12857">
              <w:rPr>
                <w:rFonts w:ascii="Arial" w:eastAsia="Calibri" w:hAnsi="Arial" w:cs="Arial"/>
                <w:b/>
                <w:color w:val="000000" w:themeColor="text1"/>
              </w:rPr>
              <w:t xml:space="preserve">          % de exigencia:</w:t>
            </w:r>
            <w:r w:rsidRPr="00A12857">
              <w:rPr>
                <w:rFonts w:ascii="Arial" w:eastAsia="Calibri" w:hAnsi="Arial" w:cs="Arial"/>
                <w:color w:val="000000" w:themeColor="text1"/>
              </w:rPr>
              <w:t xml:space="preserve"> 60 (4.0 con </w:t>
            </w:r>
            <w:r w:rsidR="009D5C41" w:rsidRPr="00A12857">
              <w:rPr>
                <w:rFonts w:ascii="Arial" w:eastAsia="Calibri" w:hAnsi="Arial" w:cs="Arial"/>
                <w:color w:val="000000" w:themeColor="text1"/>
              </w:rPr>
              <w:t>11</w:t>
            </w:r>
            <w:r w:rsidRPr="00A12857">
              <w:rPr>
                <w:rFonts w:ascii="Arial" w:eastAsia="Calibri" w:hAnsi="Arial" w:cs="Arial"/>
                <w:color w:val="000000" w:themeColor="text1"/>
              </w:rPr>
              <w:t xml:space="preserve"> puntos)</w:t>
            </w:r>
          </w:p>
        </w:tc>
        <w:tc>
          <w:tcPr>
            <w:tcW w:w="994" w:type="pct"/>
            <w:gridSpan w:val="2"/>
            <w:vMerge/>
            <w:shd w:val="clear" w:color="auto" w:fill="auto"/>
          </w:tcPr>
          <w:p w14:paraId="7C0B98B6" w14:textId="77777777" w:rsidR="001E77E2" w:rsidRPr="00761748" w:rsidRDefault="001E77E2" w:rsidP="008C4A72">
            <w:pPr>
              <w:jc w:val="both"/>
              <w:rPr>
                <w:rFonts w:ascii="Arial" w:hAnsi="Arial" w:cs="Arial"/>
              </w:rPr>
            </w:pPr>
          </w:p>
        </w:tc>
      </w:tr>
      <w:tr w:rsidR="001E77E2" w:rsidRPr="00EC2886" w14:paraId="68D5BCDB" w14:textId="77777777" w:rsidTr="008C4A72">
        <w:trPr>
          <w:trHeight w:val="1319"/>
        </w:trPr>
        <w:tc>
          <w:tcPr>
            <w:tcW w:w="5000" w:type="pct"/>
            <w:gridSpan w:val="5"/>
            <w:shd w:val="clear" w:color="auto" w:fill="auto"/>
          </w:tcPr>
          <w:p w14:paraId="4C408644" w14:textId="77777777" w:rsidR="001E77E2" w:rsidRDefault="001E77E2" w:rsidP="008C4A72">
            <w:pPr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14:paraId="626BAC2D" w14:textId="77777777" w:rsidR="001E77E2" w:rsidRDefault="001E77E2" w:rsidP="008C4A72">
            <w:pPr>
              <w:jc w:val="both"/>
              <w:rPr>
                <w:rFonts w:ascii="Arial" w:hAnsi="Arial" w:cs="Arial"/>
                <w:b/>
              </w:rPr>
            </w:pPr>
          </w:p>
          <w:p w14:paraId="3F02E10D" w14:textId="1DE3E925" w:rsidR="00B80A1D" w:rsidRPr="00B80A1D" w:rsidRDefault="001E77E2" w:rsidP="00B80A1D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O</w:t>
            </w:r>
            <w:r w:rsidRPr="00F26C0E">
              <w:rPr>
                <w:rFonts w:ascii="Arial" w:hAnsi="Arial" w:cs="Arial"/>
                <w:b/>
                <w:bCs/>
                <w:lang w:val="es-ES"/>
              </w:rPr>
              <w:t>E</w:t>
            </w:r>
            <w:r w:rsidR="00B80A1D">
              <w:rPr>
                <w:rFonts w:ascii="Arial" w:hAnsi="Arial" w:cs="Arial"/>
                <w:b/>
                <w:bCs/>
                <w:lang w:val="es-ES"/>
              </w:rPr>
              <w:t>2</w:t>
            </w:r>
            <w:r w:rsidRPr="00F26C0E">
              <w:rPr>
                <w:rFonts w:ascii="Arial" w:hAnsi="Arial" w:cs="Arial"/>
                <w:b/>
                <w:bCs/>
                <w:lang w:val="es-ES"/>
              </w:rPr>
              <w:t xml:space="preserve">: </w:t>
            </w:r>
            <w:r w:rsidR="00203949" w:rsidRPr="00265012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B80A1D" w:rsidRPr="00B80A1D">
              <w:rPr>
                <w:rFonts w:ascii="Verdana" w:eastAsia="Times New Roman" w:hAnsi="Verdana" w:cs="Times New Roman"/>
                <w:sz w:val="18"/>
                <w:szCs w:val="18"/>
                <w:lang w:val="es-CL" w:eastAsia="es-ES_tradnl"/>
              </w:rPr>
              <w:t xml:space="preserve"> </w:t>
            </w:r>
            <w:r w:rsidR="00B80A1D" w:rsidRPr="00B80A1D">
              <w:rPr>
                <w:rFonts w:ascii="Arial" w:hAnsi="Arial" w:cs="Arial"/>
                <w:sz w:val="22"/>
                <w:szCs w:val="22"/>
              </w:rPr>
              <w:t xml:space="preserve">Analizar relaciones causales entre los estilos de vida y la salud humana integral a </w:t>
            </w:r>
            <w:proofErr w:type="spellStart"/>
            <w:r w:rsidR="00B80A1D" w:rsidRPr="00B80A1D">
              <w:rPr>
                <w:rFonts w:ascii="Arial" w:hAnsi="Arial" w:cs="Arial"/>
                <w:sz w:val="22"/>
                <w:szCs w:val="22"/>
              </w:rPr>
              <w:t>través</w:t>
            </w:r>
            <w:proofErr w:type="spellEnd"/>
            <w:r w:rsidR="00B80A1D" w:rsidRPr="00B80A1D">
              <w:rPr>
                <w:rFonts w:ascii="Arial" w:hAnsi="Arial" w:cs="Arial"/>
                <w:sz w:val="22"/>
                <w:szCs w:val="22"/>
              </w:rPr>
              <w:t xml:space="preserve"> de sus efectos sobre el metabolismo, la </w:t>
            </w:r>
            <w:proofErr w:type="spellStart"/>
            <w:r w:rsidR="00B80A1D" w:rsidRPr="00B80A1D">
              <w:rPr>
                <w:rFonts w:ascii="Arial" w:hAnsi="Arial" w:cs="Arial"/>
                <w:sz w:val="22"/>
                <w:szCs w:val="22"/>
              </w:rPr>
              <w:t>energética</w:t>
            </w:r>
            <w:proofErr w:type="spellEnd"/>
            <w:r w:rsidR="00B80A1D" w:rsidRPr="00B80A1D">
              <w:rPr>
                <w:rFonts w:ascii="Arial" w:hAnsi="Arial" w:cs="Arial"/>
                <w:sz w:val="22"/>
                <w:szCs w:val="22"/>
              </w:rPr>
              <w:t xml:space="preserve"> celular, la </w:t>
            </w:r>
            <w:proofErr w:type="spellStart"/>
            <w:r w:rsidR="00B80A1D" w:rsidRPr="00B80A1D">
              <w:rPr>
                <w:rFonts w:ascii="Arial" w:hAnsi="Arial" w:cs="Arial"/>
                <w:sz w:val="22"/>
                <w:szCs w:val="22"/>
              </w:rPr>
              <w:t>fisiología</w:t>
            </w:r>
            <w:proofErr w:type="spellEnd"/>
            <w:r w:rsidR="00B80A1D" w:rsidRPr="00B80A1D">
              <w:rPr>
                <w:rFonts w:ascii="Arial" w:hAnsi="Arial" w:cs="Arial"/>
                <w:sz w:val="22"/>
                <w:szCs w:val="22"/>
              </w:rPr>
              <w:t xml:space="preserve"> y la conducta. </w:t>
            </w:r>
          </w:p>
          <w:p w14:paraId="55D9E32A" w14:textId="6C80775A" w:rsidR="00203949" w:rsidRPr="00265012" w:rsidRDefault="00203949" w:rsidP="00203949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14:paraId="696CA56B" w14:textId="77777777" w:rsidR="00203949" w:rsidRPr="00265012" w:rsidRDefault="00203949" w:rsidP="00203949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6501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Objetivos de Habilidades</w:t>
            </w:r>
          </w:p>
          <w:p w14:paraId="0812DAD5" w14:textId="77777777" w:rsidR="00203949" w:rsidRPr="00265012" w:rsidRDefault="00203949" w:rsidP="00203949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661D281" w14:textId="2F2941D7" w:rsidR="00203949" w:rsidRPr="00265012" w:rsidRDefault="00203949" w:rsidP="00203949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265012">
              <w:rPr>
                <w:rFonts w:ascii="Arial" w:hAnsi="Arial" w:cs="Arial"/>
                <w:b/>
                <w:bCs/>
                <w:sz w:val="22"/>
                <w:szCs w:val="22"/>
              </w:rPr>
              <w:t>OA d</w:t>
            </w:r>
            <w:r w:rsidRPr="0026501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65012">
              <w:rPr>
                <w:rFonts w:ascii="Arial" w:hAnsi="Arial" w:cs="Arial"/>
                <w:sz w:val="22"/>
                <w:szCs w:val="22"/>
                <w:lang w:val="es-CL"/>
              </w:rPr>
              <w:t>Analizar las relaciones entre las partes de un sistema en fenómenos y problemas de interés, a partir de tablas,</w:t>
            </w:r>
            <w:r w:rsidR="00C3061C">
              <w:rPr>
                <w:rFonts w:ascii="Arial" w:hAnsi="Arial" w:cs="Arial"/>
                <w:sz w:val="22"/>
                <w:szCs w:val="22"/>
                <w:lang w:val="es-CL"/>
              </w:rPr>
              <w:t xml:space="preserve"> gráficos, diagramas y modelos.</w:t>
            </w:r>
          </w:p>
          <w:p w14:paraId="57B93381" w14:textId="01D57064" w:rsidR="001E77E2" w:rsidRPr="00203949" w:rsidRDefault="001E77E2" w:rsidP="008C4A72">
            <w:pPr>
              <w:pBdr>
                <w:bottom w:val="single" w:sz="12" w:space="1" w:color="auto"/>
              </w:pBdr>
              <w:jc w:val="both"/>
              <w:rPr>
                <w:noProof/>
                <w:lang w:val="es-CL"/>
              </w:rPr>
            </w:pPr>
          </w:p>
          <w:p w14:paraId="76F9D10C" w14:textId="77777777" w:rsidR="001E77E2" w:rsidRPr="008674B7" w:rsidRDefault="001E77E2" w:rsidP="008C4A7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E77E2" w:rsidRPr="00EC2886" w14:paraId="027E5490" w14:textId="77777777" w:rsidTr="008C4A72">
        <w:tc>
          <w:tcPr>
            <w:tcW w:w="5000" w:type="pct"/>
            <w:gridSpan w:val="5"/>
            <w:shd w:val="clear" w:color="auto" w:fill="auto"/>
          </w:tcPr>
          <w:p w14:paraId="33462BEC" w14:textId="77777777" w:rsidR="001E77E2" w:rsidRPr="001E77E2" w:rsidRDefault="001E77E2" w:rsidP="001E77E2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</w:rPr>
            </w:pPr>
            <w:r w:rsidRPr="001E77E2">
              <w:rPr>
                <w:rFonts w:ascii="Arial" w:hAnsi="Arial" w:cs="Arial"/>
                <w:b/>
                <w:bCs/>
                <w:noProof/>
                <w:u w:val="single"/>
              </w:rPr>
              <w:t>Instrucciones</w:t>
            </w:r>
          </w:p>
          <w:p w14:paraId="260FD53A" w14:textId="77777777" w:rsidR="001E77E2" w:rsidRPr="001E77E2" w:rsidRDefault="001E77E2" w:rsidP="001E77E2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</w:rPr>
            </w:pPr>
          </w:p>
          <w:p w14:paraId="4873D967" w14:textId="59F5DED6" w:rsidR="001E77E2" w:rsidRDefault="001E77E2" w:rsidP="001E77E2">
            <w:pPr>
              <w:jc w:val="both"/>
              <w:rPr>
                <w:rFonts w:ascii="Arial" w:hAnsi="Arial" w:cs="Arial"/>
                <w:noProof/>
              </w:rPr>
            </w:pPr>
            <w:r w:rsidRPr="001E77E2">
              <w:rPr>
                <w:rFonts w:ascii="Arial" w:hAnsi="Arial" w:cs="Arial"/>
                <w:noProof/>
              </w:rPr>
              <w:t>1.- La guía se deberá desarrollar de forma individual.</w:t>
            </w:r>
          </w:p>
          <w:p w14:paraId="48729853" w14:textId="77777777" w:rsidR="004D78C7" w:rsidRDefault="004D78C7" w:rsidP="001E77E2">
            <w:pPr>
              <w:jc w:val="both"/>
              <w:rPr>
                <w:rFonts w:ascii="Arial" w:hAnsi="Arial" w:cs="Arial"/>
                <w:noProof/>
              </w:rPr>
            </w:pPr>
          </w:p>
          <w:p w14:paraId="5B3E8187" w14:textId="77777777" w:rsidR="004D78C7" w:rsidRPr="007E621B" w:rsidRDefault="004D78C7" w:rsidP="004D78C7">
            <w:pPr>
              <w:jc w:val="both"/>
              <w:rPr>
                <w:rFonts w:ascii="Arial" w:hAnsi="Arial" w:cs="Arial"/>
                <w:noProof/>
                <w:lang w:val="es-CL"/>
              </w:rPr>
            </w:pPr>
            <w:r>
              <w:rPr>
                <w:rFonts w:ascii="Arial" w:hAnsi="Arial" w:cs="Arial"/>
                <w:noProof/>
              </w:rPr>
              <w:t xml:space="preserve">2.- </w:t>
            </w:r>
            <w:r w:rsidRPr="007E621B">
              <w:rPr>
                <w:rFonts w:ascii="Arial" w:hAnsi="Arial" w:cs="Arial"/>
                <w:noProof/>
                <w:lang w:val="es-CL"/>
              </w:rPr>
              <w:t xml:space="preserve">Esta guía será corregida y calificada en dos instancias: </w:t>
            </w:r>
          </w:p>
          <w:p w14:paraId="07FBF1D0" w14:textId="77777777" w:rsidR="004D78C7" w:rsidRDefault="004D78C7" w:rsidP="004D78C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noProof/>
                <w:lang w:val="es-CL"/>
              </w:rPr>
            </w:pPr>
            <w:r w:rsidRPr="007E621B">
              <w:rPr>
                <w:rFonts w:ascii="Arial" w:hAnsi="Arial" w:cs="Arial"/>
                <w:noProof/>
                <w:lang w:val="es-CL"/>
              </w:rPr>
              <w:t>Las guías de autoaprendizaje serán corregidas y enviadas a tú mail con retroalimentaciones para que puedas mejorar tus respuestas.</w:t>
            </w:r>
          </w:p>
          <w:p w14:paraId="67785CE7" w14:textId="77777777" w:rsidR="004D78C7" w:rsidRDefault="004D78C7" w:rsidP="004D78C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noProof/>
                <w:lang w:val="es-CL"/>
              </w:rPr>
            </w:pPr>
            <w:r w:rsidRPr="007E621B">
              <w:rPr>
                <w:rFonts w:ascii="Arial" w:hAnsi="Arial" w:cs="Arial"/>
                <w:noProof/>
                <w:lang w:val="es-CL"/>
              </w:rPr>
              <w:t>Se fijará un plazo para entregar nuevamente estás guías, las cuales deberán incorporar las retroalimentaciones señaladas para la mejora de cada actividad</w:t>
            </w:r>
          </w:p>
          <w:p w14:paraId="7A4172A2" w14:textId="77777777" w:rsidR="004D78C7" w:rsidRPr="001E77E2" w:rsidRDefault="004D78C7" w:rsidP="001E77E2">
            <w:pPr>
              <w:jc w:val="both"/>
              <w:rPr>
                <w:rFonts w:ascii="Arial" w:hAnsi="Arial" w:cs="Arial"/>
                <w:noProof/>
              </w:rPr>
            </w:pPr>
          </w:p>
          <w:p w14:paraId="77EAA0D1" w14:textId="281EB36D" w:rsidR="001E77E2" w:rsidRPr="001E77E2" w:rsidRDefault="004D78C7" w:rsidP="001E77E2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3.</w:t>
            </w:r>
            <w:r w:rsidR="001E77E2" w:rsidRPr="001E77E2">
              <w:rPr>
                <w:rFonts w:ascii="Arial" w:hAnsi="Arial" w:cs="Arial"/>
                <w:noProof/>
              </w:rPr>
              <w:t>- Deberás internet como fuente de información complementaria.</w:t>
            </w:r>
          </w:p>
          <w:p w14:paraId="7F287D10" w14:textId="77777777" w:rsidR="001E77E2" w:rsidRPr="001E77E2" w:rsidRDefault="001E77E2" w:rsidP="001E77E2">
            <w:pPr>
              <w:jc w:val="both"/>
              <w:rPr>
                <w:rFonts w:ascii="Arial" w:hAnsi="Arial" w:cs="Arial"/>
                <w:noProof/>
              </w:rPr>
            </w:pPr>
          </w:p>
          <w:p w14:paraId="4F52DADA" w14:textId="7C4D2DE6" w:rsidR="001E77E2" w:rsidRPr="001E77E2" w:rsidRDefault="004D78C7" w:rsidP="001E77E2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4</w:t>
            </w:r>
            <w:r w:rsidR="001E77E2" w:rsidRPr="001E77E2">
              <w:rPr>
                <w:rFonts w:ascii="Arial" w:hAnsi="Arial" w:cs="Arial"/>
                <w:noProof/>
              </w:rPr>
              <w:t xml:space="preserve">.- Si tienes consultas durante el desarrollo de la guía puedes realizarlas al mail: </w:t>
            </w:r>
            <w:hyperlink r:id="rId8" w:history="1">
              <w:r w:rsidR="001E77E2" w:rsidRPr="001E77E2">
                <w:rPr>
                  <w:rStyle w:val="Hipervnculo"/>
                  <w:rFonts w:ascii="Arial" w:hAnsi="Arial" w:cs="Arial"/>
                  <w:noProof/>
                </w:rPr>
                <w:t>felipe.baeza.retamal@gmail.com</w:t>
              </w:r>
            </w:hyperlink>
            <w:r w:rsidR="001E77E2" w:rsidRPr="001E77E2">
              <w:rPr>
                <w:rFonts w:ascii="Arial" w:hAnsi="Arial" w:cs="Arial"/>
                <w:noProof/>
              </w:rPr>
              <w:t xml:space="preserve"> en el siguiente horario: 10:00 a las 14:00 y 15:00 a las 17:00.</w:t>
            </w:r>
          </w:p>
          <w:p w14:paraId="38A2C9C4" w14:textId="77777777" w:rsidR="001E77E2" w:rsidRPr="001E77E2" w:rsidRDefault="001E77E2" w:rsidP="001E77E2">
            <w:pPr>
              <w:jc w:val="both"/>
              <w:rPr>
                <w:rFonts w:ascii="Arial" w:hAnsi="Arial" w:cs="Arial"/>
                <w:noProof/>
              </w:rPr>
            </w:pPr>
          </w:p>
          <w:p w14:paraId="5823459C" w14:textId="29CA17EB" w:rsidR="001E77E2" w:rsidRPr="001E77E2" w:rsidRDefault="004D78C7" w:rsidP="001E77E2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5</w:t>
            </w:r>
            <w:r w:rsidR="001E77E2" w:rsidRPr="001E77E2">
              <w:rPr>
                <w:rFonts w:ascii="Arial" w:hAnsi="Arial" w:cs="Arial"/>
                <w:noProof/>
              </w:rPr>
              <w:t xml:space="preserve">.- La guía deberá ser enviada en formato digital a más tardar el </w:t>
            </w:r>
            <w:r w:rsidR="009D5C41">
              <w:rPr>
                <w:rFonts w:ascii="Arial" w:hAnsi="Arial" w:cs="Arial"/>
                <w:noProof/>
              </w:rPr>
              <w:t>Jueves</w:t>
            </w:r>
            <w:r w:rsidR="001E77E2" w:rsidRPr="001E77E2">
              <w:rPr>
                <w:rFonts w:ascii="Arial" w:hAnsi="Arial" w:cs="Arial"/>
                <w:noProof/>
              </w:rPr>
              <w:t xml:space="preserve"> </w:t>
            </w:r>
            <w:r w:rsidR="009D5C41">
              <w:rPr>
                <w:rFonts w:ascii="Arial" w:hAnsi="Arial" w:cs="Arial"/>
                <w:noProof/>
              </w:rPr>
              <w:t>30</w:t>
            </w:r>
            <w:r w:rsidR="001E77E2" w:rsidRPr="001E77E2">
              <w:rPr>
                <w:rFonts w:ascii="Arial" w:hAnsi="Arial" w:cs="Arial"/>
                <w:noProof/>
              </w:rPr>
              <w:t xml:space="preserve"> de </w:t>
            </w:r>
            <w:r w:rsidR="009D5C41">
              <w:rPr>
                <w:rFonts w:ascii="Arial" w:hAnsi="Arial" w:cs="Arial"/>
                <w:noProof/>
              </w:rPr>
              <w:t>Abril</w:t>
            </w:r>
            <w:r w:rsidR="001E77E2" w:rsidRPr="001E77E2">
              <w:rPr>
                <w:rFonts w:ascii="Arial" w:hAnsi="Arial" w:cs="Arial"/>
                <w:noProof/>
              </w:rPr>
              <w:t xml:space="preserve"> a las 17:00 hrs.</w:t>
            </w:r>
          </w:p>
          <w:p w14:paraId="5C32509B" w14:textId="77777777" w:rsidR="001E77E2" w:rsidRPr="001E77E2" w:rsidRDefault="001E77E2" w:rsidP="001E77E2">
            <w:pPr>
              <w:jc w:val="both"/>
              <w:rPr>
                <w:rFonts w:ascii="Arial" w:hAnsi="Arial" w:cs="Arial"/>
                <w:noProof/>
              </w:rPr>
            </w:pPr>
          </w:p>
          <w:p w14:paraId="114B2978" w14:textId="48ACD151" w:rsidR="001E77E2" w:rsidRPr="001E77E2" w:rsidRDefault="004D78C7" w:rsidP="001E77E2">
            <w:pPr>
              <w:jc w:val="both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>6</w:t>
            </w:r>
            <w:r w:rsidR="001E77E2" w:rsidRPr="001E77E2">
              <w:rPr>
                <w:rFonts w:ascii="Arial" w:hAnsi="Arial" w:cs="Arial"/>
                <w:noProof/>
              </w:rPr>
              <w:t>.- El nombre de la guía y el asunto del correo deberá indicar “</w:t>
            </w:r>
            <w:r w:rsidR="001E77E2" w:rsidRPr="001E77E2">
              <w:rPr>
                <w:rFonts w:ascii="Arial" w:hAnsi="Arial" w:cs="Arial"/>
                <w:b/>
                <w:bCs/>
                <w:noProof/>
              </w:rPr>
              <w:t>nombre_apellido_curso”</w:t>
            </w:r>
            <w:r w:rsidR="001E77E2" w:rsidRPr="001E77E2">
              <w:rPr>
                <w:rFonts w:ascii="Arial" w:hAnsi="Arial" w:cs="Arial"/>
                <w:noProof/>
              </w:rPr>
              <w:t xml:space="preserve">, por ejemplo: </w:t>
            </w:r>
            <w:r w:rsidR="001E77E2" w:rsidRPr="001E77E2">
              <w:rPr>
                <w:rFonts w:ascii="Arial" w:hAnsi="Arial" w:cs="Arial"/>
                <w:b/>
                <w:bCs/>
                <w:noProof/>
              </w:rPr>
              <w:t>pedro_contreras_3C.</w:t>
            </w:r>
          </w:p>
          <w:p w14:paraId="0B82AE4C" w14:textId="77777777" w:rsidR="001E77E2" w:rsidRPr="00A12857" w:rsidRDefault="001E77E2" w:rsidP="001E77E2">
            <w:pPr>
              <w:jc w:val="both"/>
              <w:rPr>
                <w:rFonts w:ascii="Arial" w:hAnsi="Arial" w:cs="Arial"/>
                <w:noProof/>
                <w:color w:val="000000" w:themeColor="text1"/>
              </w:rPr>
            </w:pPr>
            <w:r w:rsidRPr="00A12857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</w:p>
          <w:p w14:paraId="2F655AF3" w14:textId="69BD5C83" w:rsidR="001E77E2" w:rsidRPr="00A12857" w:rsidRDefault="004D78C7" w:rsidP="001E77E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A12857">
              <w:rPr>
                <w:rFonts w:ascii="Arial" w:hAnsi="Arial" w:cs="Arial"/>
                <w:noProof/>
                <w:color w:val="000000" w:themeColor="text1"/>
              </w:rPr>
              <w:t>7</w:t>
            </w:r>
            <w:r w:rsidR="001E77E2" w:rsidRPr="00A12857">
              <w:rPr>
                <w:rFonts w:ascii="Arial" w:hAnsi="Arial" w:cs="Arial"/>
                <w:noProof/>
                <w:color w:val="000000" w:themeColor="text1"/>
              </w:rPr>
              <w:t xml:space="preserve">.- El puntaje total de la guía es de </w:t>
            </w:r>
            <w:r w:rsidR="00A12857" w:rsidRPr="00A12857">
              <w:rPr>
                <w:rFonts w:ascii="Arial" w:hAnsi="Arial" w:cs="Arial"/>
                <w:noProof/>
                <w:color w:val="000000" w:themeColor="text1"/>
              </w:rPr>
              <w:t>18</w:t>
            </w:r>
            <w:r w:rsidR="001E77E2" w:rsidRPr="00A12857">
              <w:rPr>
                <w:rFonts w:ascii="Arial" w:hAnsi="Arial" w:cs="Arial"/>
                <w:b/>
                <w:bCs/>
                <w:noProof/>
                <w:color w:val="000000" w:themeColor="text1"/>
              </w:rPr>
              <w:t xml:space="preserve"> puntos, </w:t>
            </w:r>
            <w:r w:rsidR="001E77E2" w:rsidRPr="00A12857">
              <w:rPr>
                <w:rFonts w:ascii="Arial" w:hAnsi="Arial" w:cs="Arial"/>
                <w:noProof/>
                <w:color w:val="000000" w:themeColor="text1"/>
              </w:rPr>
              <w:t xml:space="preserve">por lo tanto, considerando una escala del 60% de exigencia, el puntaje para obtener la calificación mínima de aprobación (4,0) es de </w:t>
            </w:r>
            <w:r w:rsidR="001E77E2" w:rsidRPr="00A12857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1</w:t>
            </w:r>
            <w:r w:rsidR="009D5C41" w:rsidRPr="00A12857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1</w:t>
            </w:r>
            <w:r w:rsidR="001E77E2" w:rsidRPr="00A12857">
              <w:rPr>
                <w:rFonts w:ascii="Arial" w:hAnsi="Arial" w:cs="Arial"/>
                <w:b/>
                <w:bCs/>
                <w:noProof/>
                <w:color w:val="000000" w:themeColor="text1"/>
              </w:rPr>
              <w:t xml:space="preserve"> puntos.</w:t>
            </w:r>
          </w:p>
          <w:p w14:paraId="4A88F07A" w14:textId="77777777" w:rsidR="001E77E2" w:rsidRPr="001E77E2" w:rsidRDefault="001E77E2" w:rsidP="008C4A72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  <w:noProof/>
              </w:rPr>
            </w:pPr>
          </w:p>
        </w:tc>
      </w:tr>
    </w:tbl>
    <w:p w14:paraId="6C7B814F" w14:textId="4B7404CF" w:rsidR="003058DF" w:rsidRDefault="003058DF" w:rsidP="00564A72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3CE96745" w14:textId="612B9563" w:rsidR="00B80A1D" w:rsidRDefault="00B80A1D" w:rsidP="00564A72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600ED034" w14:textId="3356418B" w:rsidR="00B80A1D" w:rsidRDefault="00B80A1D" w:rsidP="00564A72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0F1D457E" w14:textId="70FFBE00" w:rsidR="00B80A1D" w:rsidRDefault="00B80A1D" w:rsidP="00564A72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1E28EDEE" w14:textId="233C748B" w:rsidR="00B80A1D" w:rsidRDefault="00B80A1D" w:rsidP="00564A72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614FAAFF" w14:textId="77777777" w:rsidR="00B80A1D" w:rsidRPr="00265012" w:rsidRDefault="00B80A1D" w:rsidP="00564A72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591C9541" w14:textId="77777777" w:rsidR="003058DF" w:rsidRPr="00265012" w:rsidRDefault="003058DF" w:rsidP="00564A72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2B797CB3" w14:textId="77777777" w:rsidR="004D78C7" w:rsidRDefault="004D78C7" w:rsidP="00265012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08E40619" w14:textId="77777777" w:rsidR="00C3061C" w:rsidRDefault="00C3061C" w:rsidP="00265012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2AD032C4" w14:textId="77440E43" w:rsidR="00265012" w:rsidRDefault="006622EA" w:rsidP="00C3061C">
      <w:pPr>
        <w:jc w:val="both"/>
        <w:rPr>
          <w:rFonts w:ascii="Arial" w:hAnsi="Arial" w:cs="Arial"/>
          <w:noProof/>
          <w:sz w:val="22"/>
          <w:szCs w:val="22"/>
        </w:rPr>
      </w:pPr>
      <w:r w:rsidRPr="00265012">
        <w:rPr>
          <w:rFonts w:ascii="Arial" w:hAnsi="Arial" w:cs="Arial"/>
          <w:b/>
          <w:bCs/>
          <w:noProof/>
          <w:sz w:val="22"/>
          <w:szCs w:val="22"/>
        </w:rPr>
        <w:t xml:space="preserve">Actividad 1: </w:t>
      </w:r>
      <w:r w:rsidR="00B80A1D">
        <w:rPr>
          <w:rFonts w:ascii="Arial" w:hAnsi="Arial" w:cs="Arial"/>
          <w:noProof/>
          <w:sz w:val="22"/>
          <w:szCs w:val="22"/>
        </w:rPr>
        <w:t>Aspectos biológicos sobre los trastornos del sueño, una mirada desde la biología molecular.</w:t>
      </w:r>
    </w:p>
    <w:p w14:paraId="19E4540B" w14:textId="6778D6F3" w:rsidR="00B80A1D" w:rsidRDefault="00B80A1D" w:rsidP="00C3061C">
      <w:pPr>
        <w:jc w:val="both"/>
        <w:rPr>
          <w:rFonts w:ascii="Arial" w:hAnsi="Arial" w:cs="Arial"/>
          <w:noProof/>
          <w:sz w:val="22"/>
          <w:szCs w:val="22"/>
        </w:rPr>
      </w:pPr>
    </w:p>
    <w:p w14:paraId="21DB27E2" w14:textId="32EDB094" w:rsidR="00B80A1D" w:rsidRDefault="00B80A1D" w:rsidP="00C3061C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1.- Lea el siguiente fragmento sobre un estudio relacionado con la </w:t>
      </w:r>
      <w:r w:rsidRPr="00B80A1D">
        <w:rPr>
          <w:rFonts w:ascii="Arial" w:hAnsi="Arial" w:cs="Arial"/>
          <w:b/>
          <w:bCs/>
          <w:noProof/>
          <w:sz w:val="22"/>
          <w:szCs w:val="22"/>
        </w:rPr>
        <w:t>bioacumulación</w:t>
      </w:r>
      <w:r>
        <w:rPr>
          <w:rFonts w:ascii="Arial" w:hAnsi="Arial" w:cs="Arial"/>
          <w:noProof/>
          <w:sz w:val="22"/>
          <w:szCs w:val="22"/>
        </w:rPr>
        <w:t xml:space="preserve"> del metabolito </w:t>
      </w:r>
      <w:r w:rsidRPr="00B80A1D">
        <w:rPr>
          <w:rFonts w:ascii="Arial" w:hAnsi="Arial" w:cs="Arial"/>
          <w:b/>
          <w:bCs/>
          <w:i/>
          <w:iCs/>
          <w:noProof/>
          <w:sz w:val="22"/>
          <w:szCs w:val="22"/>
          <w:lang w:val="es-CL"/>
        </w:rPr>
        <w:t>amiloide β (Aβ).</w:t>
      </w:r>
    </w:p>
    <w:p w14:paraId="53AD5FBC" w14:textId="3D3E8B89" w:rsidR="00B80A1D" w:rsidRDefault="00B80A1D" w:rsidP="00C3061C">
      <w:pPr>
        <w:jc w:val="both"/>
        <w:rPr>
          <w:rFonts w:ascii="Arial" w:hAnsi="Arial" w:cs="Arial"/>
          <w:noProof/>
          <w:sz w:val="22"/>
          <w:szCs w:val="22"/>
        </w:rPr>
      </w:pPr>
    </w:p>
    <w:p w14:paraId="0BB74B03" w14:textId="77777777" w:rsidR="00B80A1D" w:rsidRPr="00B80A1D" w:rsidRDefault="00B80A1D" w:rsidP="00C3061C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B80A1D">
        <w:rPr>
          <w:rFonts w:ascii="Arial" w:hAnsi="Arial" w:cs="Arial"/>
          <w:noProof/>
          <w:sz w:val="22"/>
          <w:szCs w:val="22"/>
          <w:lang w:val="es-CL"/>
        </w:rPr>
        <w:t xml:space="preserve">En un estudio, se investigó el rol del sueño en la </w:t>
      </w:r>
      <w:r w:rsidRPr="00B80A1D">
        <w:rPr>
          <w:rFonts w:ascii="Arial" w:hAnsi="Arial" w:cs="Arial"/>
          <w:b/>
          <w:bCs/>
          <w:noProof/>
          <w:sz w:val="22"/>
          <w:szCs w:val="22"/>
          <w:lang w:val="es-CL"/>
        </w:rPr>
        <w:t>eliminación de metabolitos del cerebro</w:t>
      </w:r>
      <w:r w:rsidRPr="00B80A1D">
        <w:rPr>
          <w:rFonts w:ascii="Arial" w:hAnsi="Arial" w:cs="Arial"/>
          <w:noProof/>
          <w:sz w:val="22"/>
          <w:szCs w:val="22"/>
          <w:lang w:val="es-CL"/>
        </w:rPr>
        <w:t xml:space="preserve">, los cuales pueden </w:t>
      </w:r>
      <w:r w:rsidRPr="00B80A1D">
        <w:rPr>
          <w:rFonts w:ascii="Arial" w:hAnsi="Arial" w:cs="Arial"/>
          <w:b/>
          <w:bCs/>
          <w:noProof/>
          <w:sz w:val="22"/>
          <w:szCs w:val="22"/>
          <w:lang w:val="es-CL"/>
        </w:rPr>
        <w:t>dañar la función neurológica</w:t>
      </w:r>
      <w:r w:rsidRPr="00B80A1D">
        <w:rPr>
          <w:rFonts w:ascii="Arial" w:hAnsi="Arial" w:cs="Arial"/>
          <w:noProof/>
          <w:sz w:val="22"/>
          <w:szCs w:val="22"/>
          <w:lang w:val="es-CL"/>
        </w:rPr>
        <w:t xml:space="preserve"> cuando se acumulan en niveles anormalmente altos. Uno de estos metabolitos es una </w:t>
      </w:r>
      <w:r w:rsidRPr="00B80A1D">
        <w:rPr>
          <w:rFonts w:ascii="Arial" w:hAnsi="Arial" w:cs="Arial"/>
          <w:b/>
          <w:bCs/>
          <w:noProof/>
          <w:sz w:val="22"/>
          <w:szCs w:val="22"/>
          <w:lang w:val="es-CL"/>
        </w:rPr>
        <w:t xml:space="preserve">proteína llamada </w:t>
      </w:r>
      <w:r w:rsidRPr="00B80A1D">
        <w:rPr>
          <w:rFonts w:ascii="Arial" w:hAnsi="Arial" w:cs="Arial"/>
          <w:b/>
          <w:bCs/>
          <w:i/>
          <w:iCs/>
          <w:noProof/>
          <w:sz w:val="22"/>
          <w:szCs w:val="22"/>
          <w:lang w:val="es-CL"/>
        </w:rPr>
        <w:t>amiloide β (Aβ</w:t>
      </w:r>
      <w:r w:rsidRPr="00B80A1D">
        <w:rPr>
          <w:rFonts w:ascii="Arial" w:hAnsi="Arial" w:cs="Arial"/>
          <w:i/>
          <w:iCs/>
          <w:noProof/>
          <w:sz w:val="22"/>
          <w:szCs w:val="22"/>
          <w:lang w:val="es-CL"/>
        </w:rPr>
        <w:t xml:space="preserve">). </w:t>
      </w:r>
      <w:r w:rsidRPr="00B80A1D">
        <w:rPr>
          <w:rFonts w:ascii="Arial" w:hAnsi="Arial" w:cs="Arial"/>
          <w:noProof/>
          <w:sz w:val="22"/>
          <w:szCs w:val="22"/>
          <w:lang w:val="es-CL"/>
        </w:rPr>
        <w:t xml:space="preserve">Durante el metabolismo celular, el Aβ se </w:t>
      </w:r>
      <w:r w:rsidRPr="00B80A1D">
        <w:rPr>
          <w:rFonts w:ascii="Arial" w:hAnsi="Arial" w:cs="Arial"/>
          <w:b/>
          <w:bCs/>
          <w:noProof/>
          <w:sz w:val="22"/>
          <w:szCs w:val="22"/>
          <w:lang w:val="es-CL"/>
        </w:rPr>
        <w:t>deposita en los espacios entre las células del cerebro</w:t>
      </w:r>
      <w:r w:rsidRPr="00B80A1D">
        <w:rPr>
          <w:rFonts w:ascii="Arial" w:hAnsi="Arial" w:cs="Arial"/>
          <w:noProof/>
          <w:sz w:val="22"/>
          <w:szCs w:val="22"/>
          <w:lang w:val="es-CL"/>
        </w:rPr>
        <w:t xml:space="preserve">, llamados espacios intersticiales, para luego ser eliminado en el líquido cefalorraquídeo. La acumulación de Aβ en el cerebro está </w:t>
      </w:r>
      <w:r w:rsidRPr="00B80A1D">
        <w:rPr>
          <w:rFonts w:ascii="Arial" w:hAnsi="Arial" w:cs="Arial"/>
          <w:b/>
          <w:bCs/>
          <w:noProof/>
          <w:sz w:val="22"/>
          <w:szCs w:val="22"/>
          <w:lang w:val="es-CL"/>
        </w:rPr>
        <w:t xml:space="preserve">ligada a enfermedades neurodegenerativas como la </w:t>
      </w:r>
      <w:r w:rsidRPr="00B80A1D">
        <w:rPr>
          <w:rFonts w:ascii="Arial" w:hAnsi="Arial" w:cs="Arial"/>
          <w:b/>
          <w:bCs/>
          <w:noProof/>
          <w:sz w:val="22"/>
          <w:szCs w:val="22"/>
        </w:rPr>
        <w:t>enfermedad de Alzheimer (EA).</w:t>
      </w:r>
    </w:p>
    <w:p w14:paraId="656270C0" w14:textId="11C56E43" w:rsidR="00B80A1D" w:rsidRPr="00B80A1D" w:rsidRDefault="00B80A1D" w:rsidP="00C3061C">
      <w:pPr>
        <w:jc w:val="both"/>
        <w:rPr>
          <w:rFonts w:ascii="Arial" w:hAnsi="Arial" w:cs="Arial"/>
          <w:noProof/>
          <w:sz w:val="22"/>
          <w:szCs w:val="22"/>
        </w:rPr>
      </w:pPr>
    </w:p>
    <w:p w14:paraId="5A66B0FC" w14:textId="77777777" w:rsidR="00B80A1D" w:rsidRDefault="00B80A1D" w:rsidP="00C3061C">
      <w:pPr>
        <w:jc w:val="both"/>
        <w:rPr>
          <w:rFonts w:ascii="Arial" w:hAnsi="Arial" w:cs="Arial"/>
          <w:noProof/>
          <w:sz w:val="22"/>
          <w:szCs w:val="22"/>
        </w:rPr>
      </w:pPr>
      <w:r w:rsidRPr="00B80A1D">
        <w:rPr>
          <w:rFonts w:ascii="Arial" w:hAnsi="Arial" w:cs="Arial"/>
          <w:noProof/>
          <w:sz w:val="22"/>
          <w:szCs w:val="22"/>
        </w:rPr>
        <w:t xml:space="preserve">Estudios previos habían demostrado que los niveles de </w:t>
      </w:r>
      <w:r w:rsidRPr="00B80A1D">
        <w:rPr>
          <w:rFonts w:ascii="Arial" w:hAnsi="Arial" w:cs="Arial"/>
          <w:b/>
          <w:bCs/>
          <w:noProof/>
          <w:sz w:val="22"/>
          <w:szCs w:val="22"/>
        </w:rPr>
        <w:t>Aβ son más altos en los cerebros de animales despiertos que en los cerebros de animales dormidos</w:t>
      </w:r>
      <w:r w:rsidRPr="00B80A1D">
        <w:rPr>
          <w:rFonts w:ascii="Arial" w:hAnsi="Arial" w:cs="Arial"/>
          <w:noProof/>
          <w:sz w:val="22"/>
          <w:szCs w:val="22"/>
        </w:rPr>
        <w:t xml:space="preserve">, así que los responsables de este estudio investigaron si la tasa de eliminación de Aβ es más alta durante el sueño. </w:t>
      </w:r>
    </w:p>
    <w:p w14:paraId="1A1503DF" w14:textId="77777777" w:rsidR="00B80A1D" w:rsidRDefault="00B80A1D" w:rsidP="00C3061C">
      <w:pPr>
        <w:jc w:val="both"/>
        <w:rPr>
          <w:rFonts w:ascii="Arial" w:hAnsi="Arial" w:cs="Arial"/>
          <w:noProof/>
          <w:sz w:val="22"/>
          <w:szCs w:val="22"/>
        </w:rPr>
      </w:pPr>
    </w:p>
    <w:p w14:paraId="32A850C2" w14:textId="7AD63408" w:rsidR="00B80A1D" w:rsidRPr="00B80A1D" w:rsidRDefault="00B80A1D" w:rsidP="00C3061C">
      <w:pPr>
        <w:jc w:val="both"/>
        <w:rPr>
          <w:rFonts w:ascii="Arial" w:hAnsi="Arial" w:cs="Arial"/>
          <w:noProof/>
          <w:sz w:val="22"/>
          <w:szCs w:val="22"/>
        </w:rPr>
      </w:pPr>
      <w:r w:rsidRPr="00B80A1D">
        <w:rPr>
          <w:rFonts w:ascii="Arial" w:hAnsi="Arial" w:cs="Arial"/>
          <w:noProof/>
          <w:sz w:val="22"/>
          <w:szCs w:val="22"/>
        </w:rPr>
        <w:t xml:space="preserve">El procedimiento utilizado </w:t>
      </w:r>
      <w:r w:rsidRPr="00B80A1D">
        <w:rPr>
          <w:rFonts w:ascii="Arial" w:hAnsi="Arial" w:cs="Arial"/>
          <w:b/>
          <w:bCs/>
          <w:noProof/>
          <w:sz w:val="22"/>
          <w:szCs w:val="22"/>
        </w:rPr>
        <w:t>fue inyectar Aβ</w:t>
      </w:r>
      <w:r w:rsidRPr="00B80A1D">
        <w:rPr>
          <w:rFonts w:ascii="Arial" w:hAnsi="Arial" w:cs="Arial"/>
          <w:noProof/>
          <w:sz w:val="22"/>
          <w:szCs w:val="22"/>
        </w:rPr>
        <w:t xml:space="preserve"> marcado </w:t>
      </w:r>
      <w:r w:rsidRPr="00B80A1D">
        <w:rPr>
          <w:rFonts w:ascii="Arial" w:hAnsi="Arial" w:cs="Arial"/>
          <w:b/>
          <w:bCs/>
          <w:noProof/>
          <w:sz w:val="22"/>
          <w:szCs w:val="22"/>
        </w:rPr>
        <w:t>radioactivamente</w:t>
      </w:r>
      <w:r w:rsidRPr="00B80A1D">
        <w:rPr>
          <w:rFonts w:ascii="Arial" w:hAnsi="Arial" w:cs="Arial"/>
          <w:noProof/>
          <w:sz w:val="22"/>
          <w:szCs w:val="22"/>
        </w:rPr>
        <w:t xml:space="preserve"> en los cerebros de </w:t>
      </w:r>
      <w:r w:rsidRPr="00B80A1D">
        <w:rPr>
          <w:rFonts w:ascii="Arial" w:hAnsi="Arial" w:cs="Arial"/>
          <w:b/>
          <w:bCs/>
          <w:noProof/>
          <w:sz w:val="22"/>
          <w:szCs w:val="22"/>
        </w:rPr>
        <w:t>25 ratones</w:t>
      </w:r>
      <w:r w:rsidRPr="00B80A1D">
        <w:rPr>
          <w:rFonts w:ascii="Arial" w:hAnsi="Arial" w:cs="Arial"/>
          <w:noProof/>
          <w:sz w:val="22"/>
          <w:szCs w:val="22"/>
        </w:rPr>
        <w:t xml:space="preserve"> despiertos, </w:t>
      </w:r>
      <w:r w:rsidRPr="00B80A1D">
        <w:rPr>
          <w:rFonts w:ascii="Arial" w:hAnsi="Arial" w:cs="Arial"/>
          <w:b/>
          <w:bCs/>
          <w:noProof/>
          <w:sz w:val="22"/>
          <w:szCs w:val="22"/>
        </w:rPr>
        <w:t>29 ratones</w:t>
      </w:r>
      <w:r w:rsidRPr="00B80A1D">
        <w:rPr>
          <w:rFonts w:ascii="Arial" w:hAnsi="Arial" w:cs="Arial"/>
          <w:noProof/>
          <w:sz w:val="22"/>
          <w:szCs w:val="22"/>
        </w:rPr>
        <w:t xml:space="preserve"> que estaban dormidos de forma natural </w:t>
      </w:r>
      <w:r w:rsidRPr="00B80A1D">
        <w:rPr>
          <w:rFonts w:ascii="Arial" w:hAnsi="Arial" w:cs="Arial"/>
          <w:b/>
          <w:bCs/>
          <w:noProof/>
          <w:sz w:val="22"/>
          <w:szCs w:val="22"/>
        </w:rPr>
        <w:t>y 23 ratones</w:t>
      </w:r>
      <w:r w:rsidRPr="00B80A1D">
        <w:rPr>
          <w:rFonts w:ascii="Arial" w:hAnsi="Arial" w:cs="Arial"/>
          <w:noProof/>
          <w:sz w:val="22"/>
          <w:szCs w:val="22"/>
        </w:rPr>
        <w:t xml:space="preserve"> dormidos por anestesia</w:t>
      </w:r>
      <w:r w:rsidR="00827DE4">
        <w:rPr>
          <w:rFonts w:ascii="Arial" w:hAnsi="Arial" w:cs="Arial"/>
          <w:noProof/>
          <w:sz w:val="22"/>
          <w:szCs w:val="22"/>
        </w:rPr>
        <w:t xml:space="preserve"> (KX)</w:t>
      </w:r>
      <w:r w:rsidRPr="00B80A1D">
        <w:rPr>
          <w:rFonts w:ascii="Arial" w:hAnsi="Arial" w:cs="Arial"/>
          <w:noProof/>
          <w:sz w:val="22"/>
          <w:szCs w:val="22"/>
        </w:rPr>
        <w:t xml:space="preserve">. Después de la inyección, </w:t>
      </w:r>
      <w:r w:rsidRPr="00B80A1D">
        <w:rPr>
          <w:rFonts w:ascii="Arial" w:hAnsi="Arial" w:cs="Arial"/>
          <w:b/>
          <w:bCs/>
          <w:noProof/>
          <w:sz w:val="22"/>
          <w:szCs w:val="22"/>
        </w:rPr>
        <w:t>entre 10 y 240 minutos</w:t>
      </w:r>
      <w:r w:rsidRPr="00B80A1D">
        <w:rPr>
          <w:rFonts w:ascii="Arial" w:hAnsi="Arial" w:cs="Arial"/>
          <w:noProof/>
          <w:sz w:val="22"/>
          <w:szCs w:val="22"/>
        </w:rPr>
        <w:t xml:space="preserve">, se </w:t>
      </w:r>
      <w:r w:rsidRPr="00B80A1D">
        <w:rPr>
          <w:rFonts w:ascii="Arial" w:hAnsi="Arial" w:cs="Arial"/>
          <w:b/>
          <w:bCs/>
          <w:noProof/>
          <w:sz w:val="22"/>
          <w:szCs w:val="22"/>
        </w:rPr>
        <w:t xml:space="preserve">sacrificaron </w:t>
      </w:r>
      <w:r w:rsidRPr="00B80A1D">
        <w:rPr>
          <w:rFonts w:ascii="Arial" w:hAnsi="Arial" w:cs="Arial"/>
          <w:noProof/>
          <w:sz w:val="22"/>
          <w:szCs w:val="22"/>
        </w:rPr>
        <w:t xml:space="preserve">de forma humanitaria </w:t>
      </w:r>
      <w:r w:rsidRPr="00B80A1D">
        <w:rPr>
          <w:rFonts w:ascii="Arial" w:hAnsi="Arial" w:cs="Arial"/>
          <w:b/>
          <w:bCs/>
          <w:noProof/>
          <w:sz w:val="22"/>
          <w:szCs w:val="22"/>
        </w:rPr>
        <w:t>entre tres y seis ratones por tratamiento</w:t>
      </w:r>
      <w:r w:rsidRPr="00B80A1D">
        <w:rPr>
          <w:rFonts w:ascii="Arial" w:hAnsi="Arial" w:cs="Arial"/>
          <w:noProof/>
          <w:sz w:val="22"/>
          <w:szCs w:val="22"/>
        </w:rPr>
        <w:t xml:space="preserve"> para medir los niveles de Aβ marcado en los cerebros y así determinar la tasa de eliminación en cada tratamiento. </w:t>
      </w:r>
    </w:p>
    <w:p w14:paraId="237BD140" w14:textId="77777777" w:rsidR="00B80A1D" w:rsidRDefault="00B80A1D" w:rsidP="00265012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0F271301" w14:textId="77777777" w:rsidR="00B80A1D" w:rsidRPr="00B80A1D" w:rsidRDefault="00B80A1D" w:rsidP="00B80A1D">
      <w:pPr>
        <w:rPr>
          <w:rFonts w:ascii="Arial" w:hAnsi="Arial" w:cs="Arial"/>
          <w:noProof/>
          <w:sz w:val="22"/>
          <w:szCs w:val="22"/>
          <w:lang w:val="es-CL"/>
        </w:rPr>
      </w:pPr>
      <w:r w:rsidRPr="00B80A1D">
        <w:rPr>
          <w:rFonts w:ascii="Arial" w:hAnsi="Arial" w:cs="Arial"/>
          <w:noProof/>
          <w:sz w:val="22"/>
          <w:szCs w:val="22"/>
          <w:lang w:val="es-CL"/>
        </w:rPr>
        <w:t xml:space="preserve">Los resultados obtenidos se presentan en la siguiente gráfica: </w:t>
      </w:r>
    </w:p>
    <w:p w14:paraId="10384885" w14:textId="3603A2C5" w:rsidR="009A2D5C" w:rsidRDefault="009A2D5C" w:rsidP="00265012">
      <w:pPr>
        <w:rPr>
          <w:rFonts w:ascii="Arial" w:hAnsi="Arial" w:cs="Arial"/>
          <w:b/>
          <w:bCs/>
          <w:noProof/>
          <w:sz w:val="22"/>
          <w:szCs w:val="22"/>
          <w:lang w:val="es-CL"/>
        </w:rPr>
      </w:pPr>
    </w:p>
    <w:p w14:paraId="4488234D" w14:textId="582A0357" w:rsidR="00B80A1D" w:rsidRPr="00B80A1D" w:rsidRDefault="00827DE4" w:rsidP="00827DE4">
      <w:pPr>
        <w:jc w:val="center"/>
        <w:rPr>
          <w:rFonts w:ascii="Arial" w:hAnsi="Arial" w:cs="Arial"/>
          <w:b/>
          <w:bCs/>
          <w:noProof/>
          <w:sz w:val="22"/>
          <w:szCs w:val="22"/>
          <w:lang w:val="es-CL"/>
        </w:rPr>
      </w:pPr>
      <w:r>
        <w:rPr>
          <w:rFonts w:ascii="Arial" w:hAnsi="Arial" w:cs="Arial"/>
          <w:b/>
          <w:bCs/>
          <w:noProof/>
          <w:sz w:val="22"/>
          <w:szCs w:val="22"/>
          <w:lang w:val="en-US"/>
        </w:rPr>
        <w:drawing>
          <wp:inline distT="0" distB="0" distL="0" distR="0" wp14:anchorId="5ECF156B" wp14:editId="36DEF9E4">
            <wp:extent cx="2852257" cy="2172307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04-04 a la(s) 00.02.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228" cy="21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1368E" w14:textId="069708E0" w:rsidR="007D7D22" w:rsidRDefault="007D7D22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6B3C377D" w14:textId="790F1816" w:rsidR="00827DE4" w:rsidRDefault="00827DE4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/>
        </w:rPr>
        <w:t>A partir de esta información, responda las siguientes preguntas:</w:t>
      </w:r>
    </w:p>
    <w:p w14:paraId="4B5B1F06" w14:textId="77777777" w:rsidR="00827DE4" w:rsidRDefault="00827DE4" w:rsidP="00827DE4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45D912A5" w14:textId="3B70D069" w:rsidR="00827DE4" w:rsidRDefault="00827DE4" w:rsidP="00827DE4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/>
        </w:rPr>
        <w:t xml:space="preserve">a.- </w:t>
      </w:r>
      <w:r w:rsidRPr="00827DE4">
        <w:rPr>
          <w:rFonts w:ascii="Arial" w:hAnsi="Arial" w:cs="Arial"/>
          <w:noProof/>
          <w:sz w:val="22"/>
          <w:szCs w:val="22"/>
        </w:rPr>
        <w:t xml:space="preserve">¿Cuál podría ser </w:t>
      </w:r>
      <w:r w:rsidRPr="00827DE4">
        <w:rPr>
          <w:rFonts w:ascii="Arial" w:hAnsi="Arial" w:cs="Arial"/>
          <w:b/>
          <w:bCs/>
          <w:noProof/>
          <w:sz w:val="22"/>
          <w:szCs w:val="22"/>
        </w:rPr>
        <w:t>la hipótesis</w:t>
      </w:r>
      <w:r w:rsidRPr="00827DE4">
        <w:rPr>
          <w:rFonts w:ascii="Arial" w:hAnsi="Arial" w:cs="Arial"/>
          <w:noProof/>
          <w:sz w:val="22"/>
          <w:szCs w:val="22"/>
        </w:rPr>
        <w:t xml:space="preserve"> propuesta en esta investigación? </w:t>
      </w:r>
      <w:r w:rsidR="00917A1E">
        <w:rPr>
          <w:rFonts w:ascii="Arial" w:hAnsi="Arial" w:cs="Arial"/>
          <w:noProof/>
          <w:sz w:val="22"/>
          <w:szCs w:val="22"/>
        </w:rPr>
        <w:t xml:space="preserve">(2 puntos). </w:t>
      </w:r>
    </w:p>
    <w:p w14:paraId="0CACB4F7" w14:textId="6660EDC8" w:rsidR="00827DE4" w:rsidRDefault="00827DE4" w:rsidP="00827DE4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061C" w14:paraId="62F1B285" w14:textId="77777777" w:rsidTr="00827DE4">
        <w:tc>
          <w:tcPr>
            <w:tcW w:w="8828" w:type="dxa"/>
          </w:tcPr>
          <w:p w14:paraId="2C9B7559" w14:textId="1B17E347" w:rsidR="00C3061C" w:rsidRPr="00C3061C" w:rsidRDefault="00C3061C" w:rsidP="00C3061C">
            <w:pPr>
              <w:jc w:val="center"/>
              <w:rPr>
                <w:rFonts w:ascii="Arial" w:hAnsi="Arial" w:cs="Arial"/>
                <w:noProof/>
                <w:color w:val="FF0000"/>
                <w:sz w:val="22"/>
                <w:szCs w:val="22"/>
              </w:rPr>
            </w:pPr>
            <w:r w:rsidRPr="00A1285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Ten en </w:t>
            </w:r>
            <w:r w:rsidRPr="00A12857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consideración</w:t>
            </w:r>
            <w:r w:rsidRPr="00A1285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 la siguiente información al </w:t>
            </w:r>
            <w:r w:rsidRPr="00A12857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redactar tú hipótesis</w:t>
            </w:r>
          </w:p>
        </w:tc>
      </w:tr>
      <w:tr w:rsidR="00827DE4" w14:paraId="493C9131" w14:textId="77777777" w:rsidTr="00827DE4">
        <w:tc>
          <w:tcPr>
            <w:tcW w:w="8828" w:type="dxa"/>
          </w:tcPr>
          <w:p w14:paraId="4873A5A5" w14:textId="548E1CEC" w:rsidR="00827DE4" w:rsidRDefault="00827DE4" w:rsidP="00827DE4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Recuerda que la redacción de una hipótesis debe </w:t>
            </w:r>
            <w:r w:rsidR="002E1B99">
              <w:rPr>
                <w:rFonts w:ascii="Arial" w:hAnsi="Arial" w:cs="Arial"/>
                <w:noProof/>
                <w:sz w:val="22"/>
                <w:szCs w:val="22"/>
              </w:rPr>
              <w:t xml:space="preserve">considerar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que</w:t>
            </w:r>
            <w:r w:rsidR="002E1B99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el fenómeno en cuestión</w:t>
            </w:r>
            <w:r w:rsidR="002E1B99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ocurrirá luego de la experimentación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 Por ejemplo, si pensamos en el experimento clásico sobre la germinación de leguminosas (porotos), la hipótesis de este fenómeno sería:</w:t>
            </w:r>
          </w:p>
          <w:p w14:paraId="68411559" w14:textId="77777777" w:rsidR="00827DE4" w:rsidRDefault="00827DE4" w:rsidP="00827DE4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59BD21B" w14:textId="6AF869CA" w:rsidR="00827DE4" w:rsidRDefault="002E1B99" w:rsidP="00827DE4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2E1B9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La adición de agua a un algodón que contiene una leguminosa, permitirá su germinación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</w:p>
          <w:p w14:paraId="56FF6557" w14:textId="1EDF974B" w:rsidR="002E1B99" w:rsidRDefault="002E1B99" w:rsidP="00827DE4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2BBE62D" w14:textId="712A3CCF" w:rsidR="002E1B99" w:rsidRPr="002E1B99" w:rsidRDefault="002E1B99" w:rsidP="00827DE4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La escritura debe hacerse en modo </w:t>
            </w:r>
            <w:r w:rsidRPr="002E1B9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</w:t>
            </w:r>
            <w:r w:rsidRPr="002E1B9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ertivo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considerando que los resultados a obtener en nuestra investigación, darán respuesta a una relación que teóricamente es correcta para nosotros.</w:t>
            </w:r>
          </w:p>
          <w:p w14:paraId="1459847E" w14:textId="1B8698AC" w:rsidR="002E1B99" w:rsidRPr="00827DE4" w:rsidRDefault="002E1B99" w:rsidP="00827DE4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2F8EFEC1" w14:textId="77777777" w:rsidR="00827DE4" w:rsidRPr="00827DE4" w:rsidRDefault="00827DE4" w:rsidP="00827DE4">
      <w:pPr>
        <w:jc w:val="both"/>
        <w:rPr>
          <w:rFonts w:ascii="Arial" w:hAnsi="Arial" w:cs="Arial"/>
          <w:noProof/>
          <w:sz w:val="22"/>
          <w:szCs w:val="22"/>
        </w:rPr>
      </w:pPr>
    </w:p>
    <w:p w14:paraId="78AEC42C" w14:textId="7C6BC7A8" w:rsidR="00827DE4" w:rsidRDefault="00827DE4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4DD77EFA" w14:textId="5F2F1BE7" w:rsidR="002E1B99" w:rsidRDefault="002E1B99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1B99" w14:paraId="197EB181" w14:textId="77777777" w:rsidTr="002E1B99">
        <w:tc>
          <w:tcPr>
            <w:tcW w:w="8828" w:type="dxa"/>
          </w:tcPr>
          <w:p w14:paraId="7BF5A317" w14:textId="0D68C30F" w:rsidR="002E1B99" w:rsidRDefault="002E1B99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E1B99" w14:paraId="5351F96E" w14:textId="77777777" w:rsidTr="002E1B99">
        <w:tc>
          <w:tcPr>
            <w:tcW w:w="8828" w:type="dxa"/>
          </w:tcPr>
          <w:p w14:paraId="2C6C56FD" w14:textId="070FDA6A" w:rsidR="002E1B99" w:rsidRDefault="002E1B99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E1B99" w14:paraId="0A3AC2C4" w14:textId="77777777" w:rsidTr="002E1B99">
        <w:tc>
          <w:tcPr>
            <w:tcW w:w="8828" w:type="dxa"/>
          </w:tcPr>
          <w:p w14:paraId="0ADAE2C8" w14:textId="77777777" w:rsidR="002E1B99" w:rsidRDefault="002E1B99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E1B99" w14:paraId="5D3E9A7D" w14:textId="77777777" w:rsidTr="002E1B99">
        <w:tc>
          <w:tcPr>
            <w:tcW w:w="8828" w:type="dxa"/>
          </w:tcPr>
          <w:p w14:paraId="0B4E7DD9" w14:textId="77777777" w:rsidR="002E1B99" w:rsidRDefault="002E1B99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  <w:tr w:rsidR="002E1B99" w14:paraId="7B01E2D9" w14:textId="77777777" w:rsidTr="002E1B99">
        <w:tc>
          <w:tcPr>
            <w:tcW w:w="8828" w:type="dxa"/>
          </w:tcPr>
          <w:p w14:paraId="45B99124" w14:textId="77777777" w:rsidR="002E1B99" w:rsidRDefault="002E1B99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</w:tbl>
    <w:p w14:paraId="2D4E5A04" w14:textId="1E55DAC4" w:rsidR="002E1B99" w:rsidRDefault="002E1B99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61"/>
        <w:gridCol w:w="867"/>
      </w:tblGrid>
      <w:tr w:rsidR="00917A1E" w14:paraId="05FF696C" w14:textId="77777777" w:rsidTr="00917A1E">
        <w:tc>
          <w:tcPr>
            <w:tcW w:w="8359" w:type="dxa"/>
            <w:vAlign w:val="center"/>
          </w:tcPr>
          <w:p w14:paraId="7331049E" w14:textId="54E47193" w:rsidR="00917A1E" w:rsidRPr="009D5C41" w:rsidRDefault="00917A1E" w:rsidP="00917A1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Descriptor del logro</w:t>
            </w:r>
          </w:p>
        </w:tc>
        <w:tc>
          <w:tcPr>
            <w:tcW w:w="469" w:type="dxa"/>
            <w:vAlign w:val="center"/>
          </w:tcPr>
          <w:p w14:paraId="3A8B1DB5" w14:textId="5289E660" w:rsidR="00917A1E" w:rsidRPr="009D5C41" w:rsidRDefault="00917A1E" w:rsidP="00917A1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Puntaje</w:t>
            </w:r>
          </w:p>
        </w:tc>
      </w:tr>
      <w:tr w:rsidR="00917A1E" w14:paraId="01504472" w14:textId="77777777" w:rsidTr="00917A1E">
        <w:tc>
          <w:tcPr>
            <w:tcW w:w="8359" w:type="dxa"/>
          </w:tcPr>
          <w:p w14:paraId="327BFE58" w14:textId="73B9C5C1" w:rsidR="00917A1E" w:rsidRPr="009D5C41" w:rsidRDefault="00917A1E" w:rsidP="00B74307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No se responde la pregunta.</w:t>
            </w:r>
          </w:p>
        </w:tc>
        <w:tc>
          <w:tcPr>
            <w:tcW w:w="469" w:type="dxa"/>
            <w:vAlign w:val="center"/>
          </w:tcPr>
          <w:p w14:paraId="59D952F4" w14:textId="08F9B24F" w:rsidR="00917A1E" w:rsidRPr="009D5C41" w:rsidRDefault="00917A1E" w:rsidP="00917A1E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0</w:t>
            </w:r>
          </w:p>
        </w:tc>
      </w:tr>
      <w:tr w:rsidR="00917A1E" w14:paraId="499E20BB" w14:textId="77777777" w:rsidTr="00917A1E">
        <w:tc>
          <w:tcPr>
            <w:tcW w:w="8359" w:type="dxa"/>
          </w:tcPr>
          <w:p w14:paraId="7F5E68CE" w14:textId="2A34EADE" w:rsidR="00917A1E" w:rsidRPr="009D5C41" w:rsidRDefault="00917A1E" w:rsidP="00B74307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Se presenta un enunciado a modo hipótesis del proceso estudiado, sin embargo, esta no se vincula teóricamente con el tema o no se encuentra redactada de manera acertiva.</w:t>
            </w:r>
          </w:p>
        </w:tc>
        <w:tc>
          <w:tcPr>
            <w:tcW w:w="469" w:type="dxa"/>
            <w:vAlign w:val="center"/>
          </w:tcPr>
          <w:p w14:paraId="63E7AB29" w14:textId="6E3A48C7" w:rsidR="00917A1E" w:rsidRPr="009D5C41" w:rsidRDefault="00917A1E" w:rsidP="00917A1E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1</w:t>
            </w:r>
          </w:p>
        </w:tc>
      </w:tr>
      <w:tr w:rsidR="00917A1E" w14:paraId="235F3862" w14:textId="77777777" w:rsidTr="00917A1E">
        <w:tc>
          <w:tcPr>
            <w:tcW w:w="8359" w:type="dxa"/>
          </w:tcPr>
          <w:p w14:paraId="525A81CB" w14:textId="53607FBF" w:rsidR="00917A1E" w:rsidRPr="009D5C41" w:rsidRDefault="00917A1E" w:rsidP="00B74307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La hipótesis presentada es coherente con los experimentos y objetivos relacionados con la investigación, siendo esta redactada siguiendo una lógica acertiva.</w:t>
            </w:r>
          </w:p>
        </w:tc>
        <w:tc>
          <w:tcPr>
            <w:tcW w:w="469" w:type="dxa"/>
            <w:vAlign w:val="center"/>
          </w:tcPr>
          <w:p w14:paraId="75323D1B" w14:textId="4D06F074" w:rsidR="00917A1E" w:rsidRPr="009D5C41" w:rsidRDefault="00917A1E" w:rsidP="00917A1E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2</w:t>
            </w:r>
          </w:p>
        </w:tc>
      </w:tr>
    </w:tbl>
    <w:p w14:paraId="0327FEAF" w14:textId="77777777" w:rsidR="00917A1E" w:rsidRDefault="00917A1E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7153D889" w14:textId="0328254F" w:rsidR="002E1B99" w:rsidRDefault="002E1B99" w:rsidP="002E1B99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/>
        </w:rPr>
        <w:t xml:space="preserve">b.- </w:t>
      </w:r>
      <w:r w:rsidRPr="002E1B99">
        <w:rPr>
          <w:rFonts w:ascii="Arial" w:hAnsi="Arial" w:cs="Arial"/>
          <w:noProof/>
          <w:sz w:val="22"/>
          <w:szCs w:val="22"/>
        </w:rPr>
        <w:t xml:space="preserve">¿Qué conclusiones se pueden derivar de la relación entre los ratones despiertos y dormidos </w:t>
      </w:r>
      <w:r w:rsidRPr="002E1B99">
        <w:rPr>
          <w:rFonts w:ascii="Arial" w:hAnsi="Arial" w:cs="Arial"/>
          <w:noProof/>
          <w:sz w:val="22"/>
          <w:szCs w:val="22"/>
          <w:lang w:val="es-CL"/>
        </w:rPr>
        <w:t xml:space="preserve">en términos de la tasa de eliminación de Aβ a partir del gráfico? </w:t>
      </w:r>
      <w:r w:rsidR="00917A1E">
        <w:rPr>
          <w:rFonts w:ascii="Arial" w:hAnsi="Arial" w:cs="Arial"/>
          <w:noProof/>
          <w:sz w:val="22"/>
          <w:szCs w:val="22"/>
          <w:lang w:val="es-CL"/>
        </w:rPr>
        <w:t>(</w:t>
      </w:r>
      <w:r w:rsidR="009D5C41">
        <w:rPr>
          <w:rFonts w:ascii="Arial" w:hAnsi="Arial" w:cs="Arial"/>
          <w:noProof/>
          <w:sz w:val="22"/>
          <w:szCs w:val="22"/>
          <w:lang w:val="es-CL"/>
        </w:rPr>
        <w:t xml:space="preserve">6 </w:t>
      </w:r>
      <w:r w:rsidR="00917A1E">
        <w:rPr>
          <w:rFonts w:ascii="Arial" w:hAnsi="Arial" w:cs="Arial"/>
          <w:noProof/>
          <w:sz w:val="22"/>
          <w:szCs w:val="22"/>
          <w:lang w:val="es-CL"/>
        </w:rPr>
        <w:t>puntos)</w:t>
      </w:r>
    </w:p>
    <w:p w14:paraId="362BE7D8" w14:textId="77777777" w:rsidR="009D5C41" w:rsidRPr="002E1B99" w:rsidRDefault="009D5C41" w:rsidP="002E1B99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7A1E" w14:paraId="4C29C11B" w14:textId="77777777" w:rsidTr="00917A1E">
        <w:tc>
          <w:tcPr>
            <w:tcW w:w="8828" w:type="dxa"/>
          </w:tcPr>
          <w:p w14:paraId="33868F07" w14:textId="77777777" w:rsidR="00917A1E" w:rsidRDefault="00917A1E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17A1E" w14:paraId="112D903F" w14:textId="77777777" w:rsidTr="00917A1E">
        <w:tc>
          <w:tcPr>
            <w:tcW w:w="8828" w:type="dxa"/>
          </w:tcPr>
          <w:p w14:paraId="78E2002C" w14:textId="77777777" w:rsidR="00917A1E" w:rsidRDefault="00917A1E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17A1E" w14:paraId="4EA78205" w14:textId="77777777" w:rsidTr="00917A1E">
        <w:tc>
          <w:tcPr>
            <w:tcW w:w="8828" w:type="dxa"/>
          </w:tcPr>
          <w:p w14:paraId="1C0388E5" w14:textId="77777777" w:rsidR="00917A1E" w:rsidRDefault="00917A1E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17A1E" w14:paraId="617C00F9" w14:textId="77777777" w:rsidTr="00917A1E">
        <w:tc>
          <w:tcPr>
            <w:tcW w:w="8828" w:type="dxa"/>
          </w:tcPr>
          <w:p w14:paraId="0B33E8F0" w14:textId="77777777" w:rsidR="00917A1E" w:rsidRDefault="00917A1E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17A1E" w14:paraId="07AC9779" w14:textId="77777777" w:rsidTr="00917A1E">
        <w:tc>
          <w:tcPr>
            <w:tcW w:w="8828" w:type="dxa"/>
          </w:tcPr>
          <w:p w14:paraId="6D3E3CBA" w14:textId="77777777" w:rsidR="00917A1E" w:rsidRDefault="00917A1E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17A1E" w14:paraId="216880F8" w14:textId="77777777" w:rsidTr="00917A1E">
        <w:tc>
          <w:tcPr>
            <w:tcW w:w="8828" w:type="dxa"/>
          </w:tcPr>
          <w:p w14:paraId="033B9FA7" w14:textId="77777777" w:rsidR="00917A1E" w:rsidRDefault="00917A1E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51903AB1" w14:textId="44020B83" w:rsidR="002E1B99" w:rsidRDefault="002E1B99" w:rsidP="00B74307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61"/>
        <w:gridCol w:w="867"/>
      </w:tblGrid>
      <w:tr w:rsidR="00917A1E" w14:paraId="303D2488" w14:textId="77777777" w:rsidTr="00013371">
        <w:tc>
          <w:tcPr>
            <w:tcW w:w="8359" w:type="dxa"/>
            <w:vAlign w:val="center"/>
          </w:tcPr>
          <w:p w14:paraId="576ADEBA" w14:textId="77777777" w:rsidR="00917A1E" w:rsidRPr="009D5C41" w:rsidRDefault="00917A1E" w:rsidP="00013371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Descriptor del logro</w:t>
            </w:r>
          </w:p>
        </w:tc>
        <w:tc>
          <w:tcPr>
            <w:tcW w:w="469" w:type="dxa"/>
            <w:vAlign w:val="center"/>
          </w:tcPr>
          <w:p w14:paraId="39EF6687" w14:textId="77777777" w:rsidR="00917A1E" w:rsidRPr="009D5C41" w:rsidRDefault="00917A1E" w:rsidP="00013371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Puntaje</w:t>
            </w:r>
          </w:p>
        </w:tc>
      </w:tr>
      <w:tr w:rsidR="00917A1E" w14:paraId="2B745E7A" w14:textId="77777777" w:rsidTr="00013371">
        <w:tc>
          <w:tcPr>
            <w:tcW w:w="8359" w:type="dxa"/>
          </w:tcPr>
          <w:p w14:paraId="34AF46EE" w14:textId="77777777" w:rsidR="00917A1E" w:rsidRPr="009D5C41" w:rsidRDefault="00917A1E" w:rsidP="00013371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No se responde la pregunta.</w:t>
            </w:r>
          </w:p>
        </w:tc>
        <w:tc>
          <w:tcPr>
            <w:tcW w:w="469" w:type="dxa"/>
            <w:vAlign w:val="center"/>
          </w:tcPr>
          <w:p w14:paraId="4340E3EA" w14:textId="77777777" w:rsidR="00917A1E" w:rsidRPr="009D5C41" w:rsidRDefault="00917A1E" w:rsidP="00013371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0</w:t>
            </w:r>
          </w:p>
        </w:tc>
      </w:tr>
      <w:tr w:rsidR="00917A1E" w14:paraId="5064D74F" w14:textId="77777777" w:rsidTr="00013371">
        <w:tc>
          <w:tcPr>
            <w:tcW w:w="8359" w:type="dxa"/>
          </w:tcPr>
          <w:p w14:paraId="1A7B023E" w14:textId="0BA82BB0" w:rsidR="00917A1E" w:rsidRPr="009D5C41" w:rsidRDefault="00210CB6" w:rsidP="00013371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Se responde la pregunta entregando enunciados que no son correspondientes a una conclusión. </w:t>
            </w:r>
          </w:p>
        </w:tc>
        <w:tc>
          <w:tcPr>
            <w:tcW w:w="469" w:type="dxa"/>
            <w:vAlign w:val="center"/>
          </w:tcPr>
          <w:p w14:paraId="7C11C2A3" w14:textId="5903C07E" w:rsidR="00917A1E" w:rsidRPr="009D5C41" w:rsidRDefault="009D5C41" w:rsidP="00013371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2</w:t>
            </w:r>
          </w:p>
        </w:tc>
      </w:tr>
      <w:tr w:rsidR="00917A1E" w14:paraId="595593B6" w14:textId="77777777" w:rsidTr="00013371">
        <w:tc>
          <w:tcPr>
            <w:tcW w:w="8359" w:type="dxa"/>
          </w:tcPr>
          <w:p w14:paraId="2A593953" w14:textId="14794A6E" w:rsidR="00917A1E" w:rsidRPr="009D5C41" w:rsidRDefault="00210CB6" w:rsidP="00013371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Las conclusiones señaladas se encuentran vinculadas a la tasa de eliminación </w:t>
            </w:r>
            <w:r w:rsidRPr="002E1B99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de Aβ</w:t>
            </w: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, sin embargo, estas no se relacionan con las buenas condiciones del sueño.</w:t>
            </w:r>
          </w:p>
        </w:tc>
        <w:tc>
          <w:tcPr>
            <w:tcW w:w="469" w:type="dxa"/>
            <w:vAlign w:val="center"/>
          </w:tcPr>
          <w:p w14:paraId="3BF8F82C" w14:textId="16F926DC" w:rsidR="00917A1E" w:rsidRPr="009D5C41" w:rsidRDefault="009D5C41" w:rsidP="00013371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4</w:t>
            </w:r>
          </w:p>
        </w:tc>
      </w:tr>
      <w:tr w:rsidR="00917A1E" w14:paraId="18C81F7D" w14:textId="77777777" w:rsidTr="00013371">
        <w:tc>
          <w:tcPr>
            <w:tcW w:w="8359" w:type="dxa"/>
          </w:tcPr>
          <w:p w14:paraId="4310A441" w14:textId="363BC8D3" w:rsidR="00917A1E" w:rsidRPr="009D5C41" w:rsidRDefault="00514F42" w:rsidP="00013371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La respuesta desarrolla una conclusión coherente a los resultados presentados </w:t>
            </w:r>
            <w:r w:rsidR="00A12857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sobre</w:t>
            </w: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 la tasa de elminación </w:t>
            </w:r>
            <w:r w:rsidRPr="002E1B99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de Aβ</w:t>
            </w:r>
            <w:r w:rsidR="00210CB6"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 </w:t>
            </w:r>
            <w:r w:rsidR="00210CB6" w:rsidRPr="00A12857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es-CL"/>
              </w:rPr>
              <w:t>respecto</w:t>
            </w:r>
            <w:r w:rsidR="00210CB6"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 xml:space="preserve"> a las condiciones del sueño.</w:t>
            </w:r>
          </w:p>
        </w:tc>
        <w:tc>
          <w:tcPr>
            <w:tcW w:w="469" w:type="dxa"/>
            <w:vAlign w:val="center"/>
          </w:tcPr>
          <w:p w14:paraId="707A241B" w14:textId="1ACCE12C" w:rsidR="00917A1E" w:rsidRPr="009D5C41" w:rsidRDefault="009D5C41" w:rsidP="00013371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6</w:t>
            </w:r>
          </w:p>
        </w:tc>
      </w:tr>
    </w:tbl>
    <w:p w14:paraId="1D80720A" w14:textId="63A3AE1E" w:rsidR="002E1B99" w:rsidRDefault="002E1B99" w:rsidP="00B74307">
      <w:pPr>
        <w:jc w:val="both"/>
        <w:rPr>
          <w:rFonts w:ascii="Arial" w:hAnsi="Arial" w:cs="Arial"/>
          <w:noProof/>
          <w:sz w:val="22"/>
          <w:szCs w:val="22"/>
        </w:rPr>
      </w:pPr>
    </w:p>
    <w:p w14:paraId="755E9710" w14:textId="289C9D60" w:rsidR="002E1B99" w:rsidRPr="002E1B99" w:rsidRDefault="002E1B99" w:rsidP="002E1B99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</w:rPr>
        <w:t xml:space="preserve">c.- </w:t>
      </w:r>
      <w:r w:rsidRPr="002E1B99">
        <w:rPr>
          <w:rFonts w:ascii="Arial" w:hAnsi="Arial" w:cs="Arial"/>
          <w:noProof/>
          <w:sz w:val="22"/>
          <w:szCs w:val="22"/>
          <w:lang w:val="es-CL"/>
        </w:rPr>
        <w:t xml:space="preserve">¿Por qué los científicos utilizaron Aβ marcado radioactivamente en lugar de Aβ sin marcar para medir la eliminación de Aβ en los cerebros de los ratones? </w:t>
      </w:r>
      <w:r w:rsidR="00917A1E">
        <w:rPr>
          <w:rFonts w:ascii="Arial" w:hAnsi="Arial" w:cs="Arial"/>
          <w:noProof/>
          <w:sz w:val="22"/>
          <w:szCs w:val="22"/>
          <w:lang w:val="es-CL"/>
        </w:rPr>
        <w:t>(2 puntos).</w:t>
      </w:r>
    </w:p>
    <w:p w14:paraId="195B8F7D" w14:textId="41285F85" w:rsidR="002E1B99" w:rsidRDefault="002E1B99" w:rsidP="00B74307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7A1E" w14:paraId="5C087EBC" w14:textId="77777777" w:rsidTr="00917A1E">
        <w:tc>
          <w:tcPr>
            <w:tcW w:w="8828" w:type="dxa"/>
          </w:tcPr>
          <w:p w14:paraId="30984129" w14:textId="77777777" w:rsidR="00917A1E" w:rsidRDefault="00917A1E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17A1E" w14:paraId="1C628BCD" w14:textId="77777777" w:rsidTr="00917A1E">
        <w:tc>
          <w:tcPr>
            <w:tcW w:w="8828" w:type="dxa"/>
          </w:tcPr>
          <w:p w14:paraId="4CF2DF04" w14:textId="77777777" w:rsidR="00917A1E" w:rsidRDefault="00917A1E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17A1E" w14:paraId="2A5E8362" w14:textId="77777777" w:rsidTr="00917A1E">
        <w:tc>
          <w:tcPr>
            <w:tcW w:w="8828" w:type="dxa"/>
          </w:tcPr>
          <w:p w14:paraId="0B99E7CE" w14:textId="77777777" w:rsidR="00917A1E" w:rsidRDefault="00917A1E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17A1E" w14:paraId="4F8081D4" w14:textId="77777777" w:rsidTr="00917A1E">
        <w:tc>
          <w:tcPr>
            <w:tcW w:w="8828" w:type="dxa"/>
          </w:tcPr>
          <w:p w14:paraId="06E30D43" w14:textId="77777777" w:rsidR="00917A1E" w:rsidRDefault="00917A1E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17A1E" w14:paraId="26C7F1E7" w14:textId="77777777" w:rsidTr="00917A1E">
        <w:tc>
          <w:tcPr>
            <w:tcW w:w="8828" w:type="dxa"/>
          </w:tcPr>
          <w:p w14:paraId="10018E97" w14:textId="77777777" w:rsidR="00917A1E" w:rsidRDefault="00917A1E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17A1E" w14:paraId="60FF1191" w14:textId="77777777" w:rsidTr="00917A1E">
        <w:tc>
          <w:tcPr>
            <w:tcW w:w="8828" w:type="dxa"/>
          </w:tcPr>
          <w:p w14:paraId="5F97E37D" w14:textId="77777777" w:rsidR="00917A1E" w:rsidRDefault="00917A1E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17A1E" w14:paraId="4367C95C" w14:textId="77777777" w:rsidTr="00917A1E">
        <w:tc>
          <w:tcPr>
            <w:tcW w:w="8828" w:type="dxa"/>
          </w:tcPr>
          <w:p w14:paraId="3451DBBE" w14:textId="77777777" w:rsidR="00917A1E" w:rsidRDefault="00917A1E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17A1E" w14:paraId="6D16CA25" w14:textId="77777777" w:rsidTr="00917A1E">
        <w:tc>
          <w:tcPr>
            <w:tcW w:w="8828" w:type="dxa"/>
          </w:tcPr>
          <w:p w14:paraId="7FA4B73E" w14:textId="77777777" w:rsidR="00917A1E" w:rsidRDefault="00917A1E" w:rsidP="00B7430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44E54F5A" w14:textId="4DA0B5DC" w:rsidR="00917A1E" w:rsidRDefault="00917A1E" w:rsidP="00B74307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65"/>
        <w:gridCol w:w="963"/>
      </w:tblGrid>
      <w:tr w:rsidR="009D5C41" w14:paraId="573D62C9" w14:textId="77777777" w:rsidTr="009D5C41">
        <w:tc>
          <w:tcPr>
            <w:tcW w:w="7865" w:type="dxa"/>
            <w:vAlign w:val="center"/>
          </w:tcPr>
          <w:p w14:paraId="13053A41" w14:textId="3BD1C343" w:rsidR="009D5C41" w:rsidRPr="009D5C41" w:rsidRDefault="009D5C41" w:rsidP="009D5C41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Descriptor del logro</w:t>
            </w:r>
          </w:p>
        </w:tc>
        <w:tc>
          <w:tcPr>
            <w:tcW w:w="963" w:type="dxa"/>
            <w:vAlign w:val="center"/>
          </w:tcPr>
          <w:p w14:paraId="4A987E98" w14:textId="28F4303F" w:rsidR="009D5C41" w:rsidRPr="009D5C41" w:rsidRDefault="009D5C41" w:rsidP="009D5C41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CL"/>
              </w:rPr>
              <w:t>Puntaje</w:t>
            </w:r>
          </w:p>
        </w:tc>
      </w:tr>
      <w:tr w:rsidR="00210CB6" w14:paraId="6C431B55" w14:textId="77777777" w:rsidTr="009D5C41">
        <w:tc>
          <w:tcPr>
            <w:tcW w:w="7865" w:type="dxa"/>
          </w:tcPr>
          <w:p w14:paraId="6903A37E" w14:textId="77777777" w:rsidR="00210CB6" w:rsidRPr="009D5C41" w:rsidRDefault="00210CB6" w:rsidP="00013371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No se responde la pregunta.</w:t>
            </w:r>
          </w:p>
        </w:tc>
        <w:tc>
          <w:tcPr>
            <w:tcW w:w="963" w:type="dxa"/>
            <w:vAlign w:val="center"/>
          </w:tcPr>
          <w:p w14:paraId="4BA3F6E2" w14:textId="77777777" w:rsidR="00210CB6" w:rsidRPr="009D5C41" w:rsidRDefault="00210CB6" w:rsidP="00013371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0</w:t>
            </w:r>
          </w:p>
        </w:tc>
      </w:tr>
      <w:tr w:rsidR="00210CB6" w14:paraId="2BC03FA6" w14:textId="77777777" w:rsidTr="009D5C41">
        <w:tc>
          <w:tcPr>
            <w:tcW w:w="7865" w:type="dxa"/>
          </w:tcPr>
          <w:p w14:paraId="657C86E9" w14:textId="06FD1D39" w:rsidR="00210CB6" w:rsidRPr="009D5C41" w:rsidRDefault="009D5C41" w:rsidP="00013371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La funcion entregada respecto a los marcadores biológicos no se vincula teóricamente con su utilidad verdadera.</w:t>
            </w:r>
          </w:p>
        </w:tc>
        <w:tc>
          <w:tcPr>
            <w:tcW w:w="963" w:type="dxa"/>
            <w:vAlign w:val="center"/>
          </w:tcPr>
          <w:p w14:paraId="75507C5F" w14:textId="77777777" w:rsidR="00210CB6" w:rsidRPr="009D5C41" w:rsidRDefault="00210CB6" w:rsidP="00013371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1</w:t>
            </w:r>
          </w:p>
        </w:tc>
      </w:tr>
      <w:tr w:rsidR="00210CB6" w14:paraId="3A0D8A6C" w14:textId="77777777" w:rsidTr="009D5C41">
        <w:tc>
          <w:tcPr>
            <w:tcW w:w="7865" w:type="dxa"/>
          </w:tcPr>
          <w:p w14:paraId="095695F4" w14:textId="3ADE4A82" w:rsidR="00210CB6" w:rsidRPr="009D5C41" w:rsidRDefault="009D5C41" w:rsidP="00013371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Se indica la función correcta de los marcadores radioactivos en experimentos biológicos.</w:t>
            </w:r>
          </w:p>
        </w:tc>
        <w:tc>
          <w:tcPr>
            <w:tcW w:w="963" w:type="dxa"/>
            <w:vAlign w:val="center"/>
          </w:tcPr>
          <w:p w14:paraId="59C37287" w14:textId="77777777" w:rsidR="00210CB6" w:rsidRPr="009D5C41" w:rsidRDefault="00210CB6" w:rsidP="00013371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CL"/>
              </w:rPr>
            </w:pPr>
            <w:r w:rsidRPr="009D5C41">
              <w:rPr>
                <w:rFonts w:ascii="Arial" w:hAnsi="Arial" w:cs="Arial"/>
                <w:noProof/>
                <w:sz w:val="18"/>
                <w:szCs w:val="18"/>
                <w:lang w:val="es-CL"/>
              </w:rPr>
              <w:t>2</w:t>
            </w:r>
          </w:p>
        </w:tc>
      </w:tr>
    </w:tbl>
    <w:p w14:paraId="7408A88A" w14:textId="057B0207" w:rsidR="002E1B99" w:rsidRDefault="002E1B99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5B096F3A" w14:textId="13FCF61D" w:rsidR="009D5C41" w:rsidRDefault="009D5C41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6A7A7B8B" w14:textId="77E2687F" w:rsidR="009D5C41" w:rsidRDefault="009D5C41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43CFCAA5" w14:textId="159DF52F" w:rsidR="009D5C41" w:rsidRDefault="009D5C41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67D3CC5C" w14:textId="4353DFC8" w:rsidR="009D5C41" w:rsidRDefault="009D5C41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03BCC6E3" w14:textId="7C26B406" w:rsidR="009D5C41" w:rsidRDefault="009D5C41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73D547E8" w14:textId="583487B1" w:rsidR="009D5C41" w:rsidRDefault="009D5C41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7246673E" w14:textId="11F39C7A" w:rsidR="009D5C41" w:rsidRDefault="009D5C41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49C6BDF9" w14:textId="6872E880" w:rsidR="009D5C41" w:rsidRDefault="009D5C41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1B4E57AF" w14:textId="27869E9B" w:rsidR="009D5C41" w:rsidRDefault="009D5C41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727F6577" w14:textId="1C64792C" w:rsidR="009D5C41" w:rsidRDefault="009D5C41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55895909" w14:textId="11299620" w:rsidR="009D5C41" w:rsidRDefault="009D5C41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0370F3AA" w14:textId="1F40706A" w:rsidR="009D5C41" w:rsidRDefault="009D5C41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71CC4C52" w14:textId="77777777" w:rsidR="009D5C41" w:rsidRDefault="009D5C41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01390E99" w14:textId="6137DF1F" w:rsidR="002E1B99" w:rsidRDefault="002E1B99" w:rsidP="00B74307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  <w:r w:rsidRPr="002E1B99">
        <w:rPr>
          <w:rFonts w:ascii="Arial" w:hAnsi="Arial" w:cs="Arial"/>
          <w:b/>
          <w:bCs/>
          <w:noProof/>
          <w:sz w:val="22"/>
          <w:szCs w:val="22"/>
          <w:lang w:val="es-CL"/>
        </w:rPr>
        <w:t>Actividad 2:</w:t>
      </w:r>
      <w:r>
        <w:rPr>
          <w:rFonts w:ascii="Arial" w:hAnsi="Arial" w:cs="Arial"/>
          <w:noProof/>
          <w:sz w:val="22"/>
          <w:szCs w:val="22"/>
          <w:lang w:val="es-CL"/>
        </w:rPr>
        <w:t xml:space="preserve"> Elaboración de una infografía</w:t>
      </w:r>
      <w:r w:rsidR="0071793D">
        <w:rPr>
          <w:rFonts w:ascii="Arial" w:hAnsi="Arial" w:cs="Arial"/>
          <w:noProof/>
          <w:sz w:val="22"/>
          <w:szCs w:val="22"/>
          <w:lang w:val="es-CL"/>
        </w:rPr>
        <w:t xml:space="preserve"> (</w:t>
      </w:r>
      <w:r w:rsidR="00917A1E">
        <w:rPr>
          <w:rFonts w:ascii="Arial" w:hAnsi="Arial" w:cs="Arial"/>
          <w:noProof/>
          <w:sz w:val="22"/>
          <w:szCs w:val="22"/>
          <w:lang w:val="es-CL"/>
        </w:rPr>
        <w:t xml:space="preserve">8 </w:t>
      </w:r>
      <w:r w:rsidR="0071793D">
        <w:rPr>
          <w:rFonts w:ascii="Arial" w:hAnsi="Arial" w:cs="Arial"/>
          <w:noProof/>
          <w:sz w:val="22"/>
          <w:szCs w:val="22"/>
          <w:lang w:val="es-CL"/>
        </w:rPr>
        <w:t>puntos).</w:t>
      </w:r>
    </w:p>
    <w:p w14:paraId="31483575" w14:textId="2C27B23C" w:rsidR="002E1B99" w:rsidRDefault="002E1B99" w:rsidP="007B7AC1">
      <w:pPr>
        <w:jc w:val="both"/>
        <w:rPr>
          <w:rFonts w:ascii="Arial" w:hAnsi="Arial" w:cs="Arial"/>
          <w:b/>
          <w:bCs/>
          <w:noProof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793D" w14:paraId="628F49E2" w14:textId="77777777" w:rsidTr="0071793D">
        <w:tc>
          <w:tcPr>
            <w:tcW w:w="8828" w:type="dxa"/>
          </w:tcPr>
          <w:p w14:paraId="0F67BC51" w14:textId="77777777" w:rsidR="0071793D" w:rsidRPr="002E1B99" w:rsidRDefault="0071793D" w:rsidP="0071793D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L"/>
              </w:rPr>
            </w:pPr>
            <w:r w:rsidRPr="002E1B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L"/>
              </w:rPr>
              <w:t>Instrucciones:</w:t>
            </w:r>
          </w:p>
          <w:p w14:paraId="19B02EF8" w14:textId="77777777" w:rsidR="0071793D" w:rsidRDefault="0071793D" w:rsidP="0071793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  <w:p w14:paraId="170694C5" w14:textId="3E0229A6" w:rsidR="0071793D" w:rsidRDefault="0071793D" w:rsidP="0071793D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/>
              </w:rPr>
              <w:t xml:space="preserve">Busca en internet, o en otras fuentes bibliográficas relacionadas, información respecto a </w:t>
            </w:r>
            <w:r w:rsidRPr="007B7AC1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L"/>
              </w:rPr>
              <w:t>fisiología del sueño</w:t>
            </w:r>
            <w:r w:rsidR="00A12857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L"/>
              </w:rPr>
              <w:t xml:space="preserve">, el jetlag social y </w:t>
            </w:r>
            <w:r w:rsidR="00A12857" w:rsidRPr="00A12857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L"/>
              </w:rPr>
              <w:t>los hábitos de higiene de sueño.</w:t>
            </w:r>
          </w:p>
          <w:p w14:paraId="728617A4" w14:textId="77777777" w:rsidR="0071793D" w:rsidRDefault="0071793D" w:rsidP="0071793D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/>
              </w:rPr>
              <w:t xml:space="preserve">Luego, elabora </w:t>
            </w:r>
            <w:r w:rsidRPr="0071793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L"/>
              </w:rPr>
              <w:t>una infografía</w:t>
            </w:r>
            <w:r>
              <w:rPr>
                <w:rFonts w:ascii="Arial" w:hAnsi="Arial" w:cs="Arial"/>
                <w:noProof/>
                <w:sz w:val="22"/>
                <w:szCs w:val="22"/>
                <w:lang w:val="es-CL"/>
              </w:rPr>
              <w:t xml:space="preserve"> que incorpore los siguientes tópicos:</w:t>
            </w:r>
          </w:p>
          <w:p w14:paraId="1D45D2C2" w14:textId="77777777" w:rsidR="0071793D" w:rsidRDefault="0071793D" w:rsidP="0071793D">
            <w:pPr>
              <w:pStyle w:val="Prrafodelista"/>
              <w:numPr>
                <w:ilvl w:val="1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/>
              </w:rPr>
              <w:t xml:space="preserve">Explicar el concepto de </w:t>
            </w:r>
            <w:r w:rsidRPr="0071793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L"/>
              </w:rPr>
              <w:t>jetlag social.</w:t>
            </w:r>
          </w:p>
          <w:p w14:paraId="1AB330C6" w14:textId="77777777" w:rsidR="0071793D" w:rsidRDefault="0071793D" w:rsidP="0071793D">
            <w:pPr>
              <w:pStyle w:val="Prrafodelista"/>
              <w:numPr>
                <w:ilvl w:val="1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/>
              </w:rPr>
              <w:t xml:space="preserve">Describir los </w:t>
            </w:r>
            <w:r w:rsidRPr="0071793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L"/>
              </w:rPr>
              <w:t xml:space="preserve">beneficios fisiológicos, energéticos, metabólicos y conductuales </w:t>
            </w:r>
            <w:r>
              <w:rPr>
                <w:rFonts w:ascii="Arial" w:hAnsi="Arial" w:cs="Arial"/>
                <w:noProof/>
                <w:sz w:val="22"/>
                <w:szCs w:val="22"/>
                <w:lang w:val="es-CL"/>
              </w:rPr>
              <w:t>que presentan las personas al tener hábitos de sueño saludables.</w:t>
            </w:r>
          </w:p>
          <w:p w14:paraId="6762DCAA" w14:textId="77777777" w:rsidR="0071793D" w:rsidRPr="0071793D" w:rsidRDefault="0071793D" w:rsidP="0071793D">
            <w:pPr>
              <w:pStyle w:val="Prrafodelista"/>
              <w:numPr>
                <w:ilvl w:val="1"/>
                <w:numId w:val="22"/>
              </w:num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/>
              </w:rPr>
              <w:t>Incentivar a la generación de hábitos relacionados con la “</w:t>
            </w:r>
            <w:r w:rsidRPr="0071793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L"/>
              </w:rPr>
              <w:t>higiene del sueño”.</w:t>
            </w:r>
          </w:p>
          <w:p w14:paraId="56B86390" w14:textId="77777777" w:rsidR="0071793D" w:rsidRDefault="0071793D" w:rsidP="0071793D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  <w:r w:rsidRPr="002E1B99">
              <w:rPr>
                <w:rFonts w:ascii="Arial" w:hAnsi="Arial" w:cs="Arial"/>
                <w:noProof/>
                <w:sz w:val="22"/>
                <w:szCs w:val="22"/>
                <w:lang w:val="es-CL"/>
              </w:rPr>
              <w:t xml:space="preserve">Para esta actividad, podrás diseñar tu trabajo utilizando materiales físicos (como </w:t>
            </w:r>
            <w:r w:rsidRPr="007B7AC1">
              <w:rPr>
                <w:rFonts w:ascii="Arial" w:hAnsi="Arial" w:cs="Arial"/>
                <w:noProof/>
                <w:sz w:val="22"/>
                <w:szCs w:val="22"/>
                <w:lang w:val="es-CL"/>
              </w:rPr>
              <w:t>papel, lápices de colores, destacadores, etc) o digitales (Canvas, Power Point</w:t>
            </w:r>
            <w:r>
              <w:rPr>
                <w:rFonts w:ascii="Arial" w:hAnsi="Arial" w:cs="Arial"/>
                <w:noProof/>
                <w:sz w:val="22"/>
                <w:szCs w:val="22"/>
                <w:lang w:val="es-CL"/>
              </w:rPr>
              <w:t>, Paint</w:t>
            </w:r>
            <w:r w:rsidRPr="007B7AC1">
              <w:rPr>
                <w:rFonts w:ascii="Arial" w:hAnsi="Arial" w:cs="Arial"/>
                <w:noProof/>
                <w:sz w:val="22"/>
                <w:szCs w:val="22"/>
                <w:lang w:val="es-CL"/>
              </w:rPr>
              <w:t>).</w:t>
            </w:r>
          </w:p>
          <w:p w14:paraId="7AD0642D" w14:textId="77777777" w:rsidR="0071793D" w:rsidRDefault="0071793D" w:rsidP="0071793D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/>
              </w:rPr>
              <w:t xml:space="preserve">Se sugiere diseñar el insumo solicitado en la aplicación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CL"/>
              </w:rPr>
              <w:t xml:space="preserve">canva, </w:t>
            </w:r>
            <w:r>
              <w:rPr>
                <w:rFonts w:ascii="Arial" w:hAnsi="Arial" w:cs="Arial"/>
                <w:noProof/>
                <w:sz w:val="22"/>
                <w:szCs w:val="22"/>
                <w:lang w:val="es-CL"/>
              </w:rPr>
              <w:t xml:space="preserve">aplicación que puede descargarse en el teléfono a partir del siguiente link: </w:t>
            </w:r>
            <w:hyperlink r:id="rId10" w:history="1">
              <w:r w:rsidRPr="007D1DB7">
                <w:rPr>
                  <w:rStyle w:val="Hipervnculo"/>
                  <w:rFonts w:ascii="Arial" w:hAnsi="Arial" w:cs="Arial"/>
                  <w:noProof/>
                  <w:sz w:val="22"/>
                  <w:szCs w:val="22"/>
                  <w:lang w:val="es-CL"/>
                </w:rPr>
                <w:t>https://www.canva.com/es_es/app/</w:t>
              </w:r>
            </w:hyperlink>
            <w:r>
              <w:rPr>
                <w:rFonts w:ascii="Arial" w:hAnsi="Arial" w:cs="Arial"/>
                <w:noProof/>
                <w:sz w:val="22"/>
                <w:szCs w:val="22"/>
                <w:lang w:val="es-CL"/>
              </w:rPr>
              <w:t xml:space="preserve"> .</w:t>
            </w:r>
          </w:p>
          <w:p w14:paraId="279FFC86" w14:textId="77777777" w:rsidR="0071793D" w:rsidRPr="007B7AC1" w:rsidRDefault="0071793D" w:rsidP="0071793D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CL"/>
              </w:rPr>
              <w:t xml:space="preserve">Si no sabes utilizar la aplicación (en su versión móvil o de escritorio) o no sabes como construir una infografía, te recomiendo que veas el siguiente video </w:t>
            </w:r>
            <w:hyperlink r:id="rId11" w:history="1">
              <w:r w:rsidRPr="007D1DB7">
                <w:rPr>
                  <w:rStyle w:val="Hipervnculo"/>
                  <w:rFonts w:ascii="Arial" w:hAnsi="Arial" w:cs="Arial"/>
                  <w:noProof/>
                  <w:sz w:val="22"/>
                  <w:szCs w:val="22"/>
                  <w:lang w:val="es-CL"/>
                </w:rPr>
                <w:t>https://www.youtube.com/watch?v=5CHdSrhHr5M</w:t>
              </w:r>
            </w:hyperlink>
            <w:r>
              <w:rPr>
                <w:rFonts w:ascii="Arial" w:hAnsi="Arial" w:cs="Arial"/>
                <w:noProof/>
                <w:sz w:val="22"/>
                <w:szCs w:val="22"/>
                <w:lang w:val="es-CL"/>
              </w:rPr>
              <w:t xml:space="preserve"> .</w:t>
            </w:r>
          </w:p>
          <w:p w14:paraId="623D3E63" w14:textId="77777777" w:rsidR="0071793D" w:rsidRDefault="0071793D" w:rsidP="007B7AC1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CL"/>
              </w:rPr>
            </w:pPr>
          </w:p>
        </w:tc>
      </w:tr>
    </w:tbl>
    <w:p w14:paraId="04148BA8" w14:textId="233E6D4C" w:rsidR="0071793D" w:rsidRDefault="0071793D" w:rsidP="007B7AC1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p w14:paraId="08D01286" w14:textId="113B6F08" w:rsidR="0071793D" w:rsidRPr="009D5C41" w:rsidRDefault="0071793D" w:rsidP="0071793D">
      <w:pPr>
        <w:jc w:val="center"/>
        <w:rPr>
          <w:rFonts w:ascii="Arial" w:hAnsi="Arial" w:cs="Arial"/>
          <w:b/>
          <w:bCs/>
          <w:noProof/>
          <w:sz w:val="22"/>
          <w:szCs w:val="22"/>
          <w:lang w:val="es-CL"/>
        </w:rPr>
      </w:pPr>
      <w:r w:rsidRPr="009D5C41">
        <w:rPr>
          <w:rFonts w:ascii="Arial" w:hAnsi="Arial" w:cs="Arial"/>
          <w:b/>
          <w:bCs/>
          <w:noProof/>
          <w:sz w:val="22"/>
          <w:szCs w:val="22"/>
          <w:lang w:val="es-CL"/>
        </w:rPr>
        <w:t>Rúbrica de revisión</w:t>
      </w:r>
    </w:p>
    <w:p w14:paraId="44A64700" w14:textId="39FEB6F9" w:rsidR="007B7AC1" w:rsidRPr="009D5C41" w:rsidRDefault="007B7AC1" w:rsidP="007B7AC1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0"/>
        <w:gridCol w:w="1465"/>
        <w:gridCol w:w="1450"/>
        <w:gridCol w:w="1541"/>
        <w:gridCol w:w="1457"/>
        <w:gridCol w:w="1455"/>
      </w:tblGrid>
      <w:tr w:rsidR="007F646E" w:rsidRPr="009D5C41" w14:paraId="68864DEB" w14:textId="77777777" w:rsidTr="0071793D">
        <w:tc>
          <w:tcPr>
            <w:tcW w:w="1460" w:type="dxa"/>
            <w:vAlign w:val="center"/>
          </w:tcPr>
          <w:p w14:paraId="7EEB642D" w14:textId="7FEA8E83" w:rsidR="0071793D" w:rsidRPr="009D5C41" w:rsidRDefault="0071793D" w:rsidP="0071793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_tradnl"/>
              </w:rPr>
              <w:t>Aspecto</w:t>
            </w:r>
          </w:p>
        </w:tc>
        <w:tc>
          <w:tcPr>
            <w:tcW w:w="1465" w:type="dxa"/>
            <w:vAlign w:val="center"/>
          </w:tcPr>
          <w:p w14:paraId="276F07D6" w14:textId="559FD4F7" w:rsidR="0071793D" w:rsidRPr="009D5C41" w:rsidRDefault="0071793D" w:rsidP="0071793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_tradnl"/>
              </w:rPr>
              <w:t>Ponderador</w:t>
            </w:r>
          </w:p>
        </w:tc>
        <w:tc>
          <w:tcPr>
            <w:tcW w:w="1450" w:type="dxa"/>
            <w:vAlign w:val="center"/>
          </w:tcPr>
          <w:p w14:paraId="698C6F63" w14:textId="3035BC83" w:rsidR="0071793D" w:rsidRPr="009D5C41" w:rsidRDefault="0071793D" w:rsidP="0071793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_tradnl"/>
              </w:rPr>
              <w:t>Por lograr (0)</w:t>
            </w:r>
          </w:p>
        </w:tc>
        <w:tc>
          <w:tcPr>
            <w:tcW w:w="1541" w:type="dxa"/>
            <w:vAlign w:val="center"/>
          </w:tcPr>
          <w:p w14:paraId="4B9A1037" w14:textId="1A0C8703" w:rsidR="0071793D" w:rsidRPr="009D5C41" w:rsidRDefault="0071793D" w:rsidP="0071793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_tradnl"/>
              </w:rPr>
              <w:t>Medianamente Logrado (1)</w:t>
            </w:r>
          </w:p>
        </w:tc>
        <w:tc>
          <w:tcPr>
            <w:tcW w:w="1457" w:type="dxa"/>
            <w:vAlign w:val="center"/>
          </w:tcPr>
          <w:p w14:paraId="706CF35B" w14:textId="6E2D0D29" w:rsidR="0071793D" w:rsidRPr="009D5C41" w:rsidRDefault="0071793D" w:rsidP="0071793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_tradnl"/>
              </w:rPr>
              <w:t>Logrado (2)</w:t>
            </w:r>
          </w:p>
        </w:tc>
        <w:tc>
          <w:tcPr>
            <w:tcW w:w="1455" w:type="dxa"/>
            <w:vAlign w:val="center"/>
          </w:tcPr>
          <w:p w14:paraId="1EC0E10C" w14:textId="40334FEB" w:rsidR="0071793D" w:rsidRPr="009D5C41" w:rsidRDefault="0071793D" w:rsidP="0071793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_tradnl"/>
              </w:rPr>
              <w:t>Puntaje</w:t>
            </w:r>
          </w:p>
        </w:tc>
      </w:tr>
      <w:tr w:rsidR="007F646E" w:rsidRPr="009D5C41" w14:paraId="64B4F72B" w14:textId="77777777" w:rsidTr="00917A1E">
        <w:tc>
          <w:tcPr>
            <w:tcW w:w="1460" w:type="dxa"/>
            <w:vAlign w:val="center"/>
          </w:tcPr>
          <w:p w14:paraId="036811EF" w14:textId="088573C1" w:rsidR="0071793D" w:rsidRPr="009D5C41" w:rsidRDefault="0071793D" w:rsidP="0071793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Concepto Jetlag</w:t>
            </w:r>
          </w:p>
        </w:tc>
        <w:tc>
          <w:tcPr>
            <w:tcW w:w="1465" w:type="dxa"/>
            <w:vAlign w:val="center"/>
          </w:tcPr>
          <w:p w14:paraId="4A849DF8" w14:textId="249BFEFA" w:rsidR="0071793D" w:rsidRPr="009D5C41" w:rsidRDefault="0071793D" w:rsidP="00917A1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1</w:t>
            </w:r>
          </w:p>
        </w:tc>
        <w:tc>
          <w:tcPr>
            <w:tcW w:w="1450" w:type="dxa"/>
          </w:tcPr>
          <w:p w14:paraId="5CAD0A02" w14:textId="167270B5" w:rsidR="0071793D" w:rsidRPr="009D5C41" w:rsidRDefault="00917A1E" w:rsidP="007B7A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No se menciona ni se desarrolla el concepto de jetlag.</w:t>
            </w:r>
          </w:p>
        </w:tc>
        <w:tc>
          <w:tcPr>
            <w:tcW w:w="1541" w:type="dxa"/>
          </w:tcPr>
          <w:p w14:paraId="7565E389" w14:textId="5EA892CD" w:rsidR="0071793D" w:rsidRPr="009D5C41" w:rsidRDefault="0071793D" w:rsidP="007B7A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Se menciona </w:t>
            </w:r>
            <w:r w:rsidR="00917A1E"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el </w:t>
            </w: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jetlag en la infografía, sin embargo, no se </w:t>
            </w:r>
            <w:r w:rsidR="007F646E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explica </w:t>
            </w: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teóricamente</w:t>
            </w:r>
            <w:r w:rsidR="00917A1E"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 con el concepto.</w:t>
            </w: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 </w:t>
            </w:r>
          </w:p>
        </w:tc>
        <w:tc>
          <w:tcPr>
            <w:tcW w:w="1457" w:type="dxa"/>
          </w:tcPr>
          <w:p w14:paraId="60D705CA" w14:textId="083C18F2" w:rsidR="0071793D" w:rsidRPr="009D5C41" w:rsidRDefault="0071793D" w:rsidP="007B7A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La infografía diseñada </w:t>
            </w:r>
            <w:r w:rsidR="007F646E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explica</w:t>
            </w: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 correctamente el concepto de jetlag.</w:t>
            </w:r>
          </w:p>
        </w:tc>
        <w:tc>
          <w:tcPr>
            <w:tcW w:w="1455" w:type="dxa"/>
            <w:vAlign w:val="center"/>
          </w:tcPr>
          <w:p w14:paraId="3405FC83" w14:textId="3F73C825" w:rsidR="0071793D" w:rsidRPr="009D5C41" w:rsidRDefault="0071793D" w:rsidP="00917A1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/2</w:t>
            </w:r>
          </w:p>
        </w:tc>
      </w:tr>
      <w:tr w:rsidR="007F646E" w:rsidRPr="009D5C41" w14:paraId="2ECB271E" w14:textId="77777777" w:rsidTr="00917A1E">
        <w:tc>
          <w:tcPr>
            <w:tcW w:w="1460" w:type="dxa"/>
            <w:vAlign w:val="center"/>
          </w:tcPr>
          <w:p w14:paraId="0D7B14B3" w14:textId="124EF285" w:rsidR="0071793D" w:rsidRPr="009D5C41" w:rsidRDefault="0071793D" w:rsidP="0071793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 Beneficios de los hábitos de sueño</w:t>
            </w:r>
          </w:p>
        </w:tc>
        <w:tc>
          <w:tcPr>
            <w:tcW w:w="1465" w:type="dxa"/>
            <w:vAlign w:val="center"/>
          </w:tcPr>
          <w:p w14:paraId="45D5D5F8" w14:textId="0F917146" w:rsidR="0071793D" w:rsidRPr="009D5C41" w:rsidRDefault="0071793D" w:rsidP="00917A1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2</w:t>
            </w:r>
          </w:p>
        </w:tc>
        <w:tc>
          <w:tcPr>
            <w:tcW w:w="1450" w:type="dxa"/>
          </w:tcPr>
          <w:p w14:paraId="377E54C0" w14:textId="5A12CCE2" w:rsidR="0071793D" w:rsidRPr="009D5C41" w:rsidRDefault="00917A1E" w:rsidP="007B7A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La infografía </w:t>
            </w:r>
            <w:r w:rsidR="007F646E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describe correctamente</w:t>
            </w: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 a lo menos 1 de los los beneficios solicitados  en relación con buenos hábitos del sueño.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0486126F" w14:textId="4C64CFDF" w:rsidR="0071793D" w:rsidRPr="009D5C41" w:rsidRDefault="00917A1E" w:rsidP="007B7A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La infografía </w:t>
            </w:r>
            <w:r w:rsidR="007F646E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describe correctamente </w:t>
            </w: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entre 2 y 3 de los beneficios solicitados  en relación con buenos hábitos del sueño.</w:t>
            </w:r>
          </w:p>
        </w:tc>
        <w:tc>
          <w:tcPr>
            <w:tcW w:w="1457" w:type="dxa"/>
          </w:tcPr>
          <w:p w14:paraId="267DE725" w14:textId="6FCC9297" w:rsidR="0071793D" w:rsidRPr="009D5C41" w:rsidRDefault="00917A1E" w:rsidP="007B7A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La infografía </w:t>
            </w:r>
            <w:r w:rsidR="007F646E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 xml:space="preserve">describe correctamente los </w:t>
            </w: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beneficios fisiológicos, metabólicos, energéticos y conductuales relacionados a los buenos hábitos del sueño.</w:t>
            </w:r>
          </w:p>
        </w:tc>
        <w:tc>
          <w:tcPr>
            <w:tcW w:w="1455" w:type="dxa"/>
            <w:vAlign w:val="center"/>
          </w:tcPr>
          <w:p w14:paraId="47194078" w14:textId="31EC8277" w:rsidR="0071793D" w:rsidRPr="009D5C41" w:rsidRDefault="0071793D" w:rsidP="00917A1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/4</w:t>
            </w:r>
          </w:p>
        </w:tc>
      </w:tr>
      <w:tr w:rsidR="007F646E" w:rsidRPr="009D5C41" w14:paraId="0D2F5A1C" w14:textId="77777777" w:rsidTr="00917A1E">
        <w:tc>
          <w:tcPr>
            <w:tcW w:w="1460" w:type="dxa"/>
            <w:vAlign w:val="center"/>
          </w:tcPr>
          <w:p w14:paraId="42A8767A" w14:textId="23EBB56E" w:rsidR="0071793D" w:rsidRPr="009D5C41" w:rsidRDefault="0071793D" w:rsidP="0071793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Higiene del sueño</w:t>
            </w:r>
          </w:p>
        </w:tc>
        <w:tc>
          <w:tcPr>
            <w:tcW w:w="1465" w:type="dxa"/>
            <w:vAlign w:val="center"/>
          </w:tcPr>
          <w:p w14:paraId="53D5F239" w14:textId="6B056E65" w:rsidR="0071793D" w:rsidRPr="009D5C41" w:rsidRDefault="00917A1E" w:rsidP="00917A1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1</w:t>
            </w:r>
          </w:p>
        </w:tc>
        <w:tc>
          <w:tcPr>
            <w:tcW w:w="1450" w:type="dxa"/>
          </w:tcPr>
          <w:p w14:paraId="51BA4E9F" w14:textId="74738547" w:rsidR="0071793D" w:rsidRPr="009D5C41" w:rsidRDefault="00917A1E" w:rsidP="007B7A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El mensaje entregado por la infografía no invita a cultivar una buene higiene de sueño.</w:t>
            </w:r>
          </w:p>
        </w:tc>
        <w:tc>
          <w:tcPr>
            <w:tcW w:w="1541" w:type="dxa"/>
            <w:tcBorders>
              <w:tr2bl w:val="single" w:sz="4" w:space="0" w:color="auto"/>
            </w:tcBorders>
          </w:tcPr>
          <w:p w14:paraId="73670266" w14:textId="77777777" w:rsidR="0071793D" w:rsidRPr="009D5C41" w:rsidRDefault="0071793D" w:rsidP="007B7A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</w:p>
        </w:tc>
        <w:tc>
          <w:tcPr>
            <w:tcW w:w="1457" w:type="dxa"/>
          </w:tcPr>
          <w:p w14:paraId="51D3FEB0" w14:textId="7D3AF834" w:rsidR="0071793D" w:rsidRPr="009D5C41" w:rsidRDefault="00917A1E" w:rsidP="007B7AC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El mensaje entregado por la infografia realiza una invitación a cultivar una buene higiene de sueño.</w:t>
            </w:r>
          </w:p>
        </w:tc>
        <w:tc>
          <w:tcPr>
            <w:tcW w:w="1455" w:type="dxa"/>
            <w:vAlign w:val="center"/>
          </w:tcPr>
          <w:p w14:paraId="4CDE74B0" w14:textId="3C6B80D5" w:rsidR="0071793D" w:rsidRPr="009D5C41" w:rsidRDefault="0071793D" w:rsidP="00917A1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</w:pPr>
            <w:r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/</w:t>
            </w:r>
            <w:r w:rsidR="00917A1E" w:rsidRPr="009D5C41">
              <w:rPr>
                <w:rFonts w:ascii="Arial" w:eastAsia="Times New Roman" w:hAnsi="Arial" w:cs="Arial"/>
                <w:sz w:val="18"/>
                <w:szCs w:val="18"/>
                <w:lang w:val="es-CL" w:eastAsia="es-ES_tradnl"/>
              </w:rPr>
              <w:t>2</w:t>
            </w:r>
          </w:p>
        </w:tc>
      </w:tr>
    </w:tbl>
    <w:p w14:paraId="7BBE3E7A" w14:textId="0759FD84" w:rsidR="007B7AC1" w:rsidRDefault="007B7AC1" w:rsidP="007B7AC1">
      <w:pPr>
        <w:jc w:val="both"/>
        <w:rPr>
          <w:rFonts w:ascii="Verdana" w:eastAsia="Times New Roman" w:hAnsi="Verdana" w:cs="Times New Roman"/>
          <w:sz w:val="18"/>
          <w:szCs w:val="18"/>
          <w:lang w:val="es-CL" w:eastAsia="es-ES_tradnl"/>
        </w:rPr>
      </w:pPr>
    </w:p>
    <w:p w14:paraId="225F5EBD" w14:textId="3FC22B76" w:rsidR="0071793D" w:rsidRDefault="0071793D" w:rsidP="007B7AC1">
      <w:pPr>
        <w:jc w:val="both"/>
        <w:rPr>
          <w:rFonts w:ascii="Verdana" w:eastAsia="Times New Roman" w:hAnsi="Verdana" w:cs="Times New Roman"/>
          <w:sz w:val="18"/>
          <w:szCs w:val="18"/>
          <w:lang w:val="es-CL" w:eastAsia="es-ES_tradnl"/>
        </w:rPr>
      </w:pPr>
    </w:p>
    <w:p w14:paraId="170A2D8E" w14:textId="7C825256" w:rsidR="0071793D" w:rsidRDefault="0071793D" w:rsidP="007B7AC1">
      <w:pPr>
        <w:jc w:val="both"/>
        <w:rPr>
          <w:rFonts w:ascii="Verdana" w:eastAsia="Times New Roman" w:hAnsi="Verdana" w:cs="Times New Roman"/>
          <w:sz w:val="18"/>
          <w:szCs w:val="18"/>
          <w:lang w:val="es-CL" w:eastAsia="es-ES_tradnl"/>
        </w:rPr>
      </w:pPr>
    </w:p>
    <w:p w14:paraId="2E9D9E76" w14:textId="6FD4DA06" w:rsidR="0071793D" w:rsidRDefault="0071793D" w:rsidP="007B7AC1">
      <w:pPr>
        <w:jc w:val="both"/>
        <w:rPr>
          <w:rFonts w:ascii="Verdana" w:eastAsia="Times New Roman" w:hAnsi="Verdana" w:cs="Times New Roman"/>
          <w:sz w:val="18"/>
          <w:szCs w:val="18"/>
          <w:lang w:val="es-CL" w:eastAsia="es-ES_tradnl"/>
        </w:rPr>
      </w:pPr>
    </w:p>
    <w:p w14:paraId="53BD0B1E" w14:textId="16607051" w:rsidR="0071793D" w:rsidRDefault="0071793D" w:rsidP="007B7AC1">
      <w:pPr>
        <w:jc w:val="both"/>
        <w:rPr>
          <w:rFonts w:ascii="Verdana" w:eastAsia="Times New Roman" w:hAnsi="Verdana" w:cs="Times New Roman"/>
          <w:sz w:val="18"/>
          <w:szCs w:val="18"/>
          <w:lang w:val="es-CL" w:eastAsia="es-ES_tradnl"/>
        </w:rPr>
      </w:pPr>
    </w:p>
    <w:p w14:paraId="0CC194EB" w14:textId="797AA567" w:rsidR="0071793D" w:rsidRDefault="0071793D" w:rsidP="007B7AC1">
      <w:pPr>
        <w:jc w:val="both"/>
        <w:rPr>
          <w:rFonts w:ascii="Verdana" w:eastAsia="Times New Roman" w:hAnsi="Verdana" w:cs="Times New Roman"/>
          <w:sz w:val="18"/>
          <w:szCs w:val="18"/>
          <w:lang w:val="es-CL" w:eastAsia="es-ES_tradnl"/>
        </w:rPr>
      </w:pPr>
    </w:p>
    <w:p w14:paraId="5E8414E6" w14:textId="28FA70A3" w:rsidR="0071793D" w:rsidRPr="007B7AC1" w:rsidRDefault="0071793D" w:rsidP="007B7AC1">
      <w:pPr>
        <w:jc w:val="both"/>
        <w:rPr>
          <w:rFonts w:ascii="Arial" w:hAnsi="Arial" w:cs="Arial"/>
          <w:noProof/>
          <w:sz w:val="22"/>
          <w:szCs w:val="22"/>
          <w:lang w:val="es-CL"/>
        </w:rPr>
      </w:pPr>
    </w:p>
    <w:sectPr w:rsidR="0071793D" w:rsidRPr="007B7AC1" w:rsidSect="00927AC8">
      <w:headerReference w:type="default" r:id="rId12"/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E8469" w14:textId="77777777" w:rsidR="00AC5A2C" w:rsidRDefault="00AC5A2C" w:rsidP="00564A72">
      <w:r>
        <w:separator/>
      </w:r>
    </w:p>
  </w:endnote>
  <w:endnote w:type="continuationSeparator" w:id="0">
    <w:p w14:paraId="5A8C5411" w14:textId="77777777" w:rsidR="00AC5A2C" w:rsidRDefault="00AC5A2C" w:rsidP="0056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9D912" w14:textId="77777777" w:rsidR="00AC5A2C" w:rsidRDefault="00AC5A2C" w:rsidP="00564A72">
      <w:r>
        <w:separator/>
      </w:r>
    </w:p>
  </w:footnote>
  <w:footnote w:type="continuationSeparator" w:id="0">
    <w:p w14:paraId="6B0704A8" w14:textId="77777777" w:rsidR="00AC5A2C" w:rsidRDefault="00AC5A2C" w:rsidP="0056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37CFB" w14:textId="77777777" w:rsidR="006845FD" w:rsidRPr="00564A72" w:rsidRDefault="006845FD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eastAsia="Times New Roman" w:hAnsi="Arial" w:cs="Arial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2A2B0A55" wp14:editId="50382F6D">
          <wp:simplePos x="0" y="0"/>
          <wp:positionH relativeFrom="column">
            <wp:posOffset>-389492</wp:posOffset>
          </wp:positionH>
          <wp:positionV relativeFrom="paragraph">
            <wp:posOffset>-120310</wp:posOffset>
          </wp:positionV>
          <wp:extent cx="765175" cy="765175"/>
          <wp:effectExtent l="0" t="0" r="0" b="0"/>
          <wp:wrapTight wrapText="bothSides">
            <wp:wrapPolygon edited="0">
              <wp:start x="0" y="0"/>
              <wp:lineTo x="0" y="21152"/>
              <wp:lineTo x="21152" y="21152"/>
              <wp:lineTo x="21152" y="0"/>
              <wp:lineTo x="0" y="0"/>
            </wp:wrapPolygon>
          </wp:wrapTight>
          <wp:docPr id="1" name="Imagen 1" descr="page1image13391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33913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A72">
      <w:rPr>
        <w:rFonts w:ascii="Arial" w:hAnsi="Arial" w:cs="Arial"/>
        <w:sz w:val="20"/>
        <w:szCs w:val="20"/>
      </w:rPr>
      <w:t>Liceo Andrés Bello</w:t>
    </w:r>
  </w:p>
  <w:p w14:paraId="565E6593" w14:textId="77777777" w:rsidR="006845FD" w:rsidRPr="00564A72" w:rsidRDefault="006845FD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hAnsi="Arial" w:cs="Arial"/>
        <w:sz w:val="20"/>
        <w:szCs w:val="20"/>
      </w:rPr>
      <w:t xml:space="preserve">Departamento de Ciencias – </w:t>
    </w:r>
    <w:r>
      <w:rPr>
        <w:rFonts w:ascii="Arial" w:hAnsi="Arial" w:cs="Arial"/>
        <w:sz w:val="20"/>
        <w:szCs w:val="20"/>
      </w:rPr>
      <w:t>Ciencias para la Salud</w:t>
    </w:r>
  </w:p>
  <w:p w14:paraId="7E6BA1AC" w14:textId="77777777" w:rsidR="006845FD" w:rsidRPr="00564A72" w:rsidRDefault="006845F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Cuarto </w:t>
    </w:r>
    <w:r w:rsidRPr="00564A72">
      <w:rPr>
        <w:rFonts w:ascii="Arial" w:hAnsi="Arial" w:cs="Arial"/>
        <w:sz w:val="20"/>
        <w:szCs w:val="20"/>
      </w:rPr>
      <w:t>Año Medio</w:t>
    </w:r>
  </w:p>
  <w:p w14:paraId="02264B8F" w14:textId="77777777" w:rsidR="006845FD" w:rsidRPr="00564A72" w:rsidRDefault="006845FD">
    <w:pPr>
      <w:pStyle w:val="Encabezado"/>
      <w:rPr>
        <w:rFonts w:ascii="Arial" w:hAnsi="Arial" w:cs="Arial"/>
        <w:sz w:val="20"/>
        <w:szCs w:val="20"/>
      </w:rPr>
    </w:pPr>
    <w:r w:rsidRPr="00564A72">
      <w:rPr>
        <w:rFonts w:ascii="Arial" w:hAnsi="Arial" w:cs="Arial"/>
        <w:sz w:val="20"/>
        <w:szCs w:val="20"/>
      </w:rPr>
      <w:t>Profesor Felipe Baeza Retamal.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D3B"/>
    <w:multiLevelType w:val="multilevel"/>
    <w:tmpl w:val="B830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830F4"/>
    <w:multiLevelType w:val="multilevel"/>
    <w:tmpl w:val="81C4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643A3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B0782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E76DA"/>
    <w:multiLevelType w:val="hybridMultilevel"/>
    <w:tmpl w:val="2A403174"/>
    <w:lvl w:ilvl="0" w:tplc="8C4E13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B72F2E"/>
    <w:multiLevelType w:val="multilevel"/>
    <w:tmpl w:val="7C6A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563F6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048C8"/>
    <w:multiLevelType w:val="hybridMultilevel"/>
    <w:tmpl w:val="EC38E1F4"/>
    <w:lvl w:ilvl="0" w:tplc="8C4E13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1F4173"/>
    <w:multiLevelType w:val="multilevel"/>
    <w:tmpl w:val="588A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D61F7B"/>
    <w:multiLevelType w:val="multilevel"/>
    <w:tmpl w:val="BB38D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E2827"/>
    <w:multiLevelType w:val="multilevel"/>
    <w:tmpl w:val="3BA4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9E5FA2"/>
    <w:multiLevelType w:val="multilevel"/>
    <w:tmpl w:val="21CE4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83ECE"/>
    <w:multiLevelType w:val="hybridMultilevel"/>
    <w:tmpl w:val="393034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141C4"/>
    <w:multiLevelType w:val="hybridMultilevel"/>
    <w:tmpl w:val="FC108A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55521"/>
    <w:multiLevelType w:val="multilevel"/>
    <w:tmpl w:val="341475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047DC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E863E4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800AF1"/>
    <w:multiLevelType w:val="hybridMultilevel"/>
    <w:tmpl w:val="072A388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90F3B"/>
    <w:multiLevelType w:val="multilevel"/>
    <w:tmpl w:val="2084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D65F6"/>
    <w:multiLevelType w:val="multilevel"/>
    <w:tmpl w:val="90EE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39135E"/>
    <w:multiLevelType w:val="hybridMultilevel"/>
    <w:tmpl w:val="F2B6D76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434EE"/>
    <w:multiLevelType w:val="multilevel"/>
    <w:tmpl w:val="AF34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5F5239"/>
    <w:multiLevelType w:val="multilevel"/>
    <w:tmpl w:val="3292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E1E38"/>
    <w:multiLevelType w:val="hybridMultilevel"/>
    <w:tmpl w:val="FE06EF3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F494B"/>
    <w:multiLevelType w:val="multilevel"/>
    <w:tmpl w:val="FF48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15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23"/>
  </w:num>
  <w:num w:numId="10">
    <w:abstractNumId w:val="3"/>
  </w:num>
  <w:num w:numId="11">
    <w:abstractNumId w:val="13"/>
  </w:num>
  <w:num w:numId="12">
    <w:abstractNumId w:val="12"/>
  </w:num>
  <w:num w:numId="13">
    <w:abstractNumId w:val="17"/>
  </w:num>
  <w:num w:numId="14">
    <w:abstractNumId w:val="6"/>
  </w:num>
  <w:num w:numId="15">
    <w:abstractNumId w:val="16"/>
  </w:num>
  <w:num w:numId="16">
    <w:abstractNumId w:val="2"/>
  </w:num>
  <w:num w:numId="17">
    <w:abstractNumId w:val="22"/>
  </w:num>
  <w:num w:numId="18">
    <w:abstractNumId w:val="1"/>
  </w:num>
  <w:num w:numId="19">
    <w:abstractNumId w:val="0"/>
  </w:num>
  <w:num w:numId="20">
    <w:abstractNumId w:val="19"/>
  </w:num>
  <w:num w:numId="21">
    <w:abstractNumId w:val="24"/>
  </w:num>
  <w:num w:numId="22">
    <w:abstractNumId w:val="4"/>
  </w:num>
  <w:num w:numId="23">
    <w:abstractNumId w:val="18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F7"/>
    <w:rsid w:val="000102BE"/>
    <w:rsid w:val="000239C2"/>
    <w:rsid w:val="000514C9"/>
    <w:rsid w:val="00055BA2"/>
    <w:rsid w:val="000E2816"/>
    <w:rsid w:val="000E3798"/>
    <w:rsid w:val="0012400E"/>
    <w:rsid w:val="00192B3F"/>
    <w:rsid w:val="001A01EA"/>
    <w:rsid w:val="001E5082"/>
    <w:rsid w:val="001E77E2"/>
    <w:rsid w:val="00203949"/>
    <w:rsid w:val="00210CB6"/>
    <w:rsid w:val="00240F4E"/>
    <w:rsid w:val="00265012"/>
    <w:rsid w:val="002C275B"/>
    <w:rsid w:val="002E1B99"/>
    <w:rsid w:val="003058DF"/>
    <w:rsid w:val="00346BD5"/>
    <w:rsid w:val="00346FEB"/>
    <w:rsid w:val="00355104"/>
    <w:rsid w:val="003D6656"/>
    <w:rsid w:val="00412D5A"/>
    <w:rsid w:val="004520B9"/>
    <w:rsid w:val="00480429"/>
    <w:rsid w:val="00482F6A"/>
    <w:rsid w:val="004A5735"/>
    <w:rsid w:val="004C07B7"/>
    <w:rsid w:val="004D78C7"/>
    <w:rsid w:val="00514F42"/>
    <w:rsid w:val="00564A72"/>
    <w:rsid w:val="00573261"/>
    <w:rsid w:val="00575426"/>
    <w:rsid w:val="0057646E"/>
    <w:rsid w:val="00577A20"/>
    <w:rsid w:val="0058795A"/>
    <w:rsid w:val="005A050D"/>
    <w:rsid w:val="005B0774"/>
    <w:rsid w:val="00637113"/>
    <w:rsid w:val="006622EA"/>
    <w:rsid w:val="006703BB"/>
    <w:rsid w:val="006845FD"/>
    <w:rsid w:val="006860EC"/>
    <w:rsid w:val="006B35A8"/>
    <w:rsid w:val="006E324A"/>
    <w:rsid w:val="0071793D"/>
    <w:rsid w:val="007503E6"/>
    <w:rsid w:val="0077767E"/>
    <w:rsid w:val="007862FB"/>
    <w:rsid w:val="00794047"/>
    <w:rsid w:val="007958B8"/>
    <w:rsid w:val="007B7AC1"/>
    <w:rsid w:val="007D7D22"/>
    <w:rsid w:val="007F2016"/>
    <w:rsid w:val="007F646E"/>
    <w:rsid w:val="00827DE4"/>
    <w:rsid w:val="0089098E"/>
    <w:rsid w:val="00917A1E"/>
    <w:rsid w:val="00927AC8"/>
    <w:rsid w:val="009714FB"/>
    <w:rsid w:val="009758F7"/>
    <w:rsid w:val="00991851"/>
    <w:rsid w:val="009A2D5C"/>
    <w:rsid w:val="009D13CB"/>
    <w:rsid w:val="009D343D"/>
    <w:rsid w:val="009D3EED"/>
    <w:rsid w:val="009D5C41"/>
    <w:rsid w:val="009F1985"/>
    <w:rsid w:val="00A12857"/>
    <w:rsid w:val="00A756BE"/>
    <w:rsid w:val="00A766D0"/>
    <w:rsid w:val="00A953F9"/>
    <w:rsid w:val="00AB6CCE"/>
    <w:rsid w:val="00AC1C7F"/>
    <w:rsid w:val="00AC5A2C"/>
    <w:rsid w:val="00AD0B64"/>
    <w:rsid w:val="00AD40C4"/>
    <w:rsid w:val="00B1380D"/>
    <w:rsid w:val="00B64A9F"/>
    <w:rsid w:val="00B74307"/>
    <w:rsid w:val="00B80A1D"/>
    <w:rsid w:val="00B9467C"/>
    <w:rsid w:val="00BA4462"/>
    <w:rsid w:val="00C01839"/>
    <w:rsid w:val="00C13FAE"/>
    <w:rsid w:val="00C3061C"/>
    <w:rsid w:val="00C44396"/>
    <w:rsid w:val="00CE3FCC"/>
    <w:rsid w:val="00D10F30"/>
    <w:rsid w:val="00D12C3E"/>
    <w:rsid w:val="00D31FA2"/>
    <w:rsid w:val="00D922BD"/>
    <w:rsid w:val="00F26C0E"/>
    <w:rsid w:val="00F33AE0"/>
    <w:rsid w:val="00F51058"/>
    <w:rsid w:val="00F736F7"/>
    <w:rsid w:val="00F9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03B91"/>
  <w14:defaultImageDpi w14:val="32767"/>
  <w15:chartTrackingRefBased/>
  <w15:docId w15:val="{67C2C641-557D-7D4A-B188-16BD702E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2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A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A72"/>
  </w:style>
  <w:style w:type="paragraph" w:styleId="Piedepgina">
    <w:name w:val="footer"/>
    <w:basedOn w:val="Normal"/>
    <w:link w:val="PiedepginaCar"/>
    <w:uiPriority w:val="99"/>
    <w:unhideWhenUsed/>
    <w:rsid w:val="00564A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A72"/>
  </w:style>
  <w:style w:type="table" w:styleId="Tablaconcuadrcula">
    <w:name w:val="Table Grid"/>
    <w:basedOn w:val="Tablanormal"/>
    <w:uiPriority w:val="39"/>
    <w:rsid w:val="0056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795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5879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14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paragraph" w:styleId="Prrafodelista">
    <w:name w:val="List Paragraph"/>
    <w:basedOn w:val="Normal"/>
    <w:uiPriority w:val="34"/>
    <w:qFormat/>
    <w:rsid w:val="001E50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5BA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BA2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75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C2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9D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3E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EED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B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4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0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7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5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7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9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baeza.retama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5CHdSrhHr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nva.com/es_es/ap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868045-1A81-439D-BF0E-A4336EA5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Baeza Retamal</dc:creator>
  <cp:keywords/>
  <dc:description/>
  <cp:lastModifiedBy>Angela</cp:lastModifiedBy>
  <cp:revision>3</cp:revision>
  <dcterms:created xsi:type="dcterms:W3CDTF">2020-04-04T15:48:00Z</dcterms:created>
  <dcterms:modified xsi:type="dcterms:W3CDTF">2020-04-04T19:43:00Z</dcterms:modified>
</cp:coreProperties>
</file>