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951282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Pr="00951282">
              <w:rPr>
                <w:rFonts w:ascii="Arial" w:hAnsi="Arial" w:cs="Arial"/>
                <w:b/>
              </w:rPr>
              <w:t>“</w:t>
            </w:r>
            <w:r w:rsidR="00951282" w:rsidRPr="00951282">
              <w:rPr>
                <w:rFonts w:ascii="Arial" w:hAnsi="Arial" w:cs="Arial"/>
                <w:b/>
              </w:rPr>
              <w:t>Salud ¿dietas vegetarianas o veganas?</w:t>
            </w:r>
            <w:r w:rsidRPr="0095128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5D1EC0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5D1EC0" w:rsidRPr="004A6AFE">
              <w:rPr>
                <w:rFonts w:ascii="Arial" w:hAnsi="Arial" w:cs="Arial"/>
              </w:rPr>
              <w:t>4</w:t>
            </w:r>
            <w:r w:rsidR="00DE2C01" w:rsidRPr="004A6AFE">
              <w:rPr>
                <w:rFonts w:ascii="Arial" w:hAnsi="Arial" w:cs="Arial"/>
              </w:rPr>
              <w:t xml:space="preserve"> </w:t>
            </w:r>
            <w:r w:rsidRPr="004A6AFE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56306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563066">
              <w:rPr>
                <w:rFonts w:ascii="Arial" w:hAnsi="Arial" w:cs="Arial"/>
              </w:rPr>
              <w:t>07</w:t>
            </w:r>
            <w:r w:rsidR="000F56EF">
              <w:rPr>
                <w:rFonts w:ascii="Arial" w:hAnsi="Arial" w:cs="Arial"/>
              </w:rPr>
              <w:t>/0</w:t>
            </w:r>
            <w:r w:rsidR="00563066">
              <w:rPr>
                <w:rFonts w:ascii="Arial" w:hAnsi="Arial" w:cs="Arial"/>
              </w:rPr>
              <w:t>4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5630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6FE3">
              <w:rPr>
                <w:rFonts w:ascii="Arial" w:eastAsia="Calibri" w:hAnsi="Arial" w:cs="Arial"/>
                <w:b/>
              </w:rPr>
              <w:t xml:space="preserve">Puntaje total:  </w:t>
            </w:r>
            <w:r w:rsidR="009E54AE">
              <w:rPr>
                <w:rFonts w:ascii="Arial" w:eastAsia="Calibri" w:hAnsi="Arial" w:cs="Arial"/>
              </w:rPr>
              <w:t>31</w:t>
            </w:r>
            <w:r w:rsidRPr="00606FE3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606FE3">
              <w:rPr>
                <w:rFonts w:ascii="Arial" w:eastAsia="Calibri" w:hAnsi="Arial" w:cs="Arial"/>
              </w:rPr>
              <w:t xml:space="preserve"> 60 (4.0 con</w:t>
            </w:r>
            <w:r w:rsidR="009E54AE">
              <w:rPr>
                <w:rFonts w:ascii="Arial" w:eastAsia="Calibri" w:hAnsi="Arial" w:cs="Arial"/>
              </w:rPr>
              <w:t xml:space="preserve"> 19</w:t>
            </w:r>
            <w:r w:rsidRPr="00606FE3">
              <w:rPr>
                <w:rFonts w:ascii="Arial" w:eastAsia="Calibri" w:hAnsi="Arial" w:cs="Arial"/>
              </w:rPr>
              <w:t xml:space="preserve"> 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761D48">
        <w:trPr>
          <w:trHeight w:val="145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5C19DF" w:rsidRDefault="005C19D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095F" w:rsidRPr="006E49E1" w:rsidRDefault="006E49E1" w:rsidP="008738B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6E49E1">
              <w:rPr>
                <w:rFonts w:ascii="Arial" w:hAnsi="Arial" w:cs="Arial"/>
              </w:rPr>
              <w:t>Describir los aspectos de la salud: social, físico y mental.</w:t>
            </w:r>
          </w:p>
          <w:p w:rsidR="006E49E1" w:rsidRPr="006E49E1" w:rsidRDefault="006E49E1" w:rsidP="008738B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rPr>
                <w:rFonts w:ascii="MyriadPro-Regular" w:hAnsi="MyriadPro-Regular" w:cs="MyriadPro-Regular"/>
                <w:color w:val="FF0000"/>
                <w:sz w:val="21"/>
                <w:szCs w:val="21"/>
              </w:rPr>
            </w:pPr>
            <w:r w:rsidRPr="006E49E1">
              <w:rPr>
                <w:rFonts w:ascii="Arial" w:hAnsi="Arial" w:cs="Arial"/>
              </w:rPr>
              <w:t xml:space="preserve">Analizar factores que influyen en </w:t>
            </w:r>
            <w:r w:rsidR="00E20F65" w:rsidRPr="006E49E1">
              <w:rPr>
                <w:rFonts w:ascii="Arial" w:hAnsi="Arial" w:cs="Arial"/>
              </w:rPr>
              <w:t>el estado</w:t>
            </w:r>
            <w:r w:rsidRPr="006E49E1">
              <w:rPr>
                <w:rFonts w:ascii="Arial" w:hAnsi="Arial" w:cs="Arial"/>
              </w:rPr>
              <w:t xml:space="preserve"> de la salud en nuestro país</w:t>
            </w:r>
            <w:r>
              <w:rPr>
                <w:rFonts w:ascii="Arial" w:hAnsi="Arial" w:cs="Arial"/>
              </w:rPr>
              <w:t>.</w:t>
            </w:r>
          </w:p>
          <w:p w:rsidR="006E49E1" w:rsidRPr="00E20F65" w:rsidRDefault="00E20F65" w:rsidP="008738B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E20F65">
              <w:rPr>
                <w:rFonts w:ascii="Arial" w:hAnsi="Arial" w:cs="Arial"/>
              </w:rPr>
              <w:t>Investigar sobre</w:t>
            </w:r>
            <w:r w:rsidR="006E49E1" w:rsidRPr="00E20F65">
              <w:rPr>
                <w:rFonts w:ascii="Arial" w:hAnsi="Arial" w:cs="Arial"/>
              </w:rPr>
              <w:t xml:space="preserve"> los riesgos asociados a la falta de algunos</w:t>
            </w:r>
            <w:r w:rsidRPr="00E20F65">
              <w:rPr>
                <w:rFonts w:ascii="Arial" w:hAnsi="Arial" w:cs="Arial"/>
              </w:rPr>
              <w:t xml:space="preserve"> </w:t>
            </w:r>
            <w:r w:rsidR="006E49E1" w:rsidRPr="00E20F65">
              <w:rPr>
                <w:rFonts w:ascii="Arial" w:hAnsi="Arial" w:cs="Arial"/>
              </w:rPr>
              <w:t>nutrientes en las dietas vegana y vegetarianas.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5C19D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 w:rsidR="000F56EF" w:rsidRPr="00761748">
              <w:rPr>
                <w:rFonts w:ascii="Arial" w:hAnsi="Arial" w:cs="Arial"/>
                <w:b/>
              </w:rPr>
              <w:t xml:space="preserve">trucciones: </w:t>
            </w:r>
          </w:p>
          <w:p w:rsidR="00563066" w:rsidRDefault="00563066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9E54AE" w:rsidRPr="009E54AE" w:rsidRDefault="00563066" w:rsidP="008738BE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757378">
              <w:rPr>
                <w:rFonts w:ascii="Arial" w:hAnsi="Arial" w:cs="Arial"/>
              </w:rPr>
              <w:t>Las guías</w:t>
            </w:r>
            <w:r>
              <w:rPr>
                <w:rFonts w:ascii="Arial" w:hAnsi="Arial" w:cs="Arial"/>
              </w:rPr>
              <w:t xml:space="preserve"> de autoaprendizaje serán corregidas y enviadas a tú mail con retroalimentaciones para que puedas mejorar tus respuestas.</w:t>
            </w:r>
            <w:r w:rsidR="009E54AE" w:rsidRPr="009E54AE">
              <w:rPr>
                <w:rFonts w:ascii="Arial" w:hAnsi="Arial" w:cs="Arial"/>
                <w:i/>
              </w:rPr>
              <w:t xml:space="preserve"> Puedes ir trabajando de manera paralela en la corrección de tu guía anterior y en la realización de esta guía.</w:t>
            </w:r>
          </w:p>
          <w:p w:rsidR="00563066" w:rsidRDefault="00563066" w:rsidP="008738BE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563066" w:rsidRDefault="000F56EF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563066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E04362" w:rsidRPr="00563066" w:rsidRDefault="00A7031D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563066">
              <w:rPr>
                <w:rFonts w:ascii="Arial" w:hAnsi="Arial" w:cs="Arial"/>
              </w:rPr>
              <w:t xml:space="preserve">Debes utilizar </w:t>
            </w:r>
            <w:r w:rsidRPr="009E54AE">
              <w:rPr>
                <w:rFonts w:ascii="Arial" w:hAnsi="Arial" w:cs="Arial"/>
              </w:rPr>
              <w:t>el libro de estudio de la asignatura como material de apoyo</w:t>
            </w:r>
            <w:r w:rsidRPr="00563066">
              <w:rPr>
                <w:rFonts w:ascii="Arial" w:hAnsi="Arial" w:cs="Arial"/>
              </w:rPr>
              <w:t xml:space="preserve">, </w:t>
            </w:r>
            <w:r w:rsidR="00551899" w:rsidRPr="00563066">
              <w:rPr>
                <w:rFonts w:ascii="Arial" w:hAnsi="Arial" w:cs="Arial"/>
              </w:rPr>
              <w:t>lo puedes descargar en el siguiente link:</w:t>
            </w:r>
            <w:r w:rsidR="005E22F9" w:rsidRPr="00563066">
              <w:rPr>
                <w:rFonts w:ascii="Arial" w:hAnsi="Arial" w:cs="Arial"/>
              </w:rPr>
              <w:t xml:space="preserve"> </w:t>
            </w:r>
            <w:r w:rsidR="005E22F9" w:rsidRPr="00563066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="00E04362" w:rsidRPr="00563066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</w:rPr>
                <w:t>https://tinyurl.com/uvet7d2</w:t>
              </w:r>
            </w:hyperlink>
          </w:p>
          <w:p w:rsidR="00551899" w:rsidRDefault="000F56EF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360" w:lineRule="auto"/>
              <w:ind w:left="31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551899">
              <w:rPr>
                <w:rFonts w:ascii="Arial" w:hAnsi="Arial" w:cs="Arial"/>
              </w:rPr>
              <w:t>durante el desarrollo de la guía puedes realizarlas al</w:t>
            </w:r>
            <w:r w:rsidRPr="00551899">
              <w:rPr>
                <w:rFonts w:ascii="Arial" w:hAnsi="Arial" w:cs="Arial"/>
              </w:rPr>
              <w:t xml:space="preserve"> mail:</w:t>
            </w:r>
            <w:r w:rsidR="00E04362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E04362">
                <w:rPr>
                  <w:rStyle w:val="Hipervnculo"/>
                  <w:rFonts w:ascii="Arial" w:hAnsi="Arial" w:cs="Arial"/>
                  <w:color w:val="2E74B5" w:themeColor="accent1" w:themeShade="BF"/>
                </w:rPr>
                <w:t>a.ambler.vega@gmail.com</w:t>
              </w:r>
            </w:hyperlink>
            <w:r w:rsidR="00E04362">
              <w:rPr>
                <w:rFonts w:ascii="Arial" w:hAnsi="Arial" w:cs="Arial"/>
              </w:rPr>
              <w:t xml:space="preserve">, </w:t>
            </w:r>
            <w:r w:rsidR="00A7031D" w:rsidRPr="00551899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9E54AE" w:rsidRDefault="00551899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551899">
              <w:rPr>
                <w:rFonts w:ascii="Arial" w:hAnsi="Arial" w:cs="Arial"/>
              </w:rPr>
              <w:t>La guía deberá ser enviada en formato</w:t>
            </w:r>
            <w:r w:rsidR="000F56EF" w:rsidRPr="00551899">
              <w:rPr>
                <w:rFonts w:ascii="Arial" w:hAnsi="Arial" w:cs="Arial"/>
              </w:rPr>
              <w:t xml:space="preserve"> digital </w:t>
            </w:r>
            <w:r w:rsidR="00554BDE">
              <w:rPr>
                <w:rFonts w:ascii="Arial" w:hAnsi="Arial" w:cs="Arial"/>
              </w:rPr>
              <w:t xml:space="preserve">(documento Word – pdf – </w:t>
            </w:r>
            <w:proofErr w:type="spellStart"/>
            <w:r w:rsidR="00554BDE">
              <w:rPr>
                <w:rFonts w:ascii="Arial" w:hAnsi="Arial" w:cs="Arial"/>
              </w:rPr>
              <w:t>jpg</w:t>
            </w:r>
            <w:proofErr w:type="spellEnd"/>
            <w:r w:rsidR="00554BDE">
              <w:rPr>
                <w:rFonts w:ascii="Arial" w:hAnsi="Arial" w:cs="Arial"/>
              </w:rPr>
              <w:t xml:space="preserve">.)  </w:t>
            </w:r>
            <w:r w:rsidR="000F56EF" w:rsidRPr="00551899">
              <w:rPr>
                <w:rFonts w:ascii="Arial" w:hAnsi="Arial" w:cs="Arial"/>
              </w:rPr>
              <w:t xml:space="preserve">a más tardar el </w:t>
            </w:r>
            <w:r w:rsidR="009E54AE" w:rsidRPr="009E54AE">
              <w:rPr>
                <w:rFonts w:ascii="Arial" w:hAnsi="Arial" w:cs="Arial"/>
                <w:b/>
              </w:rPr>
              <w:t>jueves 30</w:t>
            </w:r>
            <w:r w:rsidR="000F56EF" w:rsidRPr="00551899">
              <w:rPr>
                <w:rFonts w:ascii="Arial" w:hAnsi="Arial" w:cs="Arial"/>
              </w:rPr>
              <w:t xml:space="preserve"> de </w:t>
            </w:r>
            <w:r w:rsidR="009E54AE" w:rsidRPr="009E54AE">
              <w:rPr>
                <w:rFonts w:ascii="Arial" w:hAnsi="Arial" w:cs="Arial"/>
                <w:b/>
              </w:rPr>
              <w:t>abril</w:t>
            </w:r>
            <w:r w:rsidR="000F56EF" w:rsidRPr="00551899">
              <w:rPr>
                <w:rFonts w:ascii="Arial" w:hAnsi="Arial" w:cs="Arial"/>
              </w:rPr>
              <w:t xml:space="preserve"> a las </w:t>
            </w:r>
            <w:r w:rsidR="000F56EF" w:rsidRPr="009E54AE">
              <w:rPr>
                <w:rFonts w:ascii="Arial" w:hAnsi="Arial" w:cs="Arial"/>
                <w:b/>
              </w:rPr>
              <w:t xml:space="preserve">17:00 </w:t>
            </w:r>
            <w:proofErr w:type="spellStart"/>
            <w:r w:rsidR="000F56EF" w:rsidRPr="009E54AE">
              <w:rPr>
                <w:rFonts w:ascii="Arial" w:hAnsi="Arial" w:cs="Arial"/>
                <w:b/>
              </w:rPr>
              <w:t>hrs</w:t>
            </w:r>
            <w:proofErr w:type="spellEnd"/>
            <w:r w:rsidR="000F56EF" w:rsidRPr="009E54AE">
              <w:rPr>
                <w:rFonts w:ascii="Arial" w:hAnsi="Arial" w:cs="Arial"/>
                <w:b/>
              </w:rPr>
              <w:t>.</w:t>
            </w:r>
            <w:r w:rsidRPr="009E54AE">
              <w:rPr>
                <w:b/>
              </w:rPr>
              <w:t xml:space="preserve"> </w:t>
            </w:r>
          </w:p>
          <w:p w:rsidR="000F56EF" w:rsidRPr="00761748" w:rsidRDefault="005E22F9" w:rsidP="008738BE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nombre de la </w:t>
            </w:r>
            <w:r w:rsidR="00551899">
              <w:rPr>
                <w:rFonts w:ascii="Arial" w:hAnsi="Arial" w:cs="Arial"/>
              </w:rPr>
              <w:t>guía y el</w:t>
            </w:r>
            <w:r w:rsidR="00551899" w:rsidRPr="00551899">
              <w:rPr>
                <w:rFonts w:ascii="Arial" w:hAnsi="Arial" w:cs="Arial"/>
              </w:rPr>
              <w:t xml:space="preserve"> asunto del correo deberá </w:t>
            </w:r>
            <w:r w:rsidR="00551899">
              <w:rPr>
                <w:rFonts w:ascii="Arial" w:hAnsi="Arial" w:cs="Arial"/>
              </w:rPr>
              <w:t>indicar</w:t>
            </w:r>
            <w:r w:rsidR="00551899" w:rsidRPr="00551899">
              <w:rPr>
                <w:rFonts w:ascii="Arial" w:hAnsi="Arial" w:cs="Arial"/>
              </w:rPr>
              <w:t xml:space="preserve">: </w:t>
            </w:r>
            <w:r w:rsidR="00551899">
              <w:rPr>
                <w:rFonts w:ascii="Arial" w:hAnsi="Arial" w:cs="Arial"/>
              </w:rPr>
              <w:t>“</w:t>
            </w:r>
            <w:r w:rsidR="00551899" w:rsidRPr="00551899">
              <w:rPr>
                <w:rFonts w:ascii="Arial" w:hAnsi="Arial" w:cs="Arial"/>
                <w:b/>
              </w:rPr>
              <w:t>nombre_apellido_curso</w:t>
            </w:r>
            <w:r w:rsidR="00551899" w:rsidRPr="00551899">
              <w:rPr>
                <w:rFonts w:ascii="Arial" w:hAnsi="Arial" w:cs="Arial"/>
              </w:rPr>
              <w:t>”, por ejemplo:</w:t>
            </w:r>
            <w:r w:rsidR="00551899">
              <w:rPr>
                <w:rFonts w:ascii="Arial" w:hAnsi="Arial" w:cs="Arial"/>
              </w:rPr>
              <w:t xml:space="preserve"> </w:t>
            </w:r>
            <w:r w:rsidR="00563066">
              <w:rPr>
                <w:rFonts w:ascii="Arial" w:hAnsi="Arial" w:cs="Arial"/>
                <w:b/>
              </w:rPr>
              <w:t>pedro_contreras_4B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A6AFE" w:rsidRDefault="004A6AFE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2697E" w:rsidRDefault="0002697E" w:rsidP="0002697E">
      <w:pPr>
        <w:spacing w:after="0" w:line="240" w:lineRule="auto"/>
        <w:jc w:val="both"/>
        <w:rPr>
          <w:rFonts w:ascii="Arial" w:hAnsi="Arial" w:cs="Arial"/>
          <w:b/>
        </w:rPr>
      </w:pPr>
      <w:r w:rsidRPr="0002697E">
        <w:rPr>
          <w:rFonts w:ascii="Arial" w:hAnsi="Arial" w:cs="Arial"/>
          <w:b/>
          <w:u w:val="single"/>
        </w:rPr>
        <w:t>ACTIVIDAD 1</w:t>
      </w:r>
      <w:r>
        <w:rPr>
          <w:rFonts w:ascii="Arial" w:hAnsi="Arial" w:cs="Arial"/>
          <w:b/>
        </w:rPr>
        <w:t xml:space="preserve">: </w:t>
      </w:r>
      <w:r w:rsidRPr="0002697E">
        <w:rPr>
          <w:rFonts w:ascii="Arial" w:hAnsi="Arial" w:cs="Arial"/>
          <w:b/>
        </w:rPr>
        <w:t>¿Cómo está nuestra salud?</w:t>
      </w:r>
    </w:p>
    <w:p w:rsidR="0002697E" w:rsidRPr="0002697E" w:rsidRDefault="0002697E" w:rsidP="0002697E">
      <w:pPr>
        <w:spacing w:after="0" w:line="240" w:lineRule="auto"/>
        <w:jc w:val="both"/>
        <w:rPr>
          <w:rFonts w:ascii="Arial" w:hAnsi="Arial" w:cs="Arial"/>
          <w:b/>
        </w:rPr>
      </w:pPr>
    </w:p>
    <w:p w:rsidR="0002697E" w:rsidRDefault="0002697E" w:rsidP="0002697E">
      <w:pPr>
        <w:spacing w:after="0" w:line="276" w:lineRule="auto"/>
        <w:jc w:val="both"/>
        <w:rPr>
          <w:rFonts w:ascii="Arial" w:hAnsi="Arial" w:cs="Arial"/>
        </w:rPr>
      </w:pPr>
      <w:r w:rsidRPr="0002697E">
        <w:rPr>
          <w:rFonts w:ascii="Arial" w:hAnsi="Arial" w:cs="Arial"/>
        </w:rPr>
        <w:t>En 1946, la Organización Mundial de la Salud (OMS) definió salud como</w:t>
      </w:r>
      <w:r>
        <w:rPr>
          <w:rFonts w:ascii="Arial" w:hAnsi="Arial" w:cs="Arial"/>
        </w:rPr>
        <w:t xml:space="preserve"> </w:t>
      </w:r>
      <w:r w:rsidRPr="0002697E">
        <w:rPr>
          <w:rFonts w:ascii="Arial" w:hAnsi="Arial" w:cs="Arial"/>
        </w:rPr>
        <w:t>“</w:t>
      </w:r>
      <w:r w:rsidRPr="0002697E">
        <w:rPr>
          <w:rFonts w:ascii="Arial" w:hAnsi="Arial" w:cs="Arial"/>
          <w:b/>
        </w:rPr>
        <w:t>un estado de completo bienestar físico, mental y social, y no solamente la ausencia de afecciones o enfermedades</w:t>
      </w:r>
      <w:r w:rsidRPr="0002697E">
        <w:rPr>
          <w:rFonts w:ascii="Arial" w:hAnsi="Arial" w:cs="Arial"/>
        </w:rPr>
        <w:t>”. Esta definición sigue vigente,</w:t>
      </w:r>
      <w:r>
        <w:rPr>
          <w:rFonts w:ascii="Arial" w:hAnsi="Arial" w:cs="Arial"/>
        </w:rPr>
        <w:t xml:space="preserve"> </w:t>
      </w:r>
      <w:r w:rsidRPr="0002697E">
        <w:rPr>
          <w:rFonts w:ascii="Arial" w:hAnsi="Arial" w:cs="Arial"/>
        </w:rPr>
        <w:t>aunque actualmente también se consideran ámbitos como el bienestar</w:t>
      </w:r>
      <w:r>
        <w:rPr>
          <w:rFonts w:ascii="Arial" w:hAnsi="Arial" w:cs="Arial"/>
        </w:rPr>
        <w:t xml:space="preserve"> </w:t>
      </w:r>
      <w:r w:rsidRPr="0002697E">
        <w:rPr>
          <w:rFonts w:ascii="Arial" w:hAnsi="Arial" w:cs="Arial"/>
        </w:rPr>
        <w:t>emocional, espiritual y ambiental.</w:t>
      </w:r>
    </w:p>
    <w:p w:rsidR="0002697E" w:rsidRDefault="0002697E" w:rsidP="00822BF6">
      <w:pPr>
        <w:spacing w:after="0" w:line="276" w:lineRule="auto"/>
        <w:jc w:val="both"/>
        <w:rPr>
          <w:rFonts w:ascii="Arial" w:hAnsi="Arial" w:cs="Arial"/>
        </w:rPr>
      </w:pPr>
    </w:p>
    <w:p w:rsidR="006B6713" w:rsidRDefault="00822BF6" w:rsidP="00822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 la definición se contemplan distintos </w:t>
      </w:r>
      <w:r w:rsidR="00056A03">
        <w:rPr>
          <w:rFonts w:ascii="Arial" w:hAnsi="Arial" w:cs="Arial"/>
        </w:rPr>
        <w:t xml:space="preserve">aspectos </w:t>
      </w:r>
      <w:r>
        <w:rPr>
          <w:rFonts w:ascii="Arial" w:hAnsi="Arial" w:cs="Arial"/>
        </w:rPr>
        <w:t xml:space="preserve">que condicionan un buen estado de salud. Debes </w:t>
      </w:r>
      <w:r w:rsidRPr="00822BF6">
        <w:rPr>
          <w:rFonts w:ascii="Arial" w:hAnsi="Arial" w:cs="Arial"/>
          <w:b/>
        </w:rPr>
        <w:t>i</w:t>
      </w:r>
      <w:r w:rsidR="006B6713" w:rsidRPr="00822BF6">
        <w:rPr>
          <w:rFonts w:ascii="Arial" w:hAnsi="Arial" w:cs="Arial"/>
          <w:b/>
        </w:rPr>
        <w:t>nvestiga</w:t>
      </w:r>
      <w:r w:rsidRPr="00822BF6">
        <w:rPr>
          <w:rFonts w:ascii="Arial" w:hAnsi="Arial" w:cs="Arial"/>
          <w:b/>
        </w:rPr>
        <w:t>r</w:t>
      </w:r>
      <w:r>
        <w:rPr>
          <w:rFonts w:ascii="Arial" w:hAnsi="Arial" w:cs="Arial"/>
        </w:rPr>
        <w:t xml:space="preserve"> </w:t>
      </w:r>
      <w:r w:rsidR="006B6713">
        <w:rPr>
          <w:rFonts w:ascii="Arial" w:hAnsi="Arial" w:cs="Arial"/>
        </w:rPr>
        <w:t xml:space="preserve">sobre los </w:t>
      </w:r>
      <w:r w:rsidR="00056A03">
        <w:rPr>
          <w:rFonts w:ascii="Arial" w:hAnsi="Arial" w:cs="Arial"/>
          <w:b/>
        </w:rPr>
        <w:t>aspectos</w:t>
      </w:r>
      <w:r w:rsidR="006B6713" w:rsidRPr="00822BF6">
        <w:rPr>
          <w:rFonts w:ascii="Arial" w:hAnsi="Arial" w:cs="Arial"/>
          <w:b/>
        </w:rPr>
        <w:t xml:space="preserve"> de la salud</w:t>
      </w:r>
      <w:r w:rsidR="006B6713">
        <w:rPr>
          <w:rFonts w:ascii="Arial" w:hAnsi="Arial" w:cs="Arial"/>
        </w:rPr>
        <w:t xml:space="preserve">: </w:t>
      </w:r>
      <w:r w:rsidR="006B6713" w:rsidRPr="00822BF6">
        <w:rPr>
          <w:rFonts w:ascii="Arial" w:hAnsi="Arial" w:cs="Arial"/>
          <w:b/>
        </w:rPr>
        <w:t>social, mental y física</w:t>
      </w:r>
      <w:r w:rsidR="006B6713">
        <w:rPr>
          <w:rFonts w:ascii="Arial" w:hAnsi="Arial" w:cs="Arial"/>
        </w:rPr>
        <w:t>, luego describ</w:t>
      </w:r>
      <w:r>
        <w:rPr>
          <w:rFonts w:ascii="Arial" w:hAnsi="Arial" w:cs="Arial"/>
        </w:rPr>
        <w:t>e</w:t>
      </w:r>
      <w:r w:rsidR="006B6713">
        <w:rPr>
          <w:rFonts w:ascii="Arial" w:hAnsi="Arial" w:cs="Arial"/>
        </w:rPr>
        <w:t xml:space="preserve"> sus características</w:t>
      </w:r>
      <w:r>
        <w:rPr>
          <w:rFonts w:ascii="Arial" w:hAnsi="Arial" w:cs="Arial"/>
        </w:rPr>
        <w:t>: (2 puntos c/u = 6 puntos total)</w:t>
      </w:r>
    </w:p>
    <w:p w:rsidR="00822BF6" w:rsidRDefault="00822BF6" w:rsidP="006B671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406"/>
      </w:tblGrid>
      <w:tr w:rsidR="006B6713" w:rsidTr="00056A03">
        <w:tc>
          <w:tcPr>
            <w:tcW w:w="3397" w:type="dxa"/>
            <w:shd w:val="clear" w:color="auto" w:fill="D9D9D9" w:themeFill="background1" w:themeFillShade="D9"/>
          </w:tcPr>
          <w:p w:rsidR="006B6713" w:rsidRPr="006B6713" w:rsidRDefault="00056A03" w:rsidP="006B6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</w:t>
            </w:r>
            <w:r w:rsidR="006B6713" w:rsidRPr="006B6713">
              <w:rPr>
                <w:rFonts w:ascii="Arial" w:hAnsi="Arial" w:cs="Arial"/>
                <w:b/>
              </w:rPr>
              <w:t xml:space="preserve"> de la salud</w:t>
            </w:r>
          </w:p>
        </w:tc>
        <w:tc>
          <w:tcPr>
            <w:tcW w:w="7406" w:type="dxa"/>
            <w:shd w:val="clear" w:color="auto" w:fill="D9D9D9" w:themeFill="background1" w:themeFillShade="D9"/>
          </w:tcPr>
          <w:p w:rsidR="006B6713" w:rsidRPr="006B6713" w:rsidRDefault="006B6713" w:rsidP="006B6713">
            <w:pPr>
              <w:jc w:val="center"/>
              <w:rPr>
                <w:rFonts w:ascii="Arial" w:hAnsi="Arial" w:cs="Arial"/>
                <w:b/>
              </w:rPr>
            </w:pPr>
            <w:r w:rsidRPr="006B6713">
              <w:rPr>
                <w:rFonts w:ascii="Arial" w:hAnsi="Arial" w:cs="Arial"/>
                <w:b/>
              </w:rPr>
              <w:t>Características</w:t>
            </w:r>
          </w:p>
        </w:tc>
      </w:tr>
      <w:tr w:rsidR="006B6713" w:rsidTr="00056A03">
        <w:tc>
          <w:tcPr>
            <w:tcW w:w="3397" w:type="dxa"/>
            <w:shd w:val="clear" w:color="auto" w:fill="D9D9D9" w:themeFill="background1" w:themeFillShade="D9"/>
          </w:tcPr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  <w:p w:rsidR="006B6713" w:rsidRPr="00056A03" w:rsidRDefault="006B6713" w:rsidP="00056A03">
            <w:pPr>
              <w:jc w:val="center"/>
              <w:rPr>
                <w:rFonts w:ascii="Arial" w:hAnsi="Arial" w:cs="Arial"/>
                <w:b/>
              </w:rPr>
            </w:pPr>
            <w:r w:rsidRPr="00056A03">
              <w:rPr>
                <w:rFonts w:ascii="Arial" w:hAnsi="Arial" w:cs="Arial"/>
                <w:b/>
              </w:rPr>
              <w:t>Social</w:t>
            </w:r>
          </w:p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6" w:type="dxa"/>
          </w:tcPr>
          <w:p w:rsidR="006B6713" w:rsidRDefault="006B6713" w:rsidP="006B6713">
            <w:pPr>
              <w:rPr>
                <w:rFonts w:ascii="Arial" w:hAnsi="Arial" w:cs="Arial"/>
              </w:rPr>
            </w:pPr>
          </w:p>
        </w:tc>
      </w:tr>
      <w:tr w:rsidR="006B6713" w:rsidTr="00056A03">
        <w:tc>
          <w:tcPr>
            <w:tcW w:w="3397" w:type="dxa"/>
            <w:shd w:val="clear" w:color="auto" w:fill="D9D9D9" w:themeFill="background1" w:themeFillShade="D9"/>
          </w:tcPr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  <w:p w:rsidR="006B6713" w:rsidRPr="00056A03" w:rsidRDefault="006B6713" w:rsidP="00056A03">
            <w:pPr>
              <w:jc w:val="center"/>
              <w:rPr>
                <w:rFonts w:ascii="Arial" w:hAnsi="Arial" w:cs="Arial"/>
                <w:b/>
              </w:rPr>
            </w:pPr>
            <w:r w:rsidRPr="00056A03">
              <w:rPr>
                <w:rFonts w:ascii="Arial" w:hAnsi="Arial" w:cs="Arial"/>
                <w:b/>
              </w:rPr>
              <w:t>Mental</w:t>
            </w:r>
          </w:p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6" w:type="dxa"/>
          </w:tcPr>
          <w:p w:rsidR="006B6713" w:rsidRDefault="006B6713" w:rsidP="006B6713">
            <w:pPr>
              <w:rPr>
                <w:rFonts w:ascii="Arial" w:hAnsi="Arial" w:cs="Arial"/>
              </w:rPr>
            </w:pPr>
          </w:p>
        </w:tc>
      </w:tr>
      <w:tr w:rsidR="006B6713" w:rsidTr="00056A03">
        <w:tc>
          <w:tcPr>
            <w:tcW w:w="3397" w:type="dxa"/>
            <w:shd w:val="clear" w:color="auto" w:fill="D9D9D9" w:themeFill="background1" w:themeFillShade="D9"/>
          </w:tcPr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  <w:p w:rsidR="006B6713" w:rsidRPr="00056A03" w:rsidRDefault="006B6713" w:rsidP="00056A03">
            <w:pPr>
              <w:jc w:val="center"/>
              <w:rPr>
                <w:rFonts w:ascii="Arial" w:hAnsi="Arial" w:cs="Arial"/>
                <w:b/>
              </w:rPr>
            </w:pPr>
            <w:r w:rsidRPr="00056A03">
              <w:rPr>
                <w:rFonts w:ascii="Arial" w:hAnsi="Arial" w:cs="Arial"/>
                <w:b/>
              </w:rPr>
              <w:t>Física</w:t>
            </w:r>
          </w:p>
          <w:p w:rsidR="00822BF6" w:rsidRPr="00056A03" w:rsidRDefault="00822BF6" w:rsidP="00056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6" w:type="dxa"/>
          </w:tcPr>
          <w:p w:rsidR="006B6713" w:rsidRDefault="006B6713" w:rsidP="006B6713">
            <w:pPr>
              <w:rPr>
                <w:rFonts w:ascii="Arial" w:hAnsi="Arial" w:cs="Arial"/>
              </w:rPr>
            </w:pPr>
          </w:p>
        </w:tc>
      </w:tr>
    </w:tbl>
    <w:p w:rsidR="0002697E" w:rsidRDefault="0002697E" w:rsidP="006B6713">
      <w:pPr>
        <w:rPr>
          <w:rFonts w:ascii="Arial" w:hAnsi="Arial" w:cs="Arial"/>
        </w:rPr>
      </w:pPr>
    </w:p>
    <w:p w:rsidR="00822BF6" w:rsidRDefault="00822BF6" w:rsidP="006B6713">
      <w:pPr>
        <w:rPr>
          <w:rFonts w:ascii="Arial" w:hAnsi="Arial" w:cs="Arial"/>
        </w:rPr>
      </w:pPr>
    </w:p>
    <w:p w:rsidR="00E20F65" w:rsidRDefault="00E20F65" w:rsidP="00822BF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22BF6" w:rsidRDefault="00822BF6" w:rsidP="00822BF6">
      <w:pPr>
        <w:spacing w:after="0" w:line="240" w:lineRule="auto"/>
        <w:jc w:val="both"/>
        <w:rPr>
          <w:rFonts w:ascii="MyriadPro-Light" w:hAnsi="MyriadPro-Light" w:cs="MyriadPro-Light"/>
          <w:sz w:val="23"/>
          <w:szCs w:val="23"/>
        </w:rPr>
      </w:pPr>
      <w:r w:rsidRPr="0002697E">
        <w:rPr>
          <w:rFonts w:ascii="Arial" w:hAnsi="Arial" w:cs="Arial"/>
          <w:b/>
          <w:u w:val="single"/>
        </w:rPr>
        <w:t xml:space="preserve">ACTIVIDAD </w:t>
      </w:r>
      <w:r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</w:rPr>
        <w:t xml:space="preserve">: </w:t>
      </w:r>
      <w:r w:rsidRPr="00822BF6">
        <w:rPr>
          <w:rFonts w:ascii="Arial" w:hAnsi="Arial" w:cs="Arial"/>
          <w:b/>
        </w:rPr>
        <w:t>Estado de la salud en nuestro país</w:t>
      </w:r>
    </w:p>
    <w:p w:rsidR="00822BF6" w:rsidRDefault="00822BF6" w:rsidP="00822BF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3"/>
          <w:szCs w:val="23"/>
        </w:rPr>
      </w:pPr>
    </w:p>
    <w:p w:rsidR="00822BF6" w:rsidRPr="00822BF6" w:rsidRDefault="006E49E1" w:rsidP="00056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8D5EDB" wp14:editId="267C9D06">
            <wp:simplePos x="0" y="0"/>
            <wp:positionH relativeFrom="margin">
              <wp:align>left</wp:align>
            </wp:positionH>
            <wp:positionV relativeFrom="paragraph">
              <wp:posOffset>421005</wp:posOffset>
            </wp:positionV>
            <wp:extent cx="6667500" cy="41103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3" t="18506" r="35633" b="13144"/>
                    <a:stretch/>
                  </pic:blipFill>
                  <pic:spPr bwMode="auto">
                    <a:xfrm>
                      <a:off x="0" y="0"/>
                      <a:ext cx="6667500" cy="411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2BF6" w:rsidRPr="00822BF6">
        <w:rPr>
          <w:rFonts w:ascii="MyriadPro-Light" w:hAnsi="MyriadPro-Light" w:cs="MyriadPro-Light"/>
          <w:sz w:val="23"/>
          <w:szCs w:val="23"/>
        </w:rPr>
        <w:t>Entre 2016 y 2017 el Ministerio de Salud de Chile realizó la Encuesta Nacional de Salud (ENS). La siguiente tabla muestra algunos resultados:</w:t>
      </w:r>
    </w:p>
    <w:p w:rsidR="00056A03" w:rsidRPr="00056A03" w:rsidRDefault="00056A03" w:rsidP="00822BF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color w:val="000000"/>
          <w:sz w:val="23"/>
          <w:szCs w:val="23"/>
        </w:rPr>
      </w:pPr>
      <w:r w:rsidRPr="00056A03">
        <w:rPr>
          <w:rFonts w:ascii="MyriadPro-Light" w:hAnsi="MyriadPro-Light" w:cs="MyriadPro-Light"/>
          <w:b/>
          <w:color w:val="000000"/>
          <w:sz w:val="23"/>
          <w:szCs w:val="23"/>
        </w:rPr>
        <w:t>A partir de la tabla de datos, responde:</w:t>
      </w:r>
    </w:p>
    <w:p w:rsidR="00056A03" w:rsidRDefault="00056A03" w:rsidP="00822BF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3"/>
          <w:szCs w:val="23"/>
        </w:rPr>
      </w:pPr>
    </w:p>
    <w:p w:rsidR="00056A03" w:rsidRDefault="006E49E1" w:rsidP="00B06C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MyriadPro-Light" w:hAnsi="MyriadPro-Light" w:cs="MyriadPro-Light"/>
          <w:color w:val="000000"/>
          <w:sz w:val="23"/>
          <w:szCs w:val="23"/>
        </w:rPr>
      </w:pPr>
      <w:r w:rsidRPr="006E49E1">
        <w:rPr>
          <w:rFonts w:ascii="MyriadPro-Light" w:hAnsi="MyriadPro-Light" w:cs="MyriadPro-Light"/>
          <w:color w:val="000000"/>
          <w:sz w:val="23"/>
          <w:szCs w:val="23"/>
        </w:rPr>
        <w:t xml:space="preserve">¿Qué enfermedades aquejan 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>en un mayor porcentaje</w:t>
      </w:r>
      <w:r w:rsidRPr="006E49E1">
        <w:rPr>
          <w:rFonts w:ascii="MyriadPro-Light" w:hAnsi="MyriadPro-Light" w:cs="MyriadPro-Light"/>
          <w:color w:val="000000"/>
          <w:sz w:val="23"/>
          <w:szCs w:val="23"/>
        </w:rPr>
        <w:t xml:space="preserve"> </w:t>
      </w:r>
      <w:r w:rsidR="00056A03" w:rsidRPr="006E49E1">
        <w:rPr>
          <w:rFonts w:ascii="MyriadPro-Light" w:hAnsi="MyriadPro-Light" w:cs="MyriadPro-Light"/>
          <w:color w:val="000000"/>
          <w:sz w:val="23"/>
          <w:szCs w:val="23"/>
        </w:rPr>
        <w:t>el estado de la salud en nuestro país</w:t>
      </w:r>
      <w:r>
        <w:rPr>
          <w:rFonts w:ascii="MyriadPro-Light" w:hAnsi="MyriadPro-Light" w:cs="MyriadPro-Light"/>
          <w:color w:val="000000"/>
          <w:sz w:val="23"/>
          <w:szCs w:val="23"/>
        </w:rPr>
        <w:t xml:space="preserve">? 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>N</w:t>
      </w:r>
      <w:r>
        <w:rPr>
          <w:rFonts w:ascii="MyriadPro-Light" w:hAnsi="MyriadPro-Light" w:cs="MyriadPro-Light"/>
          <w:color w:val="000000"/>
          <w:sz w:val="23"/>
          <w:szCs w:val="23"/>
        </w:rPr>
        <w:t xml:space="preserve">ómbralas y describe dos posibles causas 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 xml:space="preserve">generales </w:t>
      </w:r>
      <w:r>
        <w:rPr>
          <w:rFonts w:ascii="MyriadPro-Light" w:hAnsi="MyriadPro-Light" w:cs="MyriadPro-Light"/>
          <w:color w:val="000000"/>
          <w:sz w:val="23"/>
          <w:szCs w:val="23"/>
        </w:rPr>
        <w:t>de su prevalencia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 xml:space="preserve"> en la población chilena</w:t>
      </w:r>
      <w:r>
        <w:rPr>
          <w:rFonts w:ascii="MyriadPro-Light" w:hAnsi="MyriadPro-Light" w:cs="MyriadPro-Light"/>
          <w:color w:val="000000"/>
          <w:sz w:val="23"/>
          <w:szCs w:val="23"/>
        </w:rPr>
        <w:t>.</w:t>
      </w:r>
      <w:r w:rsidR="009E54AE">
        <w:rPr>
          <w:rFonts w:ascii="MyriadPro-Light" w:hAnsi="MyriadPro-Light" w:cs="MyriadPro-Light"/>
          <w:color w:val="000000"/>
          <w:sz w:val="23"/>
          <w:szCs w:val="23"/>
        </w:rPr>
        <w:t xml:space="preserve"> (3 puntos)</w:t>
      </w:r>
    </w:p>
    <w:p w:rsidR="006E49E1" w:rsidRDefault="006E49E1" w:rsidP="006E49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6E49E1" w:rsidTr="006E49E1">
        <w:tc>
          <w:tcPr>
            <w:tcW w:w="5401" w:type="dxa"/>
            <w:vMerge w:val="restart"/>
          </w:tcPr>
          <w:p w:rsidR="006E49E1" w:rsidRP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  <w:r w:rsidRPr="006E49E1"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>Nombra las enfermedades</w:t>
            </w:r>
            <w:r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>:</w:t>
            </w:r>
          </w:p>
        </w:tc>
        <w:tc>
          <w:tcPr>
            <w:tcW w:w="5402" w:type="dxa"/>
          </w:tcPr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  <w:r w:rsidRPr="006E49E1"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 xml:space="preserve">Causa 1: </w:t>
            </w: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P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</w:tc>
      </w:tr>
      <w:tr w:rsidR="006E49E1" w:rsidTr="006E49E1">
        <w:tc>
          <w:tcPr>
            <w:tcW w:w="5401" w:type="dxa"/>
            <w:vMerge/>
          </w:tcPr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</w:tc>
        <w:tc>
          <w:tcPr>
            <w:tcW w:w="5402" w:type="dxa"/>
          </w:tcPr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  <w:r w:rsidRPr="006E49E1"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>Causa 2:</w:t>
            </w: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  <w:p w:rsidR="006E49E1" w:rsidRPr="006E49E1" w:rsidRDefault="006E49E1" w:rsidP="006E49E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</w:p>
        </w:tc>
      </w:tr>
    </w:tbl>
    <w:p w:rsidR="006E49E1" w:rsidRDefault="006E49E1" w:rsidP="006E49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3"/>
          <w:szCs w:val="23"/>
        </w:rPr>
      </w:pPr>
    </w:p>
    <w:p w:rsidR="00822BF6" w:rsidRPr="00056A03" w:rsidRDefault="00822BF6" w:rsidP="008738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MyriadPro-Light" w:hAnsi="MyriadPro-Light" w:cs="MyriadPro-Light"/>
          <w:color w:val="000000"/>
          <w:sz w:val="23"/>
          <w:szCs w:val="23"/>
        </w:rPr>
      </w:pPr>
      <w:r w:rsidRPr="00056A03">
        <w:rPr>
          <w:rFonts w:ascii="MyriadPro-Light" w:hAnsi="MyriadPro-Light" w:cs="MyriadPro-Light"/>
          <w:color w:val="000000"/>
          <w:sz w:val="23"/>
          <w:szCs w:val="23"/>
        </w:rPr>
        <w:t xml:space="preserve">¿Qué enfermedades se pueden asociar a 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>aspectos</w:t>
      </w:r>
      <w:r w:rsidRPr="00056A03">
        <w:rPr>
          <w:rFonts w:ascii="MyriadPro-Light" w:hAnsi="MyriadPro-Light" w:cs="MyriadPro-Light"/>
          <w:color w:val="000000"/>
          <w:sz w:val="23"/>
          <w:szCs w:val="23"/>
        </w:rPr>
        <w:t xml:space="preserve"> mentales </w:t>
      </w:r>
      <w:r w:rsidR="00056A03">
        <w:rPr>
          <w:rFonts w:ascii="MyriadPro-Light" w:hAnsi="MyriadPro-Light" w:cs="MyriadPro-Light"/>
          <w:color w:val="000000"/>
          <w:sz w:val="23"/>
          <w:szCs w:val="23"/>
        </w:rPr>
        <w:t>y</w:t>
      </w:r>
      <w:r w:rsidRPr="00056A03">
        <w:rPr>
          <w:rFonts w:ascii="MyriadPro-Light" w:hAnsi="MyriadPro-Light" w:cs="MyriadPro-Light"/>
          <w:color w:val="000000"/>
          <w:sz w:val="23"/>
          <w:szCs w:val="23"/>
        </w:rPr>
        <w:t xml:space="preserve"> sociales?</w:t>
      </w:r>
      <w:r w:rsidR="00056A03">
        <w:rPr>
          <w:rFonts w:ascii="MyriadPro-Light" w:hAnsi="MyriadPro-Light" w:cs="MyriadPro-Light"/>
          <w:color w:val="000000"/>
          <w:sz w:val="23"/>
          <w:szCs w:val="23"/>
        </w:rPr>
        <w:t xml:space="preserve"> Nómbralas</w:t>
      </w:r>
      <w:r w:rsidR="00B06CC2">
        <w:rPr>
          <w:rFonts w:ascii="MyriadPro-Light" w:hAnsi="MyriadPro-Light" w:cs="MyriadPro-Light"/>
          <w:color w:val="000000"/>
          <w:sz w:val="23"/>
          <w:szCs w:val="23"/>
        </w:rPr>
        <w:t>.</w:t>
      </w:r>
      <w:r w:rsidR="00056A03">
        <w:rPr>
          <w:rFonts w:ascii="MyriadPro-Light" w:hAnsi="MyriadPro-Light" w:cs="MyriadPro-Light"/>
          <w:color w:val="000000"/>
          <w:sz w:val="23"/>
          <w:szCs w:val="23"/>
        </w:rPr>
        <w:t xml:space="preserve"> (</w:t>
      </w:r>
      <w:r w:rsidR="006E49E1">
        <w:rPr>
          <w:rFonts w:ascii="MyriadPro-Light" w:hAnsi="MyriadPro-Light" w:cs="MyriadPro-Light"/>
          <w:color w:val="000000"/>
          <w:sz w:val="23"/>
          <w:szCs w:val="23"/>
        </w:rPr>
        <w:t>4</w:t>
      </w:r>
      <w:r w:rsidR="00056A03">
        <w:rPr>
          <w:rFonts w:ascii="MyriadPro-Light" w:hAnsi="MyriadPro-Light" w:cs="MyriadPro-Light"/>
          <w:color w:val="000000"/>
          <w:sz w:val="23"/>
          <w:szCs w:val="23"/>
        </w:rPr>
        <w:t xml:space="preserve"> puntos)</w:t>
      </w:r>
    </w:p>
    <w:p w:rsidR="00822BF6" w:rsidRDefault="00822BF6" w:rsidP="00822BF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3"/>
          <w:szCs w:val="23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5279"/>
      </w:tblGrid>
      <w:tr w:rsidR="00056A03" w:rsidTr="00056A03">
        <w:tc>
          <w:tcPr>
            <w:tcW w:w="5524" w:type="dxa"/>
          </w:tcPr>
          <w:p w:rsidR="00056A03" w:rsidRPr="00056A03" w:rsidRDefault="00056A03" w:rsidP="00056A03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  <w:r w:rsidRPr="00056A03"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>Enfermedades asociados a factores mentales</w:t>
            </w:r>
          </w:p>
        </w:tc>
        <w:tc>
          <w:tcPr>
            <w:tcW w:w="5279" w:type="dxa"/>
          </w:tcPr>
          <w:p w:rsidR="00056A03" w:rsidRPr="00056A03" w:rsidRDefault="00056A03" w:rsidP="00056A03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</w:pPr>
            <w:r w:rsidRPr="00056A03">
              <w:rPr>
                <w:rFonts w:ascii="MyriadPro-Light" w:hAnsi="MyriadPro-Light" w:cs="MyriadPro-Light"/>
                <w:b/>
                <w:color w:val="000000"/>
                <w:sz w:val="23"/>
                <w:szCs w:val="23"/>
              </w:rPr>
              <w:t>Enfermedades asociados a factores sociales</w:t>
            </w:r>
          </w:p>
        </w:tc>
      </w:tr>
      <w:tr w:rsidR="00056A03" w:rsidTr="00056A03">
        <w:tc>
          <w:tcPr>
            <w:tcW w:w="5524" w:type="dxa"/>
          </w:tcPr>
          <w:p w:rsidR="00056A03" w:rsidRDefault="00056A03" w:rsidP="00822BF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  <w:p w:rsidR="00056A03" w:rsidRDefault="00056A03" w:rsidP="00822BF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  <w:p w:rsidR="00056A03" w:rsidRDefault="00056A03" w:rsidP="00822BF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  <w:p w:rsidR="00056A03" w:rsidRDefault="00056A03" w:rsidP="00822BF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</w:tc>
        <w:tc>
          <w:tcPr>
            <w:tcW w:w="5279" w:type="dxa"/>
          </w:tcPr>
          <w:p w:rsidR="00056A03" w:rsidRDefault="00056A03" w:rsidP="00822BF6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0000"/>
                <w:sz w:val="23"/>
                <w:szCs w:val="23"/>
              </w:rPr>
            </w:pPr>
          </w:p>
        </w:tc>
      </w:tr>
    </w:tbl>
    <w:p w:rsidR="00056A03" w:rsidRPr="00822BF6" w:rsidRDefault="00056A03" w:rsidP="00822BF6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3"/>
          <w:szCs w:val="23"/>
        </w:rPr>
      </w:pPr>
    </w:p>
    <w:p w:rsidR="00822BF6" w:rsidRDefault="00056A03" w:rsidP="008738BE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056A03">
        <w:rPr>
          <w:rFonts w:ascii="Arial" w:hAnsi="Arial" w:cs="Arial"/>
        </w:rPr>
        <w:t>¿Por qué la salud no solamente guarda relación con aspectos físicos?</w:t>
      </w:r>
      <w:r>
        <w:rPr>
          <w:rFonts w:ascii="Arial" w:hAnsi="Arial" w:cs="Arial"/>
        </w:rPr>
        <w:t xml:space="preserve"> Fundamenta tú respuesta con un argumento.</w:t>
      </w:r>
      <w:r w:rsidR="006E49E1">
        <w:rPr>
          <w:rFonts w:ascii="Arial" w:hAnsi="Arial" w:cs="Arial"/>
        </w:rPr>
        <w:t xml:space="preserve"> (4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056A03" w:rsidTr="00056A03">
        <w:tc>
          <w:tcPr>
            <w:tcW w:w="10803" w:type="dxa"/>
          </w:tcPr>
          <w:p w:rsidR="00056A03" w:rsidRDefault="00056A03" w:rsidP="00056A03">
            <w:pPr>
              <w:rPr>
                <w:rFonts w:ascii="Arial" w:hAnsi="Arial" w:cs="Arial"/>
              </w:rPr>
            </w:pPr>
          </w:p>
          <w:p w:rsidR="00056A03" w:rsidRDefault="00056A03" w:rsidP="00056A03">
            <w:pPr>
              <w:rPr>
                <w:rFonts w:ascii="Arial" w:hAnsi="Arial" w:cs="Arial"/>
              </w:rPr>
            </w:pPr>
          </w:p>
          <w:p w:rsidR="00056A03" w:rsidRDefault="00056A03" w:rsidP="00056A03">
            <w:pPr>
              <w:rPr>
                <w:rFonts w:ascii="Arial" w:hAnsi="Arial" w:cs="Arial"/>
              </w:rPr>
            </w:pPr>
          </w:p>
          <w:p w:rsidR="00056A03" w:rsidRDefault="00056A03" w:rsidP="00056A03">
            <w:pPr>
              <w:rPr>
                <w:rFonts w:ascii="Arial" w:hAnsi="Arial" w:cs="Arial"/>
              </w:rPr>
            </w:pPr>
          </w:p>
          <w:p w:rsidR="00056A03" w:rsidRDefault="00056A03" w:rsidP="00056A03">
            <w:pPr>
              <w:rPr>
                <w:rFonts w:ascii="Arial" w:hAnsi="Arial" w:cs="Arial"/>
              </w:rPr>
            </w:pPr>
          </w:p>
        </w:tc>
      </w:tr>
    </w:tbl>
    <w:p w:rsidR="00056A03" w:rsidRPr="00056A03" w:rsidRDefault="00056A03" w:rsidP="006E49E1">
      <w:pPr>
        <w:pStyle w:val="Prrafodelista"/>
        <w:ind w:left="284"/>
        <w:rPr>
          <w:rFonts w:ascii="Arial" w:hAnsi="Arial" w:cs="Arial"/>
        </w:rPr>
      </w:pPr>
    </w:p>
    <w:p w:rsidR="00056A03" w:rsidRDefault="00056A03" w:rsidP="00056A03">
      <w:pPr>
        <w:rPr>
          <w:rFonts w:ascii="Arial" w:hAnsi="Arial" w:cs="Arial"/>
        </w:rPr>
      </w:pPr>
    </w:p>
    <w:p w:rsidR="00E20F65" w:rsidRDefault="00E20F65" w:rsidP="00056A03">
      <w:pPr>
        <w:rPr>
          <w:rFonts w:ascii="Arial" w:hAnsi="Arial" w:cs="Arial"/>
          <w:b/>
          <w:u w:val="single"/>
        </w:rPr>
      </w:pPr>
    </w:p>
    <w:p w:rsidR="006E49E1" w:rsidRDefault="006E49E1" w:rsidP="00056A03">
      <w:pPr>
        <w:rPr>
          <w:rFonts w:ascii="Arial" w:hAnsi="Arial" w:cs="Arial"/>
        </w:rPr>
      </w:pPr>
      <w:r w:rsidRPr="006E49E1">
        <w:rPr>
          <w:rFonts w:ascii="Arial" w:hAnsi="Arial" w:cs="Arial"/>
          <w:b/>
          <w:u w:val="single"/>
        </w:rPr>
        <w:t>ACTIVIDAD 3</w:t>
      </w:r>
      <w:r>
        <w:rPr>
          <w:rFonts w:ascii="Arial" w:hAnsi="Arial" w:cs="Arial"/>
        </w:rPr>
        <w:t>:</w:t>
      </w:r>
      <w:r w:rsidR="00E20F65" w:rsidRPr="00E20F65">
        <w:t xml:space="preserve"> </w:t>
      </w:r>
      <w:r w:rsidR="00E20F65" w:rsidRPr="00E20F65">
        <w:rPr>
          <w:rFonts w:ascii="Arial" w:hAnsi="Arial" w:cs="Arial"/>
        </w:rPr>
        <w:t>Dietas vegetarianas o veganas: ¿algunos riesgos?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3"/>
      </w:tblGrid>
      <w:tr w:rsidR="005A626E" w:rsidTr="00650CB8">
        <w:trPr>
          <w:trHeight w:val="5753"/>
        </w:trPr>
        <w:tc>
          <w:tcPr>
            <w:tcW w:w="5000" w:type="pct"/>
          </w:tcPr>
          <w:p w:rsidR="005A626E" w:rsidRPr="002E1B99" w:rsidRDefault="005A626E" w:rsidP="00E53DB9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E1B99">
              <w:rPr>
                <w:rFonts w:ascii="Arial" w:hAnsi="Arial" w:cs="Arial"/>
                <w:b/>
                <w:bCs/>
                <w:noProof/>
              </w:rPr>
              <w:t>Instrucciones:</w:t>
            </w:r>
          </w:p>
          <w:p w:rsidR="005A626E" w:rsidRDefault="005A626E" w:rsidP="00E53DB9">
            <w:pPr>
              <w:jc w:val="both"/>
              <w:rPr>
                <w:rFonts w:ascii="Arial" w:hAnsi="Arial" w:cs="Arial"/>
                <w:noProof/>
              </w:rPr>
            </w:pPr>
          </w:p>
          <w:p w:rsidR="00B06CC2" w:rsidRPr="005A626E" w:rsidRDefault="00B06CC2" w:rsidP="00B06CC2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Debes </w:t>
            </w:r>
            <w:r>
              <w:rPr>
                <w:rFonts w:ascii="Arial" w:hAnsi="Arial" w:cs="Arial"/>
                <w:noProof/>
              </w:rPr>
              <w:t>realizar una investigación (</w:t>
            </w:r>
            <w:r w:rsidRPr="005A626E">
              <w:rPr>
                <w:rFonts w:ascii="Arial" w:hAnsi="Arial" w:cs="Arial"/>
                <w:noProof/>
              </w:rPr>
              <w:t>internet</w:t>
            </w:r>
            <w:r>
              <w:rPr>
                <w:rFonts w:ascii="Arial" w:hAnsi="Arial" w:cs="Arial"/>
                <w:noProof/>
              </w:rPr>
              <w:t xml:space="preserve"> y/</w:t>
            </w:r>
            <w:r w:rsidRPr="005A626E">
              <w:rPr>
                <w:rFonts w:ascii="Arial" w:hAnsi="Arial" w:cs="Arial"/>
                <w:noProof/>
              </w:rPr>
              <w:t>o otras fuentes bibliográficas</w:t>
            </w:r>
            <w:r>
              <w:rPr>
                <w:rFonts w:ascii="Arial" w:hAnsi="Arial" w:cs="Arial"/>
                <w:noProof/>
              </w:rPr>
              <w:t xml:space="preserve">), respecto a los siguientes temas: </w:t>
            </w:r>
          </w:p>
          <w:p w:rsidR="00B06CC2" w:rsidRDefault="00B06CC2" w:rsidP="00B06CC2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B06CC2" w:rsidRPr="005A626E" w:rsidRDefault="00B06CC2" w:rsidP="00B06CC2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873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Caracterizar una a</w:t>
            </w:r>
            <w:r>
              <w:rPr>
                <w:rFonts w:ascii="Arial" w:hAnsi="Arial" w:cs="Arial"/>
                <w:noProof/>
              </w:rPr>
              <w:t>limentación saludable.</w:t>
            </w:r>
          </w:p>
          <w:p w:rsidR="00B06CC2" w:rsidRPr="005A626E" w:rsidRDefault="00B06CC2" w:rsidP="00B06CC2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873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Identificar n</w:t>
            </w:r>
            <w:r w:rsidRPr="005A626E">
              <w:rPr>
                <w:rFonts w:ascii="Arial" w:hAnsi="Arial" w:cs="Arial"/>
                <w:noProof/>
              </w:rPr>
              <w:t xml:space="preserve">utrientes y </w:t>
            </w:r>
            <w:r>
              <w:rPr>
                <w:rFonts w:ascii="Arial" w:hAnsi="Arial" w:cs="Arial"/>
                <w:noProof/>
              </w:rPr>
              <w:t xml:space="preserve">describir </w:t>
            </w:r>
            <w:r w:rsidRPr="005A626E">
              <w:rPr>
                <w:rFonts w:ascii="Arial" w:hAnsi="Arial" w:cs="Arial"/>
                <w:noProof/>
              </w:rPr>
              <w:t>sus funciones</w:t>
            </w:r>
            <w:r>
              <w:rPr>
                <w:rFonts w:ascii="Arial" w:hAnsi="Arial" w:cs="Arial"/>
                <w:noProof/>
              </w:rPr>
              <w:t>.</w:t>
            </w:r>
            <w:r w:rsidRPr="005A626E">
              <w:rPr>
                <w:rFonts w:ascii="Arial" w:hAnsi="Arial" w:cs="Arial"/>
                <w:noProof/>
              </w:rPr>
              <w:t xml:space="preserve"> </w:t>
            </w:r>
          </w:p>
          <w:p w:rsidR="00B06CC2" w:rsidRPr="005A626E" w:rsidRDefault="00B06CC2" w:rsidP="00B06CC2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873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Caracterizar</w:t>
            </w:r>
            <w:r w:rsidRPr="005A626E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d</w:t>
            </w:r>
            <w:r w:rsidRPr="005A626E">
              <w:rPr>
                <w:rFonts w:ascii="Arial" w:hAnsi="Arial" w:cs="Arial"/>
                <w:noProof/>
              </w:rPr>
              <w:t>ietas vegetarianas y veganas</w:t>
            </w:r>
            <w:r>
              <w:rPr>
                <w:rFonts w:ascii="Arial" w:hAnsi="Arial" w:cs="Arial"/>
                <w:noProof/>
              </w:rPr>
              <w:t>.</w:t>
            </w:r>
          </w:p>
          <w:p w:rsidR="00B06CC2" w:rsidRDefault="00B06CC2" w:rsidP="00B06CC2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873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Decribir b</w:t>
            </w:r>
            <w:r>
              <w:rPr>
                <w:rFonts w:ascii="Arial" w:hAnsi="Arial" w:cs="Arial"/>
                <w:noProof/>
              </w:rPr>
              <w:t>eneficios y riesgos de las dietas vegetarianas y veganas.</w:t>
            </w:r>
          </w:p>
          <w:p w:rsidR="00B06CC2" w:rsidRDefault="00B06CC2" w:rsidP="00B06CC2">
            <w:pPr>
              <w:pStyle w:val="Prrafodelista"/>
              <w:spacing w:line="360" w:lineRule="auto"/>
              <w:ind w:left="873"/>
              <w:jc w:val="both"/>
              <w:rPr>
                <w:rFonts w:ascii="Arial" w:hAnsi="Arial" w:cs="Arial"/>
                <w:noProof/>
              </w:rPr>
            </w:pPr>
          </w:p>
          <w:p w:rsidR="005A626E" w:rsidRDefault="00B06CC2" w:rsidP="008738BE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Para presentar tu investigación d</w:t>
            </w:r>
            <w:r w:rsidR="005A626E">
              <w:rPr>
                <w:rFonts w:ascii="Arial" w:hAnsi="Arial" w:cs="Arial"/>
                <w:noProof/>
              </w:rPr>
              <w:t xml:space="preserve">ebes elaborar un afiche informativo, un </w:t>
            </w:r>
            <w:r w:rsidR="00650CB8">
              <w:rPr>
                <w:rFonts w:ascii="Arial" w:hAnsi="Arial" w:cs="Arial"/>
                <w:noProof/>
              </w:rPr>
              <w:t>mapa conce</w:t>
            </w:r>
            <w:r>
              <w:rPr>
                <w:rFonts w:ascii="Arial" w:hAnsi="Arial" w:cs="Arial"/>
                <w:noProof/>
              </w:rPr>
              <w:t>p</w:t>
            </w:r>
            <w:r w:rsidR="00650CB8">
              <w:rPr>
                <w:rFonts w:ascii="Arial" w:hAnsi="Arial" w:cs="Arial"/>
                <w:noProof/>
              </w:rPr>
              <w:t>tual,</w:t>
            </w:r>
            <w:r w:rsidR="008A39EA">
              <w:rPr>
                <w:rFonts w:ascii="Arial" w:hAnsi="Arial" w:cs="Arial"/>
                <w:noProof/>
              </w:rPr>
              <w:t xml:space="preserve"> una infografía</w:t>
            </w:r>
            <w:r w:rsidR="00650CB8">
              <w:rPr>
                <w:rFonts w:ascii="Arial" w:hAnsi="Arial" w:cs="Arial"/>
                <w:noProof/>
              </w:rPr>
              <w:t xml:space="preserve"> o un video</w:t>
            </w:r>
            <w:r w:rsidR="008A39EA">
              <w:rPr>
                <w:rFonts w:ascii="Arial" w:hAnsi="Arial" w:cs="Arial"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 xml:space="preserve">Debes </w:t>
            </w:r>
            <w:r w:rsidR="008A39EA">
              <w:rPr>
                <w:rFonts w:ascii="Arial" w:hAnsi="Arial" w:cs="Arial"/>
                <w:noProof/>
              </w:rPr>
              <w:t>selecci</w:t>
            </w:r>
            <w:r>
              <w:rPr>
                <w:rFonts w:ascii="Arial" w:hAnsi="Arial" w:cs="Arial"/>
                <w:noProof/>
              </w:rPr>
              <w:t>o</w:t>
            </w:r>
            <w:r w:rsidR="008A39EA">
              <w:rPr>
                <w:rFonts w:ascii="Arial" w:hAnsi="Arial" w:cs="Arial"/>
                <w:noProof/>
              </w:rPr>
              <w:t>na</w:t>
            </w:r>
            <w:r>
              <w:rPr>
                <w:rFonts w:ascii="Arial" w:hAnsi="Arial" w:cs="Arial"/>
                <w:noProof/>
              </w:rPr>
              <w:t>r</w:t>
            </w:r>
            <w:r w:rsidR="008A39EA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solo </w:t>
            </w:r>
            <w:bookmarkStart w:id="0" w:name="_GoBack"/>
            <w:bookmarkEnd w:id="0"/>
            <w:r w:rsidR="008A39EA">
              <w:rPr>
                <w:rFonts w:ascii="Arial" w:hAnsi="Arial" w:cs="Arial"/>
                <w:noProof/>
              </w:rPr>
              <w:t xml:space="preserve">uno de los </w:t>
            </w:r>
            <w:r>
              <w:rPr>
                <w:rFonts w:ascii="Arial" w:hAnsi="Arial" w:cs="Arial"/>
                <w:noProof/>
              </w:rPr>
              <w:t>cuatro medios</w:t>
            </w:r>
            <w:r w:rsidR="008A39EA">
              <w:rPr>
                <w:rFonts w:ascii="Arial" w:hAnsi="Arial" w:cs="Arial"/>
                <w:noProof/>
              </w:rPr>
              <w:t xml:space="preserve">. </w:t>
            </w:r>
          </w:p>
          <w:p w:rsidR="008A39EA" w:rsidRDefault="008A39EA" w:rsidP="00DD7F63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5A626E" w:rsidRDefault="005A626E" w:rsidP="00DD7F63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650CB8" w:rsidRDefault="005A626E" w:rsidP="008738BE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 w:rsidRPr="002E1B99">
              <w:rPr>
                <w:rFonts w:ascii="Arial" w:hAnsi="Arial" w:cs="Arial"/>
                <w:noProof/>
              </w:rPr>
              <w:t>Para esta actividad, podrás diseñar tu trabajo utilizando</w:t>
            </w:r>
            <w:r w:rsidR="00650CB8">
              <w:rPr>
                <w:rFonts w:ascii="Arial" w:hAnsi="Arial" w:cs="Arial"/>
                <w:noProof/>
              </w:rPr>
              <w:t>:</w:t>
            </w:r>
          </w:p>
          <w:p w:rsidR="00650CB8" w:rsidRDefault="00650CB8" w:rsidP="00650CB8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650CB8" w:rsidRDefault="00650CB8" w:rsidP="008738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</w:t>
            </w:r>
            <w:r w:rsidR="005A626E" w:rsidRPr="002E1B99">
              <w:rPr>
                <w:rFonts w:ascii="Arial" w:hAnsi="Arial" w:cs="Arial"/>
                <w:noProof/>
              </w:rPr>
              <w:t xml:space="preserve">ateriales físicos (como </w:t>
            </w:r>
            <w:r w:rsidR="005A626E" w:rsidRPr="007B7AC1">
              <w:rPr>
                <w:rFonts w:ascii="Arial" w:hAnsi="Arial" w:cs="Arial"/>
                <w:noProof/>
              </w:rPr>
              <w:t>papel, lápices</w:t>
            </w:r>
            <w:r>
              <w:rPr>
                <w:rFonts w:ascii="Arial" w:hAnsi="Arial" w:cs="Arial"/>
                <w:noProof/>
              </w:rPr>
              <w:t xml:space="preserve"> de colores, destacadores, etc). Deberás sacar un foto y pegarla en el documento Word de la guía y enviar al mail.</w:t>
            </w:r>
          </w:p>
          <w:p w:rsidR="00650CB8" w:rsidRDefault="00650CB8" w:rsidP="00650CB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:rsidR="005A626E" w:rsidRDefault="00650CB8" w:rsidP="008738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Materiales </w:t>
            </w:r>
            <w:r w:rsidR="005A626E" w:rsidRPr="007B7AC1">
              <w:rPr>
                <w:rFonts w:ascii="Arial" w:hAnsi="Arial" w:cs="Arial"/>
                <w:noProof/>
              </w:rPr>
              <w:t>digitales (Power Point</w:t>
            </w:r>
            <w:r w:rsidR="005A626E">
              <w:rPr>
                <w:rFonts w:ascii="Arial" w:hAnsi="Arial" w:cs="Arial"/>
                <w:noProof/>
              </w:rPr>
              <w:t>, Paint</w:t>
            </w:r>
            <w:r>
              <w:rPr>
                <w:rFonts w:ascii="Arial" w:hAnsi="Arial" w:cs="Arial"/>
                <w:noProof/>
              </w:rPr>
              <w:t>, Word, celular</w:t>
            </w:r>
            <w:r w:rsidR="00B06CC2">
              <w:rPr>
                <w:rFonts w:ascii="Arial" w:hAnsi="Arial" w:cs="Arial"/>
                <w:noProof/>
              </w:rPr>
              <w:t>, Canva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5A626E" w:rsidRPr="007B7AC1">
              <w:rPr>
                <w:rFonts w:ascii="Arial" w:hAnsi="Arial" w:cs="Arial"/>
                <w:noProof/>
              </w:rPr>
              <w:t>).</w:t>
            </w:r>
            <w:r>
              <w:rPr>
                <w:rFonts w:ascii="Arial" w:hAnsi="Arial" w:cs="Arial"/>
                <w:noProof/>
              </w:rPr>
              <w:t xml:space="preserve"> Deberás adjuntar</w:t>
            </w:r>
            <w:r w:rsidR="003B3BD6">
              <w:rPr>
                <w:rFonts w:ascii="Arial" w:hAnsi="Arial" w:cs="Arial"/>
                <w:noProof/>
              </w:rPr>
              <w:t xml:space="preserve"> tú pro</w:t>
            </w:r>
            <w:r>
              <w:rPr>
                <w:rFonts w:ascii="Arial" w:hAnsi="Arial" w:cs="Arial"/>
                <w:noProof/>
              </w:rPr>
              <w:t>ducto junto a la guía al mail.</w:t>
            </w:r>
          </w:p>
          <w:p w:rsidR="005A626E" w:rsidRPr="00650CB8" w:rsidRDefault="005A626E" w:rsidP="00650CB8">
            <w:pPr>
              <w:ind w:left="360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3B3BD6" w:rsidTr="003B3BD6">
        <w:tc>
          <w:tcPr>
            <w:tcW w:w="10803" w:type="dxa"/>
          </w:tcPr>
          <w:p w:rsidR="003B3BD6" w:rsidRPr="003B3BD6" w:rsidRDefault="003B3BD6" w:rsidP="00E20F65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r w:rsidRPr="003B3BD6">
              <w:rPr>
                <w:rFonts w:ascii="Arial" w:eastAsia="Times New Roman" w:hAnsi="Arial" w:cs="Arial"/>
                <w:b/>
                <w:bdr w:val="none" w:sz="0" w:space="0" w:color="auto" w:frame="1"/>
              </w:rPr>
              <w:t>Puedes buscar información en los siguientes link:</w:t>
            </w:r>
          </w:p>
        </w:tc>
      </w:tr>
      <w:tr w:rsidR="003B3BD6" w:rsidTr="003B3BD6">
        <w:tc>
          <w:tcPr>
            <w:tcW w:w="10803" w:type="dxa"/>
          </w:tcPr>
          <w:p w:rsidR="003B3BD6" w:rsidRDefault="004B4EC3" w:rsidP="003B3BD6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0" w:history="1">
              <w:r w:rsidR="003B3BD6" w:rsidRPr="003B3BD6">
                <w:rPr>
                  <w:color w:val="0000FF"/>
                  <w:u w:val="single"/>
                </w:rPr>
                <w:t>https://www.latercera.com/noticia/minsal-reconoce-legitimidad-dietas-vegetarianas-veganas/</w:t>
              </w:r>
            </w:hyperlink>
          </w:p>
        </w:tc>
      </w:tr>
      <w:tr w:rsidR="003B3BD6" w:rsidTr="003B3BD6">
        <w:tc>
          <w:tcPr>
            <w:tcW w:w="10803" w:type="dxa"/>
          </w:tcPr>
          <w:p w:rsidR="003B3BD6" w:rsidRDefault="004B4EC3" w:rsidP="003B3BD6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1" w:history="1">
              <w:r w:rsidR="003B3BD6" w:rsidRPr="003B3BD6">
                <w:rPr>
                  <w:color w:val="0000FF"/>
                  <w:u w:val="single"/>
                </w:rPr>
                <w:t>http://www.fao.org/fao-stories/article/es/c/1136413/</w:t>
              </w:r>
            </w:hyperlink>
          </w:p>
        </w:tc>
      </w:tr>
      <w:tr w:rsidR="003B3BD6" w:rsidTr="003B3BD6">
        <w:tc>
          <w:tcPr>
            <w:tcW w:w="10803" w:type="dxa"/>
          </w:tcPr>
          <w:p w:rsidR="003B3BD6" w:rsidRPr="003B3BD6" w:rsidRDefault="004B4EC3" w:rsidP="003B3BD6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2" w:history="1">
              <w:r w:rsidR="003B3BD6" w:rsidRPr="003B3BD6">
                <w:rPr>
                  <w:color w:val="0000FF"/>
                  <w:u w:val="single"/>
                </w:rPr>
                <w:t>https://www.diet-health.info/es/100001/papers/6289/alimentacion/la-dieta-vegana-puede-no-ser-saludable-errores-de-nutricion-ernaehrungsfehler</w:t>
              </w:r>
            </w:hyperlink>
          </w:p>
        </w:tc>
      </w:tr>
      <w:tr w:rsidR="003B3BD6" w:rsidTr="003B3BD6">
        <w:tc>
          <w:tcPr>
            <w:tcW w:w="10803" w:type="dxa"/>
          </w:tcPr>
          <w:p w:rsidR="003B3BD6" w:rsidRDefault="004B4EC3" w:rsidP="003B3BD6">
            <w:pPr>
              <w:spacing w:line="270" w:lineRule="atLeast"/>
              <w:ind w:right="300"/>
              <w:jc w:val="both"/>
              <w:textAlignment w:val="baseline"/>
              <w:rPr>
                <w:rFonts w:ascii="Verdana" w:hAnsi="Verdana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hyperlink r:id="rId13" w:history="1">
              <w:r w:rsidR="003B3BD6" w:rsidRPr="003B3BD6">
                <w:rPr>
                  <w:color w:val="0000FF"/>
                  <w:u w:val="single"/>
                </w:rPr>
                <w:t>https://scielo.conicyt.cl/scielo.php?script=sci_arttext&amp;pid=S0717-75182013000200006&amp;lng=en&amp;nrm=iso&amp;tlng=en</w:t>
              </w:r>
            </w:hyperlink>
          </w:p>
        </w:tc>
      </w:tr>
    </w:tbl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3B3BD6" w:rsidRPr="003B3BD6" w:rsidRDefault="003B3BD6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/>
          <w:u w:val="single"/>
          <w:bdr w:val="none" w:sz="0" w:space="0" w:color="auto" w:frame="1"/>
        </w:rPr>
      </w:pPr>
      <w:r w:rsidRPr="003B3BD6">
        <w:rPr>
          <w:rFonts w:ascii="Arial" w:eastAsia="Times New Roman" w:hAnsi="Arial" w:cs="Arial"/>
          <w:b/>
          <w:u w:val="single"/>
          <w:bdr w:val="none" w:sz="0" w:space="0" w:color="auto" w:frame="1"/>
        </w:rPr>
        <w:t>PAUTA DE EVALUACIÓN</w:t>
      </w:r>
    </w:p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650CB8" w:rsidRPr="00650CB8" w:rsidTr="00E53DB9">
        <w:tc>
          <w:tcPr>
            <w:tcW w:w="3663" w:type="pct"/>
            <w:vAlign w:val="center"/>
          </w:tcPr>
          <w:p w:rsidR="00650CB8" w:rsidRPr="00650CB8" w:rsidRDefault="00650CB8" w:rsidP="00650CB8">
            <w:pPr>
              <w:rPr>
                <w:rFonts w:ascii="Arial" w:hAnsi="Arial" w:cs="Arial"/>
                <w:b/>
              </w:rPr>
            </w:pPr>
            <w:r w:rsidRPr="00650CB8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650CB8" w:rsidRPr="00650CB8" w:rsidRDefault="00650CB8" w:rsidP="00650CB8">
            <w:pPr>
              <w:jc w:val="center"/>
              <w:rPr>
                <w:rFonts w:ascii="Arial" w:hAnsi="Arial" w:cs="Arial"/>
                <w:b/>
              </w:rPr>
            </w:pPr>
            <w:r w:rsidRPr="00650CB8">
              <w:rPr>
                <w:rFonts w:ascii="Arial" w:hAnsi="Arial" w:cs="Arial"/>
                <w:b/>
              </w:rPr>
              <w:t>Puntaje</w:t>
            </w:r>
          </w:p>
          <w:p w:rsidR="00650CB8" w:rsidRPr="00650CB8" w:rsidRDefault="00650CB8" w:rsidP="00650CB8">
            <w:pPr>
              <w:jc w:val="center"/>
              <w:rPr>
                <w:rFonts w:ascii="Arial" w:hAnsi="Arial" w:cs="Arial"/>
                <w:b/>
              </w:rPr>
            </w:pPr>
            <w:r w:rsidRPr="00650CB8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650CB8" w:rsidRPr="00650CB8" w:rsidRDefault="00650CB8" w:rsidP="00650CB8">
            <w:pPr>
              <w:jc w:val="center"/>
              <w:rPr>
                <w:rFonts w:ascii="Arial" w:hAnsi="Arial" w:cs="Arial"/>
                <w:b/>
              </w:rPr>
            </w:pPr>
            <w:r w:rsidRPr="00650CB8">
              <w:rPr>
                <w:rFonts w:ascii="Arial" w:hAnsi="Arial" w:cs="Arial"/>
                <w:b/>
              </w:rPr>
              <w:t>Puntaje obtenido</w:t>
            </w: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Selecciona uno de los 4 medios para presentar la investigación 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jc w:val="center"/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3B3BD6" w:rsidP="003B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características de una a</w:t>
            </w:r>
            <w:r w:rsidR="00650CB8" w:rsidRPr="00650CB8">
              <w:rPr>
                <w:rFonts w:ascii="Arial" w:hAnsi="Arial" w:cs="Arial"/>
              </w:rPr>
              <w:t>limentación saludable.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3B3BD6" w:rsidP="003B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n</w:t>
            </w:r>
            <w:r w:rsidR="00650CB8" w:rsidRPr="00650CB8">
              <w:rPr>
                <w:rFonts w:ascii="Arial" w:hAnsi="Arial" w:cs="Arial"/>
              </w:rPr>
              <w:t xml:space="preserve">utrientes y </w:t>
            </w:r>
            <w:r>
              <w:rPr>
                <w:rFonts w:ascii="Arial" w:hAnsi="Arial" w:cs="Arial"/>
              </w:rPr>
              <w:t xml:space="preserve">describe </w:t>
            </w:r>
            <w:r w:rsidR="00650CB8" w:rsidRPr="00650CB8">
              <w:rPr>
                <w:rFonts w:ascii="Arial" w:hAnsi="Arial" w:cs="Arial"/>
              </w:rPr>
              <w:t xml:space="preserve">sus funciones. 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650CB8" w:rsidP="003B3BD6">
            <w:pPr>
              <w:rPr>
                <w:rFonts w:ascii="Arial" w:hAnsi="Arial" w:cs="Arial"/>
              </w:rPr>
            </w:pPr>
            <w:r w:rsidRPr="00650CB8">
              <w:rPr>
                <w:rFonts w:ascii="Arial" w:hAnsi="Arial" w:cs="Arial"/>
              </w:rPr>
              <w:t>Caracter</w:t>
            </w:r>
            <w:r w:rsidR="003B3BD6">
              <w:rPr>
                <w:rFonts w:ascii="Arial" w:hAnsi="Arial" w:cs="Arial"/>
              </w:rPr>
              <w:t>iza la dieta vegetariana.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  <w:tr w:rsidR="003B3BD6" w:rsidRPr="00650CB8" w:rsidTr="00E53DB9">
        <w:tc>
          <w:tcPr>
            <w:tcW w:w="3663" w:type="pct"/>
          </w:tcPr>
          <w:p w:rsidR="003B3BD6" w:rsidRPr="00650CB8" w:rsidRDefault="003B3BD6" w:rsidP="003B3BD6">
            <w:pPr>
              <w:rPr>
                <w:rFonts w:ascii="Arial" w:hAnsi="Arial" w:cs="Arial"/>
              </w:rPr>
            </w:pPr>
            <w:r w:rsidRPr="00650CB8">
              <w:rPr>
                <w:rFonts w:ascii="Arial" w:hAnsi="Arial" w:cs="Arial"/>
              </w:rPr>
              <w:t>Caracter</w:t>
            </w:r>
            <w:r>
              <w:rPr>
                <w:rFonts w:ascii="Arial" w:hAnsi="Arial" w:cs="Arial"/>
              </w:rPr>
              <w:t xml:space="preserve">iza la </w:t>
            </w:r>
            <w:r w:rsidRPr="00650CB8">
              <w:rPr>
                <w:rFonts w:ascii="Arial" w:hAnsi="Arial" w:cs="Arial"/>
              </w:rPr>
              <w:t>dieta vegana.</w:t>
            </w:r>
          </w:p>
        </w:tc>
        <w:tc>
          <w:tcPr>
            <w:tcW w:w="705" w:type="pct"/>
          </w:tcPr>
          <w:p w:rsidR="003B3BD6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3B3BD6" w:rsidRPr="00650CB8" w:rsidRDefault="003B3BD6" w:rsidP="00650CB8">
            <w:pPr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3B3BD6" w:rsidP="003B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los b</w:t>
            </w:r>
            <w:r w:rsidR="00650CB8" w:rsidRPr="00650CB8">
              <w:rPr>
                <w:rFonts w:ascii="Arial" w:hAnsi="Arial" w:cs="Arial"/>
              </w:rPr>
              <w:t>eneficios y riesgos de las dietas vegetarianas y veganas.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3B3BD6" w:rsidP="0065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y coherencia del medio seleccionado y la investigación.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  <w:tr w:rsidR="00650CB8" w:rsidRPr="00650CB8" w:rsidTr="00E53DB9">
        <w:tc>
          <w:tcPr>
            <w:tcW w:w="3663" w:type="pct"/>
          </w:tcPr>
          <w:p w:rsidR="00650CB8" w:rsidRPr="00650CB8" w:rsidRDefault="00650CB8" w:rsidP="00650CB8">
            <w:pPr>
              <w:jc w:val="right"/>
              <w:rPr>
                <w:rFonts w:ascii="Arial" w:hAnsi="Arial" w:cs="Arial"/>
                <w:b/>
              </w:rPr>
            </w:pPr>
            <w:r w:rsidRPr="00650CB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650CB8" w:rsidRPr="00650CB8" w:rsidRDefault="003B3BD6" w:rsidP="00650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2" w:type="pct"/>
          </w:tcPr>
          <w:p w:rsidR="00650CB8" w:rsidRPr="00650CB8" w:rsidRDefault="00650CB8" w:rsidP="00650CB8">
            <w:pPr>
              <w:rPr>
                <w:rFonts w:ascii="Arial" w:hAnsi="Arial" w:cs="Arial"/>
              </w:rPr>
            </w:pPr>
          </w:p>
        </w:tc>
      </w:tr>
    </w:tbl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sectPr w:rsidR="005A626E" w:rsidSect="001474C6">
      <w:headerReference w:type="default" r:id="rId14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C3" w:rsidRDefault="004B4EC3" w:rsidP="00A33CBA">
      <w:pPr>
        <w:spacing w:after="0" w:line="240" w:lineRule="auto"/>
      </w:pPr>
      <w:r>
        <w:separator/>
      </w:r>
    </w:p>
  </w:endnote>
  <w:endnote w:type="continuationSeparator" w:id="0">
    <w:p w:rsidR="004B4EC3" w:rsidRDefault="004B4EC3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C3" w:rsidRDefault="004B4EC3" w:rsidP="00A33CBA">
      <w:pPr>
        <w:spacing w:after="0" w:line="240" w:lineRule="auto"/>
      </w:pPr>
      <w:r>
        <w:separator/>
      </w:r>
    </w:p>
  </w:footnote>
  <w:footnote w:type="continuationSeparator" w:id="0">
    <w:p w:rsidR="004B4EC3" w:rsidRDefault="004B4EC3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0C67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3F2D"/>
    <w:multiLevelType w:val="hybridMultilevel"/>
    <w:tmpl w:val="CD0E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923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925E0"/>
    <w:multiLevelType w:val="hybridMultilevel"/>
    <w:tmpl w:val="069AB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697E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6A03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37F7E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E43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3BD6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75"/>
    <w:rsid w:val="003C6D8B"/>
    <w:rsid w:val="003C717C"/>
    <w:rsid w:val="003D007F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6AFE"/>
    <w:rsid w:val="004A7CF7"/>
    <w:rsid w:val="004B0E46"/>
    <w:rsid w:val="004B16DB"/>
    <w:rsid w:val="004B1C79"/>
    <w:rsid w:val="004B263D"/>
    <w:rsid w:val="004B39E9"/>
    <w:rsid w:val="004B431C"/>
    <w:rsid w:val="004B4CA0"/>
    <w:rsid w:val="004B4EC3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4BDE"/>
    <w:rsid w:val="005556FE"/>
    <w:rsid w:val="00556C84"/>
    <w:rsid w:val="00556EE3"/>
    <w:rsid w:val="0056014C"/>
    <w:rsid w:val="005617E2"/>
    <w:rsid w:val="00563066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26E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19DF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1EC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6FE3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3AC5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0CB8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2A5D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713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49E1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4623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26F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2BF6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6D2"/>
    <w:rsid w:val="00863EFB"/>
    <w:rsid w:val="008654FD"/>
    <w:rsid w:val="00867C03"/>
    <w:rsid w:val="008704AA"/>
    <w:rsid w:val="00871BA9"/>
    <w:rsid w:val="008723B5"/>
    <w:rsid w:val="008730FD"/>
    <w:rsid w:val="008738BE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39EA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1282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4A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E36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467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6CC2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7524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46F37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725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D7F63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0F6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E7EE4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37E2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7C46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4623"/>
    <w:rPr>
      <w:rFonts w:ascii="Times New Roman" w:eastAsia="Times New Roman" w:hAnsi="Times New Roman" w:cs="Times New Roman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5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hyperlink" Target="https://scielo.conicyt.cl/scielo.php?script=sci_arttext&amp;pid=S0717-75182013000200006&amp;lng=en&amp;nrm=iso&amp;tl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hyperlink" Target="https://www.diet-health.info/es/100001/papers/6289/alimentacion/la-dieta-vegana-puede-no-ser-saludable-errores-de-nutricion-ernaehrungsfehl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o.org/fao-stories/article/es/c/113641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tercera.com/noticia/minsal-reconoce-legitimidad-dietas-vegetarianas-vegan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12</cp:revision>
  <dcterms:created xsi:type="dcterms:W3CDTF">2020-03-18T02:44:00Z</dcterms:created>
  <dcterms:modified xsi:type="dcterms:W3CDTF">2020-04-06T01:13:00Z</dcterms:modified>
</cp:coreProperties>
</file>