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EF" w:rsidRDefault="00F40F1C" w:rsidP="009E6C0C">
      <w:pPr>
        <w:pStyle w:val="Sinespaciado"/>
      </w:pPr>
      <w:r w:rsidRPr="00F40F1C">
        <w:t xml:space="preserve">                                                           </w:t>
      </w:r>
    </w:p>
    <w:tbl>
      <w:tblPr>
        <w:tblpPr w:leftFromText="141" w:rightFromText="141" w:vertAnchor="page" w:horzAnchor="margin" w:tblpY="12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8"/>
        <w:gridCol w:w="1709"/>
        <w:gridCol w:w="1866"/>
        <w:gridCol w:w="1162"/>
        <w:gridCol w:w="574"/>
      </w:tblGrid>
      <w:tr w:rsidR="000F56EF" w:rsidRPr="00EC2886" w:rsidTr="00110430">
        <w:tc>
          <w:tcPr>
            <w:tcW w:w="4213" w:type="pct"/>
            <w:gridSpan w:val="3"/>
            <w:shd w:val="clear" w:color="auto" w:fill="auto"/>
            <w:vAlign w:val="center"/>
          </w:tcPr>
          <w:p w:rsidR="000F56EF" w:rsidRPr="002D0479" w:rsidRDefault="00110430" w:rsidP="00B82336">
            <w:pPr>
              <w:tabs>
                <w:tab w:val="right" w:pos="10773"/>
              </w:tabs>
              <w:spacing w:after="0" w:line="240" w:lineRule="auto"/>
              <w:jc w:val="center"/>
              <w:rPr>
                <w:rFonts w:ascii="Arial" w:hAnsi="Arial" w:cs="Arial"/>
                <w:u w:val="single"/>
                <w:lang w:val="en-US"/>
              </w:rPr>
            </w:pPr>
            <w:r w:rsidRPr="002D0479">
              <w:rPr>
                <w:rFonts w:ascii="Arial" w:hAnsi="Arial" w:cs="Arial"/>
                <w:b/>
                <w:u w:val="single"/>
                <w:lang w:val="en-US"/>
              </w:rPr>
              <w:t>Handout n° 1</w:t>
            </w:r>
            <w:r w:rsidR="00B82336">
              <w:rPr>
                <w:rFonts w:ascii="Arial" w:hAnsi="Arial" w:cs="Arial"/>
                <w:u w:val="single"/>
                <w:lang w:val="en-US"/>
              </w:rPr>
              <w:t>: “The impact of social issues today</w:t>
            </w:r>
            <w:r w:rsidR="000F56EF" w:rsidRPr="002D0479">
              <w:rPr>
                <w:rFonts w:ascii="Arial" w:hAnsi="Arial" w:cs="Arial"/>
                <w:u w:val="single"/>
                <w:lang w:val="en-US"/>
              </w:rPr>
              <w:t>“</w:t>
            </w:r>
          </w:p>
        </w:tc>
        <w:tc>
          <w:tcPr>
            <w:tcW w:w="527" w:type="pct"/>
            <w:shd w:val="clear" w:color="auto" w:fill="auto"/>
          </w:tcPr>
          <w:p w:rsidR="000F56EF" w:rsidRPr="00761748" w:rsidRDefault="00017601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260" w:type="pct"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:rsidTr="000F56EF">
        <w:tc>
          <w:tcPr>
            <w:tcW w:w="2592" w:type="pct"/>
            <w:shd w:val="clear" w:color="auto" w:fill="auto"/>
            <w:vAlign w:val="center"/>
          </w:tcPr>
          <w:p w:rsidR="000F56EF" w:rsidRPr="00761748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56EF" w:rsidRPr="00761748" w:rsidRDefault="00110430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Name</w:t>
            </w:r>
            <w:proofErr w:type="spellEnd"/>
            <w:r w:rsidR="000F56EF" w:rsidRPr="0076174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0F56EF" w:rsidRPr="00761748" w:rsidRDefault="000F56EF" w:rsidP="000F56EF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</w:p>
          <w:p w:rsidR="000F56EF" w:rsidRPr="00761748" w:rsidRDefault="00110430" w:rsidP="000F56EF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Grade</w:t>
            </w:r>
            <w:r w:rsidR="000F56EF" w:rsidRPr="00110430">
              <w:rPr>
                <w:rFonts w:ascii="Arial" w:hAnsi="Arial" w:cs="Arial"/>
                <w:b/>
              </w:rPr>
              <w:t xml:space="preserve">: </w:t>
            </w:r>
            <w:r w:rsidR="00DE2C01" w:rsidRPr="00110430">
              <w:rPr>
                <w:rFonts w:ascii="Arial" w:hAnsi="Arial" w:cs="Arial"/>
                <w:b/>
              </w:rPr>
              <w:t xml:space="preserve"> </w:t>
            </w:r>
            <w:r w:rsidR="00B82336">
              <w:rPr>
                <w:rFonts w:ascii="Arial" w:hAnsi="Arial" w:cs="Arial"/>
                <w:b/>
              </w:rPr>
              <w:t>4</w:t>
            </w:r>
            <w:r w:rsidR="00DE2C01" w:rsidRPr="00110430">
              <w:rPr>
                <w:rFonts w:ascii="Arial" w:hAnsi="Arial" w:cs="Arial"/>
                <w:b/>
              </w:rPr>
              <w:t xml:space="preserve"> </w:t>
            </w:r>
            <w:r w:rsidR="000F56EF" w:rsidRPr="00110430">
              <w:rPr>
                <w:rFonts w:ascii="Arial" w:hAnsi="Arial" w:cs="Arial"/>
              </w:rPr>
              <w:t>°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0F56EF" w:rsidRDefault="00110430" w:rsidP="00DE2C0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Date</w:t>
            </w:r>
            <w:r w:rsidR="00DE2C01">
              <w:rPr>
                <w:rFonts w:ascii="Arial" w:hAnsi="Arial" w:cs="Arial"/>
                <w:b/>
              </w:rPr>
              <w:t>:</w:t>
            </w:r>
          </w:p>
          <w:p w:rsidR="00110430" w:rsidRPr="00761748" w:rsidRDefault="00110430" w:rsidP="00DE2C0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87" w:type="pct"/>
            <w:gridSpan w:val="2"/>
            <w:vMerge w:val="restart"/>
            <w:shd w:val="clear" w:color="auto" w:fill="auto"/>
          </w:tcPr>
          <w:p w:rsidR="000F56EF" w:rsidRPr="00761748" w:rsidRDefault="00017601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mark</w:t>
            </w:r>
            <w:proofErr w:type="spellEnd"/>
            <w:r w:rsidR="000F56EF" w:rsidRPr="00761748">
              <w:rPr>
                <w:rFonts w:ascii="Arial" w:hAnsi="Arial" w:cs="Arial"/>
                <w:b/>
              </w:rPr>
              <w:t>:</w:t>
            </w: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B82336" w:rsidTr="000F56EF">
        <w:tc>
          <w:tcPr>
            <w:tcW w:w="4213" w:type="pct"/>
            <w:gridSpan w:val="3"/>
            <w:shd w:val="clear" w:color="auto" w:fill="auto"/>
            <w:vAlign w:val="center"/>
          </w:tcPr>
          <w:p w:rsidR="000F56EF" w:rsidRPr="00825B72" w:rsidRDefault="00825B72" w:rsidP="00B91B57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825B72">
              <w:rPr>
                <w:rFonts w:ascii="Arial" w:eastAsia="Calibri" w:hAnsi="Arial" w:cs="Arial"/>
                <w:b/>
                <w:lang w:val="en-US"/>
              </w:rPr>
              <w:t>Final Score</w:t>
            </w:r>
            <w:r w:rsidR="000F56EF" w:rsidRPr="00825B72">
              <w:rPr>
                <w:rFonts w:ascii="Arial" w:eastAsia="Calibri" w:hAnsi="Arial" w:cs="Arial"/>
                <w:b/>
                <w:lang w:val="en-US"/>
              </w:rPr>
              <w:t xml:space="preserve">:   </w:t>
            </w:r>
            <w:r w:rsidR="00CE3081">
              <w:rPr>
                <w:rFonts w:ascii="Arial" w:eastAsia="Calibri" w:hAnsi="Arial" w:cs="Arial"/>
                <w:b/>
                <w:lang w:val="en-US"/>
              </w:rPr>
              <w:t>22</w:t>
            </w:r>
            <w:r w:rsidR="000F56EF" w:rsidRPr="00825B72">
              <w:rPr>
                <w:rFonts w:ascii="Arial" w:eastAsia="Calibri" w:hAnsi="Arial" w:cs="Arial"/>
                <w:b/>
                <w:lang w:val="en-US"/>
              </w:rPr>
              <w:t xml:space="preserve">         </w:t>
            </w:r>
            <w:r w:rsidRPr="00825B72">
              <w:rPr>
                <w:rFonts w:ascii="Arial" w:eastAsia="Calibri" w:hAnsi="Arial" w:cs="Arial"/>
                <w:b/>
                <w:lang w:val="en-US"/>
              </w:rPr>
              <w:t xml:space="preserve">required % </w:t>
            </w:r>
            <w:r w:rsidR="000F56EF" w:rsidRPr="00825B72">
              <w:rPr>
                <w:rFonts w:ascii="Arial" w:eastAsia="Calibri" w:hAnsi="Arial" w:cs="Arial"/>
                <w:b/>
                <w:lang w:val="en-US"/>
              </w:rPr>
              <w:t>:</w:t>
            </w:r>
            <w:r w:rsidRPr="00825B72">
              <w:rPr>
                <w:rFonts w:ascii="Arial" w:eastAsia="Calibri" w:hAnsi="Arial" w:cs="Arial"/>
                <w:lang w:val="en-US"/>
              </w:rPr>
              <w:t xml:space="preserve">  (4.0 with</w:t>
            </w:r>
            <w:r w:rsidR="00110430" w:rsidRPr="00825B72">
              <w:rPr>
                <w:rFonts w:ascii="Arial" w:eastAsia="Calibri" w:hAnsi="Arial" w:cs="Arial"/>
                <w:lang w:val="en-US"/>
              </w:rPr>
              <w:t xml:space="preserve"> </w:t>
            </w:r>
            <w:r w:rsidR="00CE3081">
              <w:rPr>
                <w:rFonts w:ascii="Arial" w:eastAsia="Calibri" w:hAnsi="Arial" w:cs="Arial"/>
                <w:lang w:val="en-US"/>
              </w:rPr>
              <w:t>13</w:t>
            </w:r>
            <w:bookmarkStart w:id="0" w:name="_GoBack"/>
            <w:bookmarkEnd w:id="0"/>
            <w:r w:rsidRPr="00825B72">
              <w:rPr>
                <w:rFonts w:ascii="Arial" w:eastAsia="Calibri" w:hAnsi="Arial" w:cs="Arial"/>
                <w:lang w:val="en-US"/>
              </w:rPr>
              <w:t xml:space="preserve"> points</w:t>
            </w:r>
            <w:r w:rsidR="000F56EF" w:rsidRPr="00825B72">
              <w:rPr>
                <w:rFonts w:ascii="Arial" w:eastAsia="Calibri" w:hAnsi="Arial" w:cs="Arial"/>
                <w:lang w:val="en-US"/>
              </w:rPr>
              <w:t>)</w:t>
            </w:r>
          </w:p>
        </w:tc>
        <w:tc>
          <w:tcPr>
            <w:tcW w:w="787" w:type="pct"/>
            <w:gridSpan w:val="2"/>
            <w:vMerge/>
            <w:shd w:val="clear" w:color="auto" w:fill="auto"/>
          </w:tcPr>
          <w:p w:rsidR="000F56EF" w:rsidRPr="00825B72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F56EF" w:rsidRPr="00B82336" w:rsidTr="00017601">
        <w:trPr>
          <w:trHeight w:val="1317"/>
        </w:trPr>
        <w:tc>
          <w:tcPr>
            <w:tcW w:w="5000" w:type="pct"/>
            <w:gridSpan w:val="5"/>
            <w:shd w:val="clear" w:color="auto" w:fill="auto"/>
          </w:tcPr>
          <w:p w:rsidR="000F56EF" w:rsidRPr="00110430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10430">
              <w:rPr>
                <w:rFonts w:ascii="Arial" w:hAnsi="Arial" w:cs="Arial"/>
                <w:b/>
              </w:rPr>
              <w:t>Objetivo(s) de Evaluación:</w:t>
            </w:r>
          </w:p>
          <w:p w:rsidR="00FE25BC" w:rsidRDefault="00FE25BC" w:rsidP="00FE25B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12"/>
              <w:jc w:val="both"/>
              <w:rPr>
                <w:rFonts w:ascii="MyriadPro-Regular" w:hAnsi="MyriadPro-Regular" w:cs="MyriadPro-Regular"/>
                <w:sz w:val="21"/>
                <w:szCs w:val="21"/>
                <w:lang w:val="en-US"/>
              </w:rPr>
            </w:pPr>
          </w:p>
          <w:p w:rsidR="00017601" w:rsidRDefault="00B91B57" w:rsidP="00D9634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2" w:hanging="284"/>
              <w:jc w:val="both"/>
              <w:rPr>
                <w:rFonts w:ascii="MyriadPro-Regular" w:hAnsi="MyriadPro-Regular" w:cs="MyriadPro-Regular"/>
                <w:sz w:val="21"/>
                <w:szCs w:val="21"/>
                <w:lang w:val="en-US"/>
              </w:rPr>
            </w:pPr>
            <w:r>
              <w:rPr>
                <w:rFonts w:ascii="MyriadPro-Regular" w:hAnsi="MyriadPro-Regular" w:cs="MyriadPro-Regular"/>
                <w:sz w:val="21"/>
                <w:szCs w:val="21"/>
                <w:lang w:val="en-US"/>
              </w:rPr>
              <w:t>To recogniz</w:t>
            </w:r>
            <w:r w:rsidR="00B82336">
              <w:rPr>
                <w:rFonts w:ascii="MyriadPro-Regular" w:hAnsi="MyriadPro-Regular" w:cs="MyriadPro-Regular"/>
                <w:sz w:val="21"/>
                <w:szCs w:val="21"/>
                <w:lang w:val="en-US"/>
              </w:rPr>
              <w:t>e clue words related to social issues</w:t>
            </w:r>
            <w:r>
              <w:rPr>
                <w:rFonts w:ascii="MyriadPro-Regular" w:hAnsi="MyriadPro-Regular" w:cs="MyriadPro-Regular"/>
                <w:sz w:val="21"/>
                <w:szCs w:val="21"/>
                <w:lang w:val="en-US"/>
              </w:rPr>
              <w:t xml:space="preserve"> (scanning)</w:t>
            </w:r>
          </w:p>
          <w:p w:rsidR="00B82336" w:rsidRDefault="00B82336" w:rsidP="00D9634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2" w:hanging="284"/>
              <w:jc w:val="both"/>
              <w:rPr>
                <w:rFonts w:ascii="MyriadPro-Regular" w:hAnsi="MyriadPro-Regular" w:cs="MyriadPro-Regular"/>
                <w:sz w:val="21"/>
                <w:szCs w:val="21"/>
                <w:lang w:val="en-US"/>
              </w:rPr>
            </w:pPr>
            <w:r>
              <w:rPr>
                <w:rFonts w:ascii="MyriadPro-Regular" w:hAnsi="MyriadPro-Regular" w:cs="MyriadPro-Regular"/>
                <w:sz w:val="21"/>
                <w:szCs w:val="21"/>
                <w:lang w:val="en-US"/>
              </w:rPr>
              <w:t>To identify new words from skimming a text</w:t>
            </w:r>
            <w:r w:rsidR="00694B4F">
              <w:rPr>
                <w:rFonts w:ascii="MyriadPro-Regular" w:hAnsi="MyriadPro-Regular" w:cs="MyriadPro-Regular"/>
                <w:sz w:val="21"/>
                <w:szCs w:val="21"/>
                <w:lang w:val="en-US"/>
              </w:rPr>
              <w:t>.</w:t>
            </w:r>
          </w:p>
          <w:p w:rsidR="008834C2" w:rsidRPr="00017601" w:rsidRDefault="00B82336" w:rsidP="00D9634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2" w:hanging="284"/>
              <w:jc w:val="both"/>
              <w:rPr>
                <w:rFonts w:ascii="MyriadPro-Regular" w:hAnsi="MyriadPro-Regular" w:cs="MyriadPro-Regular"/>
                <w:sz w:val="21"/>
                <w:szCs w:val="21"/>
                <w:lang w:val="en-US"/>
              </w:rPr>
            </w:pPr>
            <w:r>
              <w:rPr>
                <w:rFonts w:ascii="MyriadPro-Regular" w:hAnsi="MyriadPro-Regular" w:cs="MyriadPro-Regular"/>
                <w:sz w:val="21"/>
                <w:szCs w:val="21"/>
                <w:lang w:val="en-US"/>
              </w:rPr>
              <w:t>To recognize the different interest areas at universities.</w:t>
            </w:r>
            <w:r w:rsidR="00694B4F">
              <w:rPr>
                <w:rFonts w:ascii="MyriadPro-Regular" w:hAnsi="MyriadPro-Regular" w:cs="MyriadPro-Regular"/>
                <w:sz w:val="21"/>
                <w:szCs w:val="21"/>
                <w:lang w:val="en-US"/>
              </w:rPr>
              <w:t xml:space="preserve"> </w:t>
            </w:r>
          </w:p>
          <w:p w:rsidR="00017601" w:rsidRPr="002D0479" w:rsidRDefault="00017601" w:rsidP="002D0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Pro-Regular" w:hAnsi="MyriadPro-Regular" w:cs="MyriadPro-Regular"/>
                <w:color w:val="FF0000"/>
                <w:sz w:val="21"/>
                <w:szCs w:val="21"/>
                <w:lang w:val="en-US"/>
              </w:rPr>
            </w:pPr>
          </w:p>
        </w:tc>
      </w:tr>
      <w:tr w:rsidR="000F56EF" w:rsidRPr="00B82336" w:rsidTr="000F56EF">
        <w:tc>
          <w:tcPr>
            <w:tcW w:w="5000" w:type="pct"/>
            <w:gridSpan w:val="5"/>
            <w:shd w:val="clear" w:color="auto" w:fill="auto"/>
          </w:tcPr>
          <w:p w:rsidR="000F56EF" w:rsidRPr="00B82336" w:rsidRDefault="00017601" w:rsidP="00551899">
            <w:pPr>
              <w:spacing w:after="0"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B91B57">
              <w:rPr>
                <w:rFonts w:ascii="Arial" w:hAnsi="Arial" w:cs="Arial"/>
                <w:b/>
                <w:lang w:val="en-US"/>
              </w:rPr>
              <w:t>Instru</w:t>
            </w:r>
            <w:r w:rsidRPr="00B82336">
              <w:rPr>
                <w:rFonts w:ascii="Arial" w:hAnsi="Arial" w:cs="Arial"/>
                <w:b/>
                <w:lang w:val="en-US"/>
              </w:rPr>
              <w:t>ccions</w:t>
            </w:r>
            <w:proofErr w:type="spellEnd"/>
            <w:r w:rsidR="000F56EF" w:rsidRPr="00B82336">
              <w:rPr>
                <w:rFonts w:ascii="Arial" w:hAnsi="Arial" w:cs="Arial"/>
                <w:b/>
                <w:lang w:val="en-US"/>
              </w:rPr>
              <w:t xml:space="preserve">: </w:t>
            </w:r>
          </w:p>
          <w:p w:rsidR="000F56EF" w:rsidRPr="00110430" w:rsidRDefault="00110430" w:rsidP="00D96341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360" w:lineRule="auto"/>
              <w:ind w:left="319" w:hanging="284"/>
              <w:jc w:val="both"/>
              <w:rPr>
                <w:rFonts w:ascii="Arial" w:hAnsi="Arial" w:cs="Arial"/>
                <w:lang w:val="en-US"/>
              </w:rPr>
            </w:pPr>
            <w:r w:rsidRPr="00110430">
              <w:rPr>
                <w:rFonts w:ascii="Arial" w:hAnsi="Arial" w:cs="Arial"/>
                <w:lang w:val="en-US"/>
              </w:rPr>
              <w:t xml:space="preserve">This is a self-learning handout. </w:t>
            </w:r>
          </w:p>
          <w:p w:rsidR="00110430" w:rsidRDefault="00110430" w:rsidP="00D96341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360" w:lineRule="auto"/>
              <w:ind w:left="319" w:hanging="284"/>
              <w:jc w:val="both"/>
              <w:rPr>
                <w:rFonts w:ascii="Arial" w:hAnsi="Arial" w:cs="Arial"/>
                <w:lang w:val="en-US"/>
              </w:rPr>
            </w:pPr>
            <w:r w:rsidRPr="00110430">
              <w:rPr>
                <w:rFonts w:ascii="Arial" w:hAnsi="Arial" w:cs="Arial"/>
                <w:lang w:val="en-US"/>
              </w:rPr>
              <w:t xml:space="preserve">You can use videos, capsules, </w:t>
            </w:r>
            <w:proofErr w:type="spellStart"/>
            <w:r w:rsidRPr="00110430">
              <w:rPr>
                <w:rFonts w:ascii="Arial" w:hAnsi="Arial" w:cs="Arial"/>
                <w:lang w:val="en-US"/>
              </w:rPr>
              <w:t>ppts</w:t>
            </w:r>
            <w:proofErr w:type="spellEnd"/>
            <w:r w:rsidRPr="00110430">
              <w:rPr>
                <w:rFonts w:ascii="Arial" w:hAnsi="Arial" w:cs="Arial"/>
                <w:lang w:val="en-US"/>
              </w:rPr>
              <w:t xml:space="preserve"> from the English website.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hyperlink r:id="rId8" w:history="1">
              <w:r>
                <w:rPr>
                  <w:rStyle w:val="Hipervnculo"/>
                </w:rPr>
                <w:t>https://jvizcarro.wixsite.com/ingleslab</w:t>
              </w:r>
            </w:hyperlink>
          </w:p>
          <w:p w:rsidR="00110430" w:rsidRDefault="00110430" w:rsidP="00D96341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360" w:lineRule="auto"/>
              <w:ind w:left="319" w:hanging="284"/>
              <w:jc w:val="both"/>
              <w:rPr>
                <w:rFonts w:ascii="Arial" w:hAnsi="Arial" w:cs="Arial"/>
                <w:lang w:val="en-US"/>
              </w:rPr>
            </w:pPr>
            <w:r w:rsidRPr="00110430">
              <w:rPr>
                <w:rFonts w:ascii="Arial" w:hAnsi="Arial" w:cs="Arial"/>
                <w:noProof/>
                <w:lang w:val="en-US"/>
              </w:rPr>
              <w:t xml:space="preserve">You can use unformation from internet, but be careful in the way you use it. Remember </w:t>
            </w:r>
            <w:r>
              <w:rPr>
                <w:rFonts w:ascii="Arial" w:hAnsi="Arial" w:cs="Arial"/>
                <w:noProof/>
                <w:lang w:val="en-US"/>
              </w:rPr>
              <w:t>that copy from this source or a c</w:t>
            </w:r>
            <w:r w:rsidR="00884359">
              <w:rPr>
                <w:rFonts w:ascii="Arial" w:hAnsi="Arial" w:cs="Arial"/>
                <w:noProof/>
                <w:lang w:val="en-US"/>
              </w:rPr>
              <w:t>l</w:t>
            </w:r>
            <w:r>
              <w:rPr>
                <w:rFonts w:ascii="Arial" w:hAnsi="Arial" w:cs="Arial"/>
                <w:noProof/>
                <w:lang w:val="en-US"/>
              </w:rPr>
              <w:t>assmate is considered plagiarism, and you will get the lowest mark.</w:t>
            </w:r>
          </w:p>
          <w:p w:rsidR="00551899" w:rsidRPr="00110430" w:rsidRDefault="00110430" w:rsidP="00D96341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360" w:lineRule="auto"/>
              <w:ind w:left="319" w:hanging="284"/>
              <w:jc w:val="both"/>
              <w:rPr>
                <w:rFonts w:ascii="Arial" w:hAnsi="Arial" w:cs="Arial"/>
                <w:lang w:val="en-US"/>
              </w:rPr>
            </w:pPr>
            <w:r w:rsidRPr="00110430">
              <w:rPr>
                <w:rFonts w:ascii="Arial" w:hAnsi="Arial" w:cs="Arial"/>
                <w:lang w:val="en-US"/>
              </w:rPr>
              <w:t>If you have any doubt, you can ask me at</w:t>
            </w:r>
            <w:r w:rsidR="000F56EF" w:rsidRPr="00110430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e-</w:t>
            </w:r>
            <w:r w:rsidR="000F56EF" w:rsidRPr="00110430">
              <w:rPr>
                <w:rFonts w:ascii="Arial" w:hAnsi="Arial" w:cs="Arial"/>
                <w:lang w:val="en-US"/>
              </w:rPr>
              <w:t xml:space="preserve">mail: </w:t>
            </w:r>
            <w:hyperlink r:id="rId9" w:history="1">
              <w:r w:rsidRPr="002F57BB">
                <w:rPr>
                  <w:rStyle w:val="Hipervnculo"/>
                  <w:rFonts w:ascii="Arial" w:hAnsi="Arial" w:cs="Arial"/>
                  <w:lang w:val="en-US"/>
                </w:rPr>
                <w:t>jaumevizcarroalvarez@gmail.com</w:t>
              </w:r>
            </w:hyperlink>
            <w:r>
              <w:rPr>
                <w:rFonts w:ascii="Arial" w:hAnsi="Arial" w:cs="Arial"/>
                <w:lang w:val="en-US"/>
              </w:rPr>
              <w:t xml:space="preserve"> from Monday to Friday</w:t>
            </w:r>
            <w:r w:rsidR="00A7031D" w:rsidRPr="00110430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between </w:t>
            </w:r>
            <w:r w:rsidR="00A7031D" w:rsidRPr="00110430">
              <w:rPr>
                <w:rFonts w:ascii="Arial" w:hAnsi="Arial" w:cs="Arial"/>
                <w:lang w:val="en-US"/>
              </w:rPr>
              <w:t>10:00 a las 14:00 y 15:00 a las 17:00.</w:t>
            </w:r>
          </w:p>
          <w:p w:rsidR="00551899" w:rsidRDefault="00017601" w:rsidP="00D96341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360" w:lineRule="auto"/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Deadline: 30</w:t>
            </w:r>
            <w:r w:rsidRPr="00017601">
              <w:rPr>
                <w:rFonts w:ascii="Arial" w:hAnsi="Arial" w:cs="Arial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April</w:t>
            </w:r>
            <w:proofErr w:type="spellEnd"/>
            <w:r>
              <w:rPr>
                <w:rFonts w:ascii="Arial" w:hAnsi="Arial" w:cs="Arial"/>
              </w:rPr>
              <w:t xml:space="preserve">, 2020 </w:t>
            </w:r>
            <w:proofErr w:type="gramStart"/>
            <w:r>
              <w:rPr>
                <w:rFonts w:ascii="Arial" w:hAnsi="Arial" w:cs="Arial"/>
              </w:rPr>
              <w:t xml:space="preserve">- </w:t>
            </w:r>
            <w:r w:rsidR="000F56EF" w:rsidRPr="00551899">
              <w:rPr>
                <w:rFonts w:ascii="Arial" w:hAnsi="Arial" w:cs="Arial"/>
              </w:rPr>
              <w:t xml:space="preserve"> 17:00</w:t>
            </w:r>
            <w:proofErr w:type="gramEnd"/>
            <w:r w:rsidR="000F56EF" w:rsidRPr="00551899">
              <w:rPr>
                <w:rFonts w:ascii="Arial" w:hAnsi="Arial" w:cs="Arial"/>
              </w:rPr>
              <w:t xml:space="preserve"> </w:t>
            </w:r>
            <w:proofErr w:type="spellStart"/>
            <w:r w:rsidR="000F56EF" w:rsidRPr="00551899">
              <w:rPr>
                <w:rFonts w:ascii="Arial" w:hAnsi="Arial" w:cs="Arial"/>
              </w:rPr>
              <w:t>hrs</w:t>
            </w:r>
            <w:proofErr w:type="spellEnd"/>
            <w:r w:rsidR="000F56EF" w:rsidRPr="00551899">
              <w:rPr>
                <w:rFonts w:ascii="Arial" w:hAnsi="Arial" w:cs="Arial"/>
              </w:rPr>
              <w:t>.</w:t>
            </w:r>
            <w:r w:rsidR="00551899">
              <w:t xml:space="preserve"> </w:t>
            </w:r>
          </w:p>
          <w:p w:rsidR="000F56EF" w:rsidRPr="00017601" w:rsidRDefault="00017601" w:rsidP="00D96341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360" w:lineRule="auto"/>
              <w:ind w:left="319" w:hanging="284"/>
              <w:jc w:val="both"/>
              <w:rPr>
                <w:rFonts w:ascii="Arial" w:hAnsi="Arial" w:cs="Arial"/>
                <w:lang w:val="en-US"/>
              </w:rPr>
            </w:pPr>
            <w:r w:rsidRPr="00017601">
              <w:rPr>
                <w:rFonts w:ascii="Arial" w:hAnsi="Arial" w:cs="Arial"/>
                <w:lang w:val="en-US"/>
              </w:rPr>
              <w:t>The name of the archive must indicate the following:</w:t>
            </w:r>
            <w:r w:rsidR="00551899" w:rsidRPr="00017601">
              <w:rPr>
                <w:rFonts w:ascii="Arial" w:hAnsi="Arial" w:cs="Arial"/>
                <w:lang w:val="en-US"/>
              </w:rPr>
              <w:t xml:space="preserve"> “</w:t>
            </w:r>
            <w:proofErr w:type="spellStart"/>
            <w:r w:rsidRPr="00017601">
              <w:rPr>
                <w:rFonts w:ascii="Arial" w:hAnsi="Arial" w:cs="Arial"/>
                <w:b/>
                <w:lang w:val="en-US"/>
              </w:rPr>
              <w:t>name</w:t>
            </w:r>
            <w:r w:rsidR="00551899" w:rsidRPr="00017601">
              <w:rPr>
                <w:rFonts w:ascii="Arial" w:hAnsi="Arial" w:cs="Arial"/>
                <w:b/>
                <w:lang w:val="en-US"/>
              </w:rPr>
              <w:t>_</w:t>
            </w:r>
            <w:r>
              <w:rPr>
                <w:rFonts w:ascii="Arial" w:hAnsi="Arial" w:cs="Arial"/>
                <w:b/>
                <w:lang w:val="en-US"/>
              </w:rPr>
              <w:t>surname</w:t>
            </w:r>
            <w:r w:rsidR="00551899" w:rsidRPr="00017601">
              <w:rPr>
                <w:rFonts w:ascii="Arial" w:hAnsi="Arial" w:cs="Arial"/>
                <w:b/>
                <w:lang w:val="en-US"/>
              </w:rPr>
              <w:t>_</w:t>
            </w:r>
            <w:r>
              <w:rPr>
                <w:rFonts w:ascii="Arial" w:hAnsi="Arial" w:cs="Arial"/>
                <w:b/>
                <w:lang w:val="en-US"/>
              </w:rPr>
              <w:t>grade</w:t>
            </w:r>
            <w:proofErr w:type="spellEnd"/>
            <w:r w:rsidR="00551899" w:rsidRPr="00017601">
              <w:rPr>
                <w:rFonts w:ascii="Arial" w:hAnsi="Arial" w:cs="Arial"/>
                <w:lang w:val="en-US"/>
              </w:rPr>
              <w:t xml:space="preserve">”, </w:t>
            </w:r>
            <w:r>
              <w:rPr>
                <w:rFonts w:ascii="Arial" w:hAnsi="Arial" w:cs="Arial"/>
                <w:lang w:val="en-US"/>
              </w:rPr>
              <w:t>example:</w:t>
            </w:r>
            <w:r w:rsidR="00551899" w:rsidRPr="00017601">
              <w:rPr>
                <w:rFonts w:ascii="Arial" w:hAnsi="Arial" w:cs="Arial"/>
                <w:lang w:val="en-US"/>
              </w:rPr>
              <w:t xml:space="preserve"> </w:t>
            </w:r>
            <w:r w:rsidR="00B91B57">
              <w:rPr>
                <w:rFonts w:ascii="Arial" w:hAnsi="Arial" w:cs="Arial"/>
                <w:b/>
                <w:lang w:val="en-US"/>
              </w:rPr>
              <w:t>pedro_contreras_1C</w:t>
            </w:r>
          </w:p>
        </w:tc>
      </w:tr>
    </w:tbl>
    <w:p w:rsidR="003273E6" w:rsidRDefault="003273E6" w:rsidP="00B82336">
      <w:pPr>
        <w:spacing w:after="0" w:line="240" w:lineRule="auto"/>
        <w:jc w:val="both"/>
        <w:rPr>
          <w:lang w:val="en-US"/>
        </w:rPr>
      </w:pPr>
    </w:p>
    <w:p w:rsidR="00B82336" w:rsidRDefault="00B82336" w:rsidP="00D9634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 w:rsidRPr="00B82336">
        <w:rPr>
          <w:lang w:val="en-US"/>
        </w:rPr>
        <w:t xml:space="preserve">Before you start reading the text about “homeless people” work in this matching exercise. </w:t>
      </w:r>
      <w:r>
        <w:rPr>
          <w:lang w:val="en-US"/>
        </w:rPr>
        <w:t>(10 points)</w:t>
      </w:r>
    </w:p>
    <w:p w:rsidR="00B82336" w:rsidRDefault="00B82336" w:rsidP="00B82336">
      <w:pPr>
        <w:pStyle w:val="Prrafodelista"/>
        <w:spacing w:after="0" w:line="240" w:lineRule="auto"/>
        <w:jc w:val="both"/>
        <w:rPr>
          <w:lang w:val="en-U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211"/>
        <w:gridCol w:w="5098"/>
      </w:tblGrid>
      <w:tr w:rsidR="00C809EE" w:rsidTr="00B82336">
        <w:tc>
          <w:tcPr>
            <w:tcW w:w="5476" w:type="dxa"/>
            <w:shd w:val="pct20" w:color="auto" w:fill="auto"/>
          </w:tcPr>
          <w:p w:rsidR="00B82336" w:rsidRDefault="00B82336" w:rsidP="00B82336">
            <w:pPr>
              <w:pStyle w:val="Prrafodelist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COLUMN A</w:t>
            </w:r>
          </w:p>
        </w:tc>
        <w:tc>
          <w:tcPr>
            <w:tcW w:w="5477" w:type="dxa"/>
            <w:shd w:val="pct20" w:color="auto" w:fill="auto"/>
          </w:tcPr>
          <w:p w:rsidR="00B82336" w:rsidRDefault="00B82336" w:rsidP="00B82336">
            <w:pPr>
              <w:pStyle w:val="Prrafodelist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COLUMN B</w:t>
            </w:r>
          </w:p>
        </w:tc>
      </w:tr>
      <w:tr w:rsidR="00C809EE" w:rsidRPr="00C809EE" w:rsidTr="00B82336">
        <w:tc>
          <w:tcPr>
            <w:tcW w:w="5476" w:type="dxa"/>
          </w:tcPr>
          <w:p w:rsidR="00B82336" w:rsidRDefault="00C809EE" w:rsidP="00D96341">
            <w:pPr>
              <w:pStyle w:val="Prrafodelista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Homeless</w:t>
            </w:r>
          </w:p>
          <w:p w:rsidR="00C809EE" w:rsidRDefault="00C809EE" w:rsidP="00D96341">
            <w:pPr>
              <w:pStyle w:val="Prrafodelista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Income</w:t>
            </w:r>
          </w:p>
          <w:p w:rsidR="00C809EE" w:rsidRDefault="00C809EE" w:rsidP="00D96341">
            <w:pPr>
              <w:pStyle w:val="Prrafodelista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Unemployment</w:t>
            </w:r>
          </w:p>
          <w:p w:rsidR="00C809EE" w:rsidRDefault="00C809EE" w:rsidP="00D96341">
            <w:pPr>
              <w:pStyle w:val="Prrafodelista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Debt</w:t>
            </w:r>
          </w:p>
          <w:p w:rsidR="00C809EE" w:rsidRDefault="00C809EE" w:rsidP="00D96341">
            <w:pPr>
              <w:pStyle w:val="Prrafodelista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Support</w:t>
            </w:r>
          </w:p>
          <w:p w:rsidR="00C809EE" w:rsidRDefault="00C809EE" w:rsidP="00D96341">
            <w:pPr>
              <w:pStyle w:val="Prrafodelista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Catastrophe</w:t>
            </w:r>
          </w:p>
          <w:p w:rsidR="00C809EE" w:rsidRDefault="00C809EE" w:rsidP="00D96341">
            <w:pPr>
              <w:pStyle w:val="Prrafodelista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Health</w:t>
            </w:r>
          </w:p>
          <w:p w:rsidR="00C809EE" w:rsidRDefault="00C809EE" w:rsidP="00D96341">
            <w:pPr>
              <w:pStyle w:val="Prrafodelista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Quality life</w:t>
            </w:r>
          </w:p>
          <w:p w:rsidR="00C809EE" w:rsidRDefault="00C809EE" w:rsidP="00D96341">
            <w:pPr>
              <w:pStyle w:val="Prrafodelista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Empathy</w:t>
            </w:r>
          </w:p>
          <w:p w:rsidR="00C809EE" w:rsidRDefault="00C809EE" w:rsidP="00D96341">
            <w:pPr>
              <w:pStyle w:val="Prrafodelista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Solutions</w:t>
            </w:r>
          </w:p>
          <w:p w:rsidR="00C809EE" w:rsidRDefault="00C809EE" w:rsidP="00C809EE">
            <w:pPr>
              <w:pStyle w:val="Prrafodelista"/>
              <w:rPr>
                <w:lang w:val="en-US"/>
              </w:rPr>
            </w:pPr>
          </w:p>
        </w:tc>
        <w:tc>
          <w:tcPr>
            <w:tcW w:w="5477" w:type="dxa"/>
          </w:tcPr>
          <w:p w:rsidR="00B82336" w:rsidRPr="00C809EE" w:rsidRDefault="00C809EE" w:rsidP="00C809EE">
            <w:pPr>
              <w:pStyle w:val="Prrafodelista"/>
              <w:ind w:left="0"/>
            </w:pPr>
            <w:r w:rsidRPr="00C809EE">
              <w:t>____</w:t>
            </w:r>
            <w:proofErr w:type="spellStart"/>
            <w:r w:rsidRPr="00C809EE">
              <w:t>empatia</w:t>
            </w:r>
            <w:proofErr w:type="spellEnd"/>
          </w:p>
          <w:p w:rsidR="00C809EE" w:rsidRPr="00C809EE" w:rsidRDefault="00C809EE" w:rsidP="00C809EE">
            <w:pPr>
              <w:pStyle w:val="Prrafodelista"/>
              <w:ind w:left="0"/>
            </w:pPr>
            <w:r w:rsidRPr="00C809EE">
              <w:t>____apoyo</w:t>
            </w:r>
          </w:p>
          <w:p w:rsidR="00C809EE" w:rsidRPr="00C809EE" w:rsidRDefault="00C809EE" w:rsidP="00C809EE">
            <w:pPr>
              <w:pStyle w:val="Prrafodelista"/>
              <w:ind w:left="0"/>
            </w:pPr>
            <w:r w:rsidRPr="00C809EE">
              <w:t>____ ingresos</w:t>
            </w:r>
          </w:p>
          <w:p w:rsidR="00C809EE" w:rsidRPr="00C809EE" w:rsidRDefault="00C809EE" w:rsidP="00C809EE">
            <w:pPr>
              <w:pStyle w:val="Prrafodelista"/>
              <w:ind w:left="0"/>
            </w:pPr>
            <w:r w:rsidRPr="00C809EE">
              <w:t>____ salud</w:t>
            </w:r>
          </w:p>
          <w:p w:rsidR="00C809EE" w:rsidRPr="00C809EE" w:rsidRDefault="00C809EE" w:rsidP="00C809EE">
            <w:pPr>
              <w:pStyle w:val="Prrafodelista"/>
              <w:ind w:left="0"/>
            </w:pPr>
            <w:r w:rsidRPr="00C809EE">
              <w:t>____ soluciones</w:t>
            </w:r>
          </w:p>
          <w:p w:rsidR="00C809EE" w:rsidRPr="00C809EE" w:rsidRDefault="00C809EE" w:rsidP="00C809EE">
            <w:pPr>
              <w:pStyle w:val="Prrafodelista"/>
              <w:ind w:left="0"/>
            </w:pPr>
            <w:r w:rsidRPr="00C809EE">
              <w:t>____ calidad de vida</w:t>
            </w:r>
          </w:p>
          <w:p w:rsidR="00C809EE" w:rsidRDefault="00C809EE" w:rsidP="00C809EE">
            <w:pPr>
              <w:pStyle w:val="Prrafodelista"/>
              <w:ind w:left="0"/>
            </w:pPr>
            <w:r>
              <w:t>____ deuda</w:t>
            </w:r>
          </w:p>
          <w:p w:rsidR="00C809EE" w:rsidRDefault="00C809EE" w:rsidP="00C809EE">
            <w:pPr>
              <w:pStyle w:val="Prrafodelista"/>
              <w:ind w:left="0"/>
            </w:pPr>
            <w:r>
              <w:t>____ desempleado</w:t>
            </w:r>
          </w:p>
          <w:p w:rsidR="00C809EE" w:rsidRDefault="00C809EE" w:rsidP="00C809EE">
            <w:pPr>
              <w:pStyle w:val="Prrafodelista"/>
              <w:ind w:left="0"/>
            </w:pPr>
            <w:r>
              <w:t>____ catástrofe</w:t>
            </w:r>
          </w:p>
          <w:p w:rsidR="00C809EE" w:rsidRPr="00C809EE" w:rsidRDefault="00C809EE" w:rsidP="00C809EE">
            <w:pPr>
              <w:pStyle w:val="Prrafodelista"/>
              <w:ind w:left="0"/>
            </w:pPr>
            <w:r>
              <w:t>____indigente</w:t>
            </w:r>
          </w:p>
        </w:tc>
      </w:tr>
    </w:tbl>
    <w:p w:rsidR="00C809EE" w:rsidRDefault="00C809EE" w:rsidP="00C809EE">
      <w:pPr>
        <w:spacing w:after="0" w:line="240" w:lineRule="auto"/>
        <w:jc w:val="both"/>
      </w:pPr>
    </w:p>
    <w:p w:rsidR="00C809EE" w:rsidRPr="00C809EE" w:rsidRDefault="00C809EE" w:rsidP="00C809EE">
      <w:pPr>
        <w:autoSpaceDE w:val="0"/>
        <w:autoSpaceDN w:val="0"/>
        <w:adjustRightInd w:val="0"/>
        <w:spacing w:after="0" w:line="240" w:lineRule="auto"/>
        <w:rPr>
          <w:rFonts w:cs="Calibri"/>
          <w:b/>
          <w:u w:val="single"/>
          <w:lang w:val="en-US"/>
        </w:rPr>
      </w:pPr>
      <w:r w:rsidRPr="00C809EE">
        <w:rPr>
          <w:rFonts w:cs="Calibri,Italic"/>
          <w:b/>
          <w:i/>
          <w:iCs/>
          <w:u w:val="single"/>
          <w:lang w:val="en-US"/>
        </w:rPr>
        <w:t xml:space="preserve">Now you are going to read a report </w:t>
      </w:r>
      <w:r w:rsidRPr="00C809EE">
        <w:rPr>
          <w:rFonts w:cs="Calibri"/>
          <w:b/>
          <w:u w:val="single"/>
          <w:lang w:val="en-US"/>
        </w:rPr>
        <w:t xml:space="preserve">which </w:t>
      </w:r>
      <w:r w:rsidRPr="00C809EE">
        <w:rPr>
          <w:rFonts w:cs="Calibri"/>
          <w:b/>
          <w:u w:val="single"/>
          <w:lang w:val="en-US"/>
        </w:rPr>
        <w:t>advertises what has been done in a community to help homeless people in the United States</w:t>
      </w:r>
      <w:r w:rsidRPr="00C809EE">
        <w:rPr>
          <w:rFonts w:cs="Calibri"/>
          <w:b/>
          <w:u w:val="single"/>
          <w:lang w:val="en-US"/>
        </w:rPr>
        <w:t xml:space="preserve">. </w:t>
      </w:r>
      <w:r w:rsidRPr="00C809EE">
        <w:rPr>
          <w:b/>
          <w:u w:val="single"/>
          <w:lang w:val="en-US"/>
        </w:rPr>
        <w:t xml:space="preserve">After that answer the questions related to it. </w:t>
      </w:r>
    </w:p>
    <w:p w:rsidR="00C809EE" w:rsidRDefault="00C809EE" w:rsidP="00C809EE">
      <w:pPr>
        <w:spacing w:after="0" w:line="240" w:lineRule="auto"/>
        <w:jc w:val="both"/>
        <w:rPr>
          <w:b/>
          <w:u w:val="single"/>
          <w:lang w:val="en-US"/>
        </w:rPr>
      </w:pPr>
    </w:p>
    <w:p w:rsidR="00C809EE" w:rsidRPr="00C809EE" w:rsidRDefault="00C809EE" w:rsidP="00C80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09EE">
        <w:rPr>
          <w:rFonts w:ascii="Calibri" w:hAnsi="Calibri" w:cs="Calibri"/>
          <w:lang w:val="en-US"/>
        </w:rPr>
        <w:t>Built for Zero</w:t>
      </w:r>
    </w:p>
    <w:p w:rsidR="00C809EE" w:rsidRDefault="00C809EE" w:rsidP="00C809EE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lang w:val="en-US"/>
        </w:rPr>
      </w:pPr>
      <w:r w:rsidRPr="00C809EE">
        <w:rPr>
          <w:rFonts w:ascii="Calibri" w:hAnsi="Calibri" w:cs="Calibri"/>
          <w:lang w:val="en-US"/>
        </w:rPr>
        <w:t>Homelessness is a solvable problem that has lost its sense of urgenc</w:t>
      </w:r>
      <w:r>
        <w:rPr>
          <w:rFonts w:ascii="Calibri" w:hAnsi="Calibri" w:cs="Calibri"/>
          <w:lang w:val="en-US"/>
        </w:rPr>
        <w:t xml:space="preserve">y. Built for Zero is a rigorous </w:t>
      </w:r>
      <w:r w:rsidRPr="00C809EE">
        <w:rPr>
          <w:rFonts w:ascii="Calibri" w:hAnsi="Calibri" w:cs="Calibri"/>
          <w:lang w:val="en-US"/>
        </w:rPr>
        <w:t>national change effort designed to help a core group of commi</w:t>
      </w:r>
      <w:r>
        <w:rPr>
          <w:rFonts w:ascii="Calibri" w:hAnsi="Calibri" w:cs="Calibri"/>
          <w:lang w:val="en-US"/>
        </w:rPr>
        <w:t xml:space="preserve">tted US communities end chronic </w:t>
      </w:r>
      <w:r w:rsidRPr="00C809EE">
        <w:rPr>
          <w:rFonts w:ascii="Calibri" w:hAnsi="Calibri" w:cs="Calibri"/>
          <w:lang w:val="en-US"/>
        </w:rPr>
        <w:t>and veteran homelessness.</w:t>
      </w:r>
    </w:p>
    <w:p w:rsidR="00C809EE" w:rsidRDefault="00C809EE" w:rsidP="00C80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809EE" w:rsidRPr="00C809EE" w:rsidRDefault="00C809EE" w:rsidP="00C809EE">
      <w:pPr>
        <w:autoSpaceDE w:val="0"/>
        <w:autoSpaceDN w:val="0"/>
        <w:adjustRightInd w:val="0"/>
        <w:spacing w:after="0" w:line="240" w:lineRule="auto"/>
        <w:rPr>
          <w:rFonts w:cs="Calibri,BoldItalic"/>
          <w:b/>
          <w:bCs/>
          <w:iCs/>
          <w:color w:val="000000"/>
          <w:lang w:val="en-US"/>
        </w:rPr>
      </w:pPr>
      <w:r w:rsidRPr="00C809EE">
        <w:rPr>
          <w:rFonts w:cs="Calibri,BoldItalic"/>
          <w:b/>
          <w:bCs/>
          <w:iCs/>
          <w:color w:val="000000"/>
          <w:lang w:val="en-US"/>
        </w:rPr>
        <w:t>Overview</w:t>
      </w:r>
    </w:p>
    <w:p w:rsidR="00C809EE" w:rsidRPr="00C809EE" w:rsidRDefault="00C809EE" w:rsidP="00C809EE">
      <w:pPr>
        <w:autoSpaceDE w:val="0"/>
        <w:autoSpaceDN w:val="0"/>
        <w:adjustRightInd w:val="0"/>
        <w:spacing w:after="0" w:line="240" w:lineRule="auto"/>
        <w:rPr>
          <w:rFonts w:cs="Calibri,Italic"/>
          <w:iCs/>
          <w:color w:val="000000"/>
          <w:lang w:val="en-US"/>
        </w:rPr>
      </w:pPr>
      <w:r w:rsidRPr="00C809EE">
        <w:rPr>
          <w:rFonts w:cs="Calibri,Italic"/>
          <w:iCs/>
          <w:color w:val="000000"/>
          <w:lang w:val="en-US"/>
        </w:rPr>
        <w:t xml:space="preserve">Built for Zero (formerly </w:t>
      </w:r>
      <w:r w:rsidRPr="00C809EE">
        <w:rPr>
          <w:rFonts w:cs="Calibri,BoldItalic"/>
          <w:b/>
          <w:bCs/>
          <w:iCs/>
          <w:color w:val="000000"/>
          <w:lang w:val="en-US"/>
        </w:rPr>
        <w:t>Zero: 2016</w:t>
      </w:r>
      <w:r w:rsidRPr="00C809EE">
        <w:rPr>
          <w:rFonts w:cs="Calibri,Italic"/>
          <w:iCs/>
          <w:color w:val="000000"/>
          <w:lang w:val="en-US"/>
        </w:rPr>
        <w:t xml:space="preserve">) is a rigorous national change effort working to help a </w:t>
      </w:r>
      <w:r>
        <w:rPr>
          <w:rFonts w:cs="Calibri,BoldItalic"/>
          <w:b/>
          <w:bCs/>
          <w:iCs/>
          <w:color w:val="FF0000"/>
          <w:lang w:val="en-US"/>
        </w:rPr>
        <w:t xml:space="preserve">core group </w:t>
      </w:r>
      <w:r w:rsidRPr="00C809EE">
        <w:rPr>
          <w:rFonts w:cs="Calibri,Italic"/>
          <w:iCs/>
          <w:color w:val="000000"/>
          <w:lang w:val="en-US"/>
        </w:rPr>
        <w:t xml:space="preserve">of </w:t>
      </w:r>
      <w:r w:rsidRPr="00C809EE">
        <w:rPr>
          <w:rFonts w:cs="Calibri,BoldItalic"/>
          <w:b/>
          <w:bCs/>
          <w:iCs/>
          <w:color w:val="FF0000"/>
          <w:lang w:val="en-US"/>
        </w:rPr>
        <w:t xml:space="preserve">committed </w:t>
      </w:r>
      <w:r w:rsidRPr="00C809EE">
        <w:rPr>
          <w:rFonts w:cs="Calibri,Italic"/>
          <w:iCs/>
          <w:color w:val="000000"/>
          <w:lang w:val="en-US"/>
        </w:rPr>
        <w:t>communities end veteran and chronic homelessness. Coordinated by Community</w:t>
      </w:r>
      <w:r>
        <w:rPr>
          <w:rFonts w:cs="Calibri,BoldItalic"/>
          <w:b/>
          <w:bCs/>
          <w:iCs/>
          <w:color w:val="FF0000"/>
          <w:lang w:val="en-US"/>
        </w:rPr>
        <w:t xml:space="preserve"> </w:t>
      </w:r>
      <w:r w:rsidRPr="00C809EE">
        <w:rPr>
          <w:rFonts w:cs="Calibri,Italic"/>
          <w:iCs/>
          <w:color w:val="000000"/>
          <w:lang w:val="en-US"/>
        </w:rPr>
        <w:t xml:space="preserve">Solutions, the national effort supports participants in developing real time </w:t>
      </w:r>
      <w:r w:rsidRPr="00C809EE">
        <w:rPr>
          <w:rFonts w:cs="Calibri,BoldItalic"/>
          <w:b/>
          <w:bCs/>
          <w:iCs/>
          <w:color w:val="FF0000"/>
          <w:lang w:val="en-US"/>
        </w:rPr>
        <w:t xml:space="preserve">data </w:t>
      </w:r>
      <w:r w:rsidRPr="00C809EE">
        <w:rPr>
          <w:rFonts w:cs="Calibri,Italic"/>
          <w:iCs/>
          <w:color w:val="000000"/>
          <w:lang w:val="en-US"/>
        </w:rPr>
        <w:t>on homelessness,</w:t>
      </w:r>
      <w:r>
        <w:rPr>
          <w:rFonts w:cs="Calibri,BoldItalic"/>
          <w:b/>
          <w:bCs/>
          <w:iCs/>
          <w:color w:val="FF0000"/>
          <w:lang w:val="en-US"/>
        </w:rPr>
        <w:t xml:space="preserve"> </w:t>
      </w:r>
      <w:r w:rsidRPr="00C809EE">
        <w:rPr>
          <w:rFonts w:cs="Calibri,Italic"/>
          <w:iCs/>
          <w:color w:val="000000"/>
          <w:lang w:val="en-US"/>
        </w:rPr>
        <w:t xml:space="preserve">optimizing local </w:t>
      </w:r>
      <w:r w:rsidRPr="00C809EE">
        <w:rPr>
          <w:rFonts w:cs="Calibri,BoldItalic"/>
          <w:b/>
          <w:bCs/>
          <w:iCs/>
          <w:color w:val="FF0000"/>
          <w:lang w:val="en-US"/>
        </w:rPr>
        <w:t xml:space="preserve">housing </w:t>
      </w:r>
      <w:r w:rsidRPr="00C809EE">
        <w:rPr>
          <w:rFonts w:cs="Calibri,Italic"/>
          <w:iCs/>
          <w:color w:val="000000"/>
          <w:lang w:val="en-US"/>
        </w:rPr>
        <w:t>resources,</w:t>
      </w:r>
      <w:r>
        <w:rPr>
          <w:rFonts w:cs="Calibri,Italic"/>
          <w:iCs/>
          <w:color w:val="000000"/>
          <w:lang w:val="en-US"/>
        </w:rPr>
        <w:t xml:space="preserve"> </w:t>
      </w:r>
      <w:r w:rsidRPr="00C809EE">
        <w:rPr>
          <w:rFonts w:cs="Calibri,Italic"/>
          <w:iCs/>
          <w:color w:val="000000"/>
          <w:lang w:val="en-US"/>
        </w:rPr>
        <w:t>tracking progress against mont</w:t>
      </w:r>
      <w:r>
        <w:rPr>
          <w:rFonts w:cs="Calibri,Italic"/>
          <w:iCs/>
          <w:color w:val="000000"/>
          <w:lang w:val="en-US"/>
        </w:rPr>
        <w:t xml:space="preserve">hly goals, and accelerating the </w:t>
      </w:r>
      <w:r w:rsidRPr="00C809EE">
        <w:rPr>
          <w:rFonts w:cs="Calibri,BoldItalic"/>
          <w:b/>
          <w:bCs/>
          <w:iCs/>
          <w:color w:val="FF0000"/>
          <w:lang w:val="en-US"/>
        </w:rPr>
        <w:t xml:space="preserve">spread </w:t>
      </w:r>
      <w:r w:rsidRPr="00C809EE">
        <w:rPr>
          <w:rFonts w:cs="Calibri,Italic"/>
          <w:iCs/>
          <w:color w:val="000000"/>
          <w:lang w:val="en-US"/>
        </w:rPr>
        <w:t>of proven strategies.</w:t>
      </w:r>
    </w:p>
    <w:p w:rsidR="00C809EE" w:rsidRDefault="00C809EE" w:rsidP="00C809EE">
      <w:pPr>
        <w:autoSpaceDE w:val="0"/>
        <w:autoSpaceDN w:val="0"/>
        <w:adjustRightInd w:val="0"/>
        <w:spacing w:after="0" w:line="240" w:lineRule="auto"/>
        <w:rPr>
          <w:rFonts w:cs="Calibri,BoldItalic"/>
          <w:b/>
          <w:bCs/>
          <w:iCs/>
          <w:color w:val="000000"/>
          <w:lang w:val="en-US"/>
        </w:rPr>
      </w:pPr>
    </w:p>
    <w:p w:rsidR="00C809EE" w:rsidRDefault="00C809EE" w:rsidP="00C809EE">
      <w:pPr>
        <w:autoSpaceDE w:val="0"/>
        <w:autoSpaceDN w:val="0"/>
        <w:adjustRightInd w:val="0"/>
        <w:spacing w:after="0" w:line="240" w:lineRule="auto"/>
        <w:rPr>
          <w:rFonts w:cs="Calibri,BoldItalic"/>
          <w:b/>
          <w:bCs/>
          <w:iCs/>
          <w:color w:val="FF0000"/>
          <w:lang w:val="en-US"/>
        </w:rPr>
      </w:pPr>
    </w:p>
    <w:p w:rsidR="00C809EE" w:rsidRDefault="00C809EE" w:rsidP="00C809EE">
      <w:pPr>
        <w:autoSpaceDE w:val="0"/>
        <w:autoSpaceDN w:val="0"/>
        <w:adjustRightInd w:val="0"/>
        <w:spacing w:after="0" w:line="240" w:lineRule="auto"/>
        <w:rPr>
          <w:rFonts w:cs="Calibri,BoldItalic"/>
          <w:b/>
          <w:bCs/>
          <w:iCs/>
          <w:color w:val="FF0000"/>
          <w:lang w:val="en-US"/>
        </w:rPr>
      </w:pPr>
    </w:p>
    <w:p w:rsidR="00C809EE" w:rsidRDefault="00C809EE" w:rsidP="00C809EE">
      <w:pPr>
        <w:autoSpaceDE w:val="0"/>
        <w:autoSpaceDN w:val="0"/>
        <w:adjustRightInd w:val="0"/>
        <w:spacing w:after="0" w:line="240" w:lineRule="auto"/>
        <w:rPr>
          <w:rFonts w:cs="Calibri,BoldItalic"/>
          <w:b/>
          <w:bCs/>
          <w:iCs/>
          <w:color w:val="FF0000"/>
          <w:lang w:val="en-US"/>
        </w:rPr>
      </w:pPr>
    </w:p>
    <w:p w:rsidR="00C809EE" w:rsidRDefault="00C809EE" w:rsidP="00C809EE">
      <w:pPr>
        <w:autoSpaceDE w:val="0"/>
        <w:autoSpaceDN w:val="0"/>
        <w:adjustRightInd w:val="0"/>
        <w:spacing w:after="0" w:line="240" w:lineRule="auto"/>
        <w:rPr>
          <w:rFonts w:cs="Calibri,BoldItalic"/>
          <w:b/>
          <w:bCs/>
          <w:iCs/>
          <w:color w:val="FF0000"/>
          <w:lang w:val="en-US"/>
        </w:rPr>
      </w:pPr>
    </w:p>
    <w:p w:rsidR="00C809EE" w:rsidRDefault="00C809EE" w:rsidP="00C809EE">
      <w:pPr>
        <w:autoSpaceDE w:val="0"/>
        <w:autoSpaceDN w:val="0"/>
        <w:adjustRightInd w:val="0"/>
        <w:spacing w:after="0" w:line="240" w:lineRule="auto"/>
        <w:rPr>
          <w:rFonts w:cs="Calibri,BoldItalic"/>
          <w:b/>
          <w:bCs/>
          <w:iCs/>
          <w:color w:val="FF0000"/>
          <w:lang w:val="en-US"/>
        </w:rPr>
      </w:pPr>
    </w:p>
    <w:p w:rsidR="00C809EE" w:rsidRDefault="00C809EE" w:rsidP="00C809EE">
      <w:pPr>
        <w:autoSpaceDE w:val="0"/>
        <w:autoSpaceDN w:val="0"/>
        <w:adjustRightInd w:val="0"/>
        <w:spacing w:after="0" w:line="240" w:lineRule="auto"/>
        <w:rPr>
          <w:rFonts w:cs="Calibri,BoldItalic"/>
          <w:b/>
          <w:bCs/>
          <w:iCs/>
          <w:color w:val="FF0000"/>
          <w:lang w:val="en-US"/>
        </w:rPr>
      </w:pPr>
    </w:p>
    <w:p w:rsidR="00C809EE" w:rsidRDefault="00C809EE" w:rsidP="00C809EE">
      <w:pPr>
        <w:autoSpaceDE w:val="0"/>
        <w:autoSpaceDN w:val="0"/>
        <w:adjustRightInd w:val="0"/>
        <w:spacing w:after="0" w:line="240" w:lineRule="auto"/>
        <w:rPr>
          <w:rFonts w:cs="Calibri,BoldItalic"/>
          <w:b/>
          <w:bCs/>
          <w:iCs/>
          <w:noProof/>
          <w:color w:val="FF0000"/>
          <w:lang w:eastAsia="es-CL"/>
        </w:rPr>
      </w:pPr>
    </w:p>
    <w:p w:rsidR="00C809EE" w:rsidRPr="00C809EE" w:rsidRDefault="00C809EE" w:rsidP="00C809EE">
      <w:pPr>
        <w:autoSpaceDE w:val="0"/>
        <w:autoSpaceDN w:val="0"/>
        <w:adjustRightInd w:val="0"/>
        <w:spacing w:after="0" w:line="240" w:lineRule="auto"/>
        <w:rPr>
          <w:rFonts w:cs="Calibri,BoldItalic"/>
          <w:b/>
          <w:bCs/>
          <w:iCs/>
          <w:color w:val="000000"/>
          <w:lang w:val="en-US"/>
        </w:rPr>
      </w:pPr>
      <w:r w:rsidRPr="00C809EE">
        <w:rPr>
          <w:rFonts w:cs="Calibri,BoldItalic"/>
          <w:b/>
          <w:bCs/>
          <w:iCs/>
          <w:color w:val="000000"/>
          <w:lang w:val="en-US"/>
        </w:rPr>
        <w:t>The Challenge</w:t>
      </w:r>
    </w:p>
    <w:p w:rsidR="00C809EE" w:rsidRDefault="00C809EE" w:rsidP="00C809EE">
      <w:pPr>
        <w:autoSpaceDE w:val="0"/>
        <w:autoSpaceDN w:val="0"/>
        <w:adjustRightInd w:val="0"/>
        <w:spacing w:after="0" w:line="240" w:lineRule="auto"/>
        <w:rPr>
          <w:rFonts w:cs="Calibri,Italic"/>
          <w:iCs/>
          <w:color w:val="000000"/>
          <w:lang w:val="en-US"/>
        </w:rPr>
      </w:pPr>
      <w:r w:rsidRPr="00C809EE">
        <w:rPr>
          <w:rFonts w:cs="Calibri,Italic"/>
          <w:iCs/>
          <w:color w:val="000000"/>
          <w:lang w:val="en-US"/>
        </w:rPr>
        <w:t>Roughly 84,000 Americans experience chronic homelessness every night, mea</w:t>
      </w:r>
      <w:r>
        <w:rPr>
          <w:rFonts w:cs="Calibri,Italic"/>
          <w:iCs/>
          <w:color w:val="000000"/>
          <w:lang w:val="en-US"/>
        </w:rPr>
        <w:t xml:space="preserve">ning they have been </w:t>
      </w:r>
      <w:r w:rsidRPr="00C809EE">
        <w:rPr>
          <w:rFonts w:cs="Calibri,Italic"/>
          <w:iCs/>
          <w:color w:val="000000"/>
          <w:lang w:val="en-US"/>
        </w:rPr>
        <w:t xml:space="preserve">homeless for at least a year and suffer from a </w:t>
      </w:r>
      <w:r w:rsidRPr="00C809EE">
        <w:rPr>
          <w:rFonts w:cs="Calibri,BoldItalic"/>
          <w:b/>
          <w:bCs/>
          <w:iCs/>
          <w:color w:val="FF0000"/>
          <w:lang w:val="en-US"/>
        </w:rPr>
        <w:t xml:space="preserve">disabling </w:t>
      </w:r>
      <w:r w:rsidRPr="00C809EE">
        <w:rPr>
          <w:rFonts w:cs="Calibri,Italic"/>
          <w:iCs/>
          <w:color w:val="000000"/>
          <w:lang w:val="en-US"/>
        </w:rPr>
        <w:t>healt</w:t>
      </w:r>
      <w:r>
        <w:rPr>
          <w:rFonts w:cs="Calibri,Italic"/>
          <w:iCs/>
          <w:color w:val="000000"/>
          <w:lang w:val="en-US"/>
        </w:rPr>
        <w:t xml:space="preserve">h condition. Meanwhile, roughly </w:t>
      </w:r>
      <w:r w:rsidRPr="00C809EE">
        <w:rPr>
          <w:rFonts w:cs="Calibri,Italic"/>
          <w:iCs/>
          <w:color w:val="000000"/>
          <w:lang w:val="en-US"/>
        </w:rPr>
        <w:t xml:space="preserve">40,000 veterans are also homeless in the very country they fought to defend. These individuals </w:t>
      </w:r>
      <w:r w:rsidRPr="00C809EE">
        <w:rPr>
          <w:rFonts w:cs="Calibri,BoldItalic"/>
          <w:b/>
          <w:bCs/>
          <w:iCs/>
          <w:color w:val="FF0000"/>
          <w:lang w:val="en-US"/>
        </w:rPr>
        <w:t>face</w:t>
      </w:r>
      <w:r>
        <w:rPr>
          <w:rFonts w:cs="Calibri,Italic"/>
          <w:iCs/>
          <w:color w:val="000000"/>
          <w:lang w:val="en-US"/>
        </w:rPr>
        <w:t xml:space="preserve"> </w:t>
      </w:r>
      <w:r w:rsidRPr="00C809EE">
        <w:rPr>
          <w:rFonts w:cs="Calibri,Italic"/>
          <w:iCs/>
          <w:color w:val="000000"/>
          <w:lang w:val="en-US"/>
        </w:rPr>
        <w:t xml:space="preserve">drastically reduced </w:t>
      </w:r>
      <w:r w:rsidRPr="00C809EE">
        <w:rPr>
          <w:rFonts w:cs="Calibri,BoldItalic"/>
          <w:b/>
          <w:bCs/>
          <w:iCs/>
          <w:color w:val="FF0000"/>
          <w:lang w:val="en-US"/>
        </w:rPr>
        <w:t xml:space="preserve">life expectancies </w:t>
      </w:r>
      <w:r w:rsidRPr="00C809EE">
        <w:rPr>
          <w:rFonts w:cs="Calibri,Italic"/>
          <w:iCs/>
          <w:color w:val="000000"/>
          <w:lang w:val="en-US"/>
        </w:rPr>
        <w:t xml:space="preserve">and poor health, so they </w:t>
      </w:r>
      <w:r>
        <w:rPr>
          <w:rFonts w:cs="Calibri,Italic"/>
          <w:iCs/>
          <w:color w:val="000000"/>
          <w:lang w:val="en-US"/>
        </w:rPr>
        <w:t xml:space="preserve">frequently attend the emergency </w:t>
      </w:r>
      <w:r w:rsidRPr="00C809EE">
        <w:rPr>
          <w:rFonts w:cs="Calibri,Italic"/>
          <w:iCs/>
          <w:color w:val="000000"/>
          <w:lang w:val="en-US"/>
        </w:rPr>
        <w:t>service.</w:t>
      </w:r>
    </w:p>
    <w:p w:rsidR="00C809EE" w:rsidRDefault="00C809EE" w:rsidP="00C809EE">
      <w:pPr>
        <w:autoSpaceDE w:val="0"/>
        <w:autoSpaceDN w:val="0"/>
        <w:adjustRightInd w:val="0"/>
        <w:spacing w:after="0" w:line="240" w:lineRule="auto"/>
        <w:rPr>
          <w:rFonts w:cs="Calibri,Italic"/>
          <w:iCs/>
          <w:color w:val="000000"/>
          <w:lang w:val="en-US"/>
        </w:rPr>
      </w:pPr>
    </w:p>
    <w:p w:rsidR="00C809EE" w:rsidRPr="00C809EE" w:rsidRDefault="00C809EE" w:rsidP="00C809EE">
      <w:pPr>
        <w:autoSpaceDE w:val="0"/>
        <w:autoSpaceDN w:val="0"/>
        <w:adjustRightInd w:val="0"/>
        <w:spacing w:after="0" w:line="240" w:lineRule="auto"/>
        <w:rPr>
          <w:rFonts w:cs="Calibri,BoldItalic"/>
          <w:b/>
          <w:bCs/>
          <w:iCs/>
          <w:color w:val="000000"/>
          <w:lang w:val="en-US"/>
        </w:rPr>
      </w:pPr>
      <w:r w:rsidRPr="00C809EE">
        <w:rPr>
          <w:rFonts w:cs="Calibri,BoldItalic"/>
          <w:b/>
          <w:bCs/>
          <w:iCs/>
          <w:color w:val="000000"/>
          <w:lang w:val="en-US"/>
        </w:rPr>
        <w:t>Our Goals</w:t>
      </w:r>
    </w:p>
    <w:p w:rsidR="00C809EE" w:rsidRPr="00C809EE" w:rsidRDefault="00C809EE" w:rsidP="00C809EE">
      <w:pPr>
        <w:autoSpaceDE w:val="0"/>
        <w:autoSpaceDN w:val="0"/>
        <w:adjustRightInd w:val="0"/>
        <w:spacing w:after="0" w:line="240" w:lineRule="auto"/>
        <w:rPr>
          <w:rFonts w:cs="Calibri,Italic"/>
          <w:iCs/>
          <w:color w:val="000000"/>
          <w:lang w:val="en-US"/>
        </w:rPr>
      </w:pPr>
      <w:r w:rsidRPr="00C809EE">
        <w:rPr>
          <w:rFonts w:cs="Calibri,Italic"/>
          <w:iCs/>
          <w:color w:val="000000"/>
          <w:lang w:val="en-US"/>
        </w:rPr>
        <w:t>To meet the goal of 100,000 Homes Campaign, a national moveme</w:t>
      </w:r>
      <w:r>
        <w:rPr>
          <w:rFonts w:cs="Calibri,Italic"/>
          <w:iCs/>
          <w:color w:val="000000"/>
          <w:lang w:val="en-US"/>
        </w:rPr>
        <w:t xml:space="preserve">nt that helped communities </w:t>
      </w:r>
      <w:proofErr w:type="gramStart"/>
      <w:r>
        <w:rPr>
          <w:rFonts w:cs="Calibri,Italic"/>
          <w:iCs/>
          <w:color w:val="000000"/>
          <w:lang w:val="en-US"/>
        </w:rPr>
        <w:t>find</w:t>
      </w:r>
      <w:proofErr w:type="gramEnd"/>
      <w:r>
        <w:rPr>
          <w:rFonts w:cs="Calibri,Italic"/>
          <w:iCs/>
          <w:color w:val="000000"/>
          <w:lang w:val="en-US"/>
        </w:rPr>
        <w:t xml:space="preserve"> </w:t>
      </w:r>
      <w:r w:rsidRPr="00C809EE">
        <w:rPr>
          <w:rFonts w:cs="Calibri,Italic"/>
          <w:iCs/>
          <w:color w:val="000000"/>
          <w:lang w:val="en-US"/>
        </w:rPr>
        <w:t>homes for 105,580 homeless Americans in four years. To achieve this, we are:</w:t>
      </w:r>
    </w:p>
    <w:p w:rsidR="00C809EE" w:rsidRPr="00C809EE" w:rsidRDefault="00C809EE" w:rsidP="00C809EE">
      <w:pPr>
        <w:autoSpaceDE w:val="0"/>
        <w:autoSpaceDN w:val="0"/>
        <w:adjustRightInd w:val="0"/>
        <w:spacing w:after="0" w:line="240" w:lineRule="auto"/>
        <w:rPr>
          <w:rFonts w:cs="Calibri,Italic"/>
          <w:iCs/>
          <w:color w:val="000000"/>
          <w:lang w:val="en-US"/>
        </w:rPr>
      </w:pPr>
      <w:r w:rsidRPr="00C809EE">
        <w:rPr>
          <w:rFonts w:cs="Calibri"/>
          <w:color w:val="000000"/>
          <w:lang w:val="en-US"/>
        </w:rPr>
        <w:t xml:space="preserve">- </w:t>
      </w:r>
      <w:r w:rsidRPr="00C809EE">
        <w:rPr>
          <w:rFonts w:cs="Calibri,Italic"/>
          <w:iCs/>
          <w:color w:val="000000"/>
          <w:lang w:val="en-US"/>
        </w:rPr>
        <w:t>Helping a committed group of U.S. communities do whatever it takes to end veteran and chronic</w:t>
      </w:r>
    </w:p>
    <w:p w:rsidR="00C809EE" w:rsidRPr="00C809EE" w:rsidRDefault="00C809EE" w:rsidP="00C809EE">
      <w:pPr>
        <w:autoSpaceDE w:val="0"/>
        <w:autoSpaceDN w:val="0"/>
        <w:adjustRightInd w:val="0"/>
        <w:spacing w:after="0" w:line="240" w:lineRule="auto"/>
        <w:rPr>
          <w:rFonts w:cs="Calibri,Italic"/>
          <w:iCs/>
          <w:color w:val="000000"/>
          <w:lang w:val="en-US"/>
        </w:rPr>
      </w:pPr>
      <w:proofErr w:type="gramStart"/>
      <w:r w:rsidRPr="00C809EE">
        <w:rPr>
          <w:rFonts w:cs="Calibri,Italic"/>
          <w:iCs/>
          <w:color w:val="000000"/>
          <w:lang w:val="en-US"/>
        </w:rPr>
        <w:t>homelessness</w:t>
      </w:r>
      <w:proofErr w:type="gramEnd"/>
      <w:r w:rsidRPr="00C809EE">
        <w:rPr>
          <w:rFonts w:cs="Calibri,Italic"/>
          <w:iCs/>
          <w:color w:val="000000"/>
          <w:lang w:val="en-US"/>
        </w:rPr>
        <w:t>.</w:t>
      </w:r>
    </w:p>
    <w:p w:rsidR="00C809EE" w:rsidRPr="00C809EE" w:rsidRDefault="00C809EE" w:rsidP="00C809EE">
      <w:pPr>
        <w:autoSpaceDE w:val="0"/>
        <w:autoSpaceDN w:val="0"/>
        <w:adjustRightInd w:val="0"/>
        <w:spacing w:after="0" w:line="240" w:lineRule="auto"/>
        <w:rPr>
          <w:rFonts w:cs="Calibri,Italic"/>
          <w:iCs/>
          <w:color w:val="000000"/>
          <w:lang w:val="en-US"/>
        </w:rPr>
      </w:pPr>
      <w:r w:rsidRPr="00C809EE">
        <w:rPr>
          <w:rFonts w:cs="Calibri"/>
          <w:color w:val="000000"/>
          <w:lang w:val="en-US"/>
        </w:rPr>
        <w:t xml:space="preserve">- </w:t>
      </w:r>
      <w:r w:rsidRPr="00C809EE">
        <w:rPr>
          <w:rFonts w:cs="Calibri,Italic"/>
          <w:iCs/>
          <w:color w:val="000000"/>
          <w:lang w:val="en-US"/>
        </w:rPr>
        <w:t xml:space="preserve">Creating a national </w:t>
      </w:r>
      <w:r w:rsidRPr="00C809EE">
        <w:rPr>
          <w:rFonts w:cs="Calibri,BoldItalic"/>
          <w:b/>
          <w:bCs/>
          <w:iCs/>
          <w:color w:val="FF0000"/>
          <w:lang w:val="en-US"/>
        </w:rPr>
        <w:t xml:space="preserve">tipping point </w:t>
      </w:r>
      <w:r w:rsidRPr="00C809EE">
        <w:rPr>
          <w:rFonts w:cs="Calibri,Italic"/>
          <w:iCs/>
          <w:color w:val="000000"/>
          <w:lang w:val="en-US"/>
        </w:rPr>
        <w:t>to prove that success is possible, ultimately motivating all</w:t>
      </w:r>
    </w:p>
    <w:p w:rsidR="00C809EE" w:rsidRPr="00C809EE" w:rsidRDefault="00C809EE" w:rsidP="00C809EE">
      <w:pPr>
        <w:autoSpaceDE w:val="0"/>
        <w:autoSpaceDN w:val="0"/>
        <w:adjustRightInd w:val="0"/>
        <w:spacing w:after="0" w:line="240" w:lineRule="auto"/>
        <w:rPr>
          <w:rFonts w:cs="Calibri,Italic"/>
          <w:iCs/>
          <w:color w:val="000000"/>
          <w:lang w:val="en-US"/>
        </w:rPr>
      </w:pPr>
      <w:proofErr w:type="gramStart"/>
      <w:r w:rsidRPr="00C809EE">
        <w:rPr>
          <w:rFonts w:cs="Calibri,Italic"/>
          <w:iCs/>
          <w:color w:val="000000"/>
          <w:lang w:val="en-US"/>
        </w:rPr>
        <w:t>communities</w:t>
      </w:r>
      <w:proofErr w:type="gramEnd"/>
      <w:r w:rsidRPr="00C809EE">
        <w:rPr>
          <w:rFonts w:cs="Calibri,Italic"/>
          <w:iCs/>
          <w:color w:val="000000"/>
          <w:lang w:val="en-US"/>
        </w:rPr>
        <w:t xml:space="preserve"> to end chronic and veteran homelessness.</w:t>
      </w:r>
    </w:p>
    <w:p w:rsidR="00C809EE" w:rsidRDefault="00C809EE" w:rsidP="00C809EE">
      <w:pPr>
        <w:autoSpaceDE w:val="0"/>
        <w:autoSpaceDN w:val="0"/>
        <w:adjustRightInd w:val="0"/>
        <w:spacing w:after="0" w:line="240" w:lineRule="auto"/>
        <w:rPr>
          <w:rFonts w:cs="Calibri,BoldItalic"/>
          <w:b/>
          <w:bCs/>
          <w:iCs/>
          <w:color w:val="000000"/>
        </w:rPr>
      </w:pPr>
    </w:p>
    <w:p w:rsidR="00C809EE" w:rsidRPr="00C809EE" w:rsidRDefault="00C809EE" w:rsidP="00C809EE">
      <w:pPr>
        <w:autoSpaceDE w:val="0"/>
        <w:autoSpaceDN w:val="0"/>
        <w:adjustRightInd w:val="0"/>
        <w:spacing w:after="0" w:line="240" w:lineRule="auto"/>
        <w:rPr>
          <w:rFonts w:cs="Calibri,BoldItalic"/>
          <w:b/>
          <w:bCs/>
          <w:iCs/>
          <w:color w:val="000000"/>
        </w:rPr>
      </w:pPr>
      <w:proofErr w:type="spellStart"/>
      <w:r w:rsidRPr="00C809EE">
        <w:rPr>
          <w:rFonts w:cs="Calibri,BoldItalic"/>
          <w:b/>
          <w:bCs/>
          <w:iCs/>
          <w:color w:val="000000"/>
        </w:rPr>
        <w:t>Achievements</w:t>
      </w:r>
      <w:proofErr w:type="spellEnd"/>
      <w:r w:rsidRPr="00C809EE">
        <w:rPr>
          <w:rFonts w:cs="Calibri,BoldItalic"/>
          <w:b/>
          <w:bCs/>
          <w:iCs/>
          <w:color w:val="000000"/>
        </w:rPr>
        <w:t>:</w:t>
      </w:r>
    </w:p>
    <w:p w:rsidR="00C809EE" w:rsidRPr="00C809EE" w:rsidRDefault="00C809EE" w:rsidP="00D9634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,Italic"/>
          <w:iCs/>
          <w:color w:val="000000"/>
          <w:lang w:val="en-US"/>
        </w:rPr>
      </w:pPr>
      <w:r w:rsidRPr="00C809EE">
        <w:rPr>
          <w:rFonts w:cs="Calibri,Italic"/>
          <w:iCs/>
          <w:color w:val="000000"/>
          <w:lang w:val="en-US"/>
        </w:rPr>
        <w:t>More than 96,000 people housed since January 2015, including more than 60,000 veterans</w:t>
      </w:r>
    </w:p>
    <w:p w:rsidR="00C809EE" w:rsidRPr="00C809EE" w:rsidRDefault="00C809EE" w:rsidP="00D9634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,Italic"/>
          <w:iCs/>
          <w:lang w:val="en-US"/>
        </w:rPr>
      </w:pPr>
      <w:r w:rsidRPr="00C809EE">
        <w:rPr>
          <w:rFonts w:cs="Calibri,Italic"/>
          <w:iCs/>
          <w:lang w:val="en-US"/>
        </w:rPr>
        <w:t>Eight communities have measurably and sustainably ended veteran homelessness</w:t>
      </w:r>
    </w:p>
    <w:p w:rsidR="00C809EE" w:rsidRPr="00C809EE" w:rsidRDefault="00C809EE" w:rsidP="00D9634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,Italic"/>
          <w:iCs/>
          <w:lang w:val="en-US"/>
        </w:rPr>
      </w:pPr>
      <w:r w:rsidRPr="00C809EE">
        <w:rPr>
          <w:rFonts w:cs="Calibri,Italic"/>
          <w:iCs/>
          <w:lang w:val="en-US"/>
        </w:rPr>
        <w:t>Three communities have measurably and sustainably ended chronic homelessness</w:t>
      </w:r>
    </w:p>
    <w:p w:rsidR="00C809EE" w:rsidRPr="00C809EE" w:rsidRDefault="00C809EE" w:rsidP="00D9634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,Italic"/>
          <w:iCs/>
          <w:lang w:val="en-US"/>
        </w:rPr>
      </w:pPr>
      <w:r w:rsidRPr="00C809EE">
        <w:rPr>
          <w:rFonts w:cs="Calibri,Italic"/>
          <w:iCs/>
          <w:lang w:val="en-US"/>
        </w:rPr>
        <w:t>More than 64 participating communities have now gathered data on their local homeless</w:t>
      </w:r>
      <w:r w:rsidRPr="00C809EE">
        <w:rPr>
          <w:rFonts w:cs="Calibri,Italic"/>
          <w:iCs/>
          <w:lang w:val="en-US"/>
        </w:rPr>
        <w:t xml:space="preserve"> Populations</w:t>
      </w:r>
    </w:p>
    <w:p w:rsidR="00C809EE" w:rsidRPr="00C809EE" w:rsidRDefault="00C809EE" w:rsidP="00D9634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,Italic"/>
          <w:iCs/>
          <w:lang w:val="en-US"/>
        </w:rPr>
      </w:pPr>
      <w:r w:rsidRPr="00C809EE">
        <w:rPr>
          <w:rFonts w:cs="Calibri,Italic"/>
          <w:iCs/>
          <w:lang w:val="en-US"/>
        </w:rPr>
        <w:t>More than 33 participating communities are driving measurable reductions in</w:t>
      </w:r>
      <w:r w:rsidRPr="00C809EE">
        <w:rPr>
          <w:rFonts w:cs="Calibri,Italic"/>
          <w:iCs/>
          <w:lang w:val="en-US"/>
        </w:rPr>
        <w:t xml:space="preserve"> </w:t>
      </w:r>
      <w:r w:rsidRPr="00C809EE">
        <w:rPr>
          <w:rFonts w:cs="Calibri,Italic"/>
          <w:iCs/>
          <w:lang w:val="en-US"/>
        </w:rPr>
        <w:t>homelessness, month over month.</w:t>
      </w:r>
    </w:p>
    <w:p w:rsidR="00C809EE" w:rsidRDefault="00C809EE" w:rsidP="00C809EE">
      <w:pPr>
        <w:autoSpaceDE w:val="0"/>
        <w:autoSpaceDN w:val="0"/>
        <w:adjustRightInd w:val="0"/>
        <w:spacing w:after="0" w:line="240" w:lineRule="auto"/>
        <w:rPr>
          <w:rFonts w:cs="Calibri,BoldItalic"/>
          <w:b/>
          <w:bCs/>
          <w:iCs/>
          <w:lang w:val="en-US"/>
        </w:rPr>
      </w:pPr>
    </w:p>
    <w:p w:rsidR="00C809EE" w:rsidRPr="00C809EE" w:rsidRDefault="00C809EE" w:rsidP="00C809EE">
      <w:pPr>
        <w:autoSpaceDE w:val="0"/>
        <w:autoSpaceDN w:val="0"/>
        <w:adjustRightInd w:val="0"/>
        <w:spacing w:after="0" w:line="240" w:lineRule="auto"/>
        <w:rPr>
          <w:rFonts w:cs="Calibri,BoldItalic"/>
          <w:b/>
          <w:bCs/>
          <w:iCs/>
          <w:lang w:val="en-US"/>
        </w:rPr>
      </w:pPr>
      <w:r w:rsidRPr="00C809EE">
        <w:rPr>
          <w:rFonts w:cs="Calibri,BoldItalic"/>
          <w:b/>
          <w:bCs/>
          <w:iCs/>
          <w:lang w:val="en-US"/>
        </w:rPr>
        <w:t>Join the movement</w:t>
      </w:r>
    </w:p>
    <w:p w:rsidR="00C809EE" w:rsidRPr="00C809EE" w:rsidRDefault="00C809EE" w:rsidP="00C809EE">
      <w:pPr>
        <w:autoSpaceDE w:val="0"/>
        <w:autoSpaceDN w:val="0"/>
        <w:adjustRightInd w:val="0"/>
        <w:spacing w:after="0" w:line="240" w:lineRule="auto"/>
        <w:rPr>
          <w:rFonts w:cs="Calibri,Italic"/>
          <w:iCs/>
          <w:lang w:val="en-US"/>
        </w:rPr>
      </w:pPr>
      <w:r w:rsidRPr="00C809EE">
        <w:rPr>
          <w:rFonts w:cs="Calibri,Italic"/>
          <w:iCs/>
          <w:lang w:val="en-US"/>
        </w:rPr>
        <w:t>If your community is working to end chronic and veteran homelessness, don't do it alone! Join</w:t>
      </w:r>
    </w:p>
    <w:p w:rsidR="00C809EE" w:rsidRPr="00C809EE" w:rsidRDefault="00C809EE" w:rsidP="00C809EE">
      <w:pPr>
        <w:autoSpaceDE w:val="0"/>
        <w:autoSpaceDN w:val="0"/>
        <w:adjustRightInd w:val="0"/>
        <w:spacing w:after="0" w:line="240" w:lineRule="auto"/>
        <w:rPr>
          <w:rFonts w:cs="Calibri,Italic"/>
          <w:iCs/>
          <w:lang w:val="en-US"/>
        </w:rPr>
      </w:pPr>
      <w:r w:rsidRPr="00C809EE">
        <w:rPr>
          <w:rFonts w:cs="Calibri,Italic"/>
          <w:iCs/>
          <w:lang w:val="en-US"/>
        </w:rPr>
        <w:t>Community Solutions and more than 60 other communities across the country in the Built for Zero</w:t>
      </w:r>
    </w:p>
    <w:p w:rsidR="00C809EE" w:rsidRDefault="00C809EE" w:rsidP="00C809E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Calibri,Italic"/>
          <w:iCs/>
        </w:rPr>
      </w:pPr>
      <w:proofErr w:type="spellStart"/>
      <w:r w:rsidRPr="00C809EE">
        <w:rPr>
          <w:rFonts w:cs="Calibri,Italic"/>
          <w:iCs/>
        </w:rPr>
        <w:t>Collaborative</w:t>
      </w:r>
      <w:proofErr w:type="spellEnd"/>
      <w:r w:rsidRPr="00C809EE">
        <w:rPr>
          <w:rFonts w:cs="Calibri,Italic"/>
          <w:iCs/>
        </w:rPr>
        <w:t>.</w:t>
      </w:r>
    </w:p>
    <w:p w:rsidR="00F14F61" w:rsidRDefault="00F14F61" w:rsidP="00C809EE">
      <w:pPr>
        <w:autoSpaceDE w:val="0"/>
        <w:autoSpaceDN w:val="0"/>
        <w:adjustRightInd w:val="0"/>
        <w:spacing w:after="0" w:line="240" w:lineRule="auto"/>
        <w:rPr>
          <w:rFonts w:cs="Calibri,Italic"/>
          <w:iCs/>
        </w:rPr>
      </w:pPr>
    </w:p>
    <w:p w:rsidR="00F14F61" w:rsidRPr="00FE25BC" w:rsidRDefault="00F14F61" w:rsidP="00D9634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,Italic"/>
          <w:b/>
          <w:iCs/>
          <w:color w:val="000000"/>
          <w:lang w:val="en-US"/>
        </w:rPr>
      </w:pPr>
      <w:r w:rsidRPr="00FE25BC">
        <w:rPr>
          <w:rFonts w:cs="Calibri,Italic"/>
          <w:b/>
          <w:iCs/>
          <w:color w:val="000000"/>
          <w:lang w:val="en-US"/>
        </w:rPr>
        <w:t xml:space="preserve">Answer </w:t>
      </w:r>
      <w:proofErr w:type="gramStart"/>
      <w:r w:rsidRPr="00FE25BC">
        <w:rPr>
          <w:rFonts w:cs="Calibri,Italic"/>
          <w:b/>
          <w:iCs/>
          <w:color w:val="000000"/>
          <w:lang w:val="en-US"/>
        </w:rPr>
        <w:t>these question</w:t>
      </w:r>
      <w:proofErr w:type="gramEnd"/>
      <w:r w:rsidRPr="00FE25BC">
        <w:rPr>
          <w:rFonts w:cs="Calibri,Italic"/>
          <w:b/>
          <w:iCs/>
          <w:color w:val="000000"/>
          <w:lang w:val="en-US"/>
        </w:rPr>
        <w:t xml:space="preserve"> using vocabulary from the text.</w:t>
      </w:r>
      <w:r w:rsidR="00FE25BC">
        <w:rPr>
          <w:rFonts w:cs="Calibri,Italic"/>
          <w:b/>
          <w:iCs/>
          <w:color w:val="000000"/>
          <w:lang w:val="en-US"/>
        </w:rPr>
        <w:t xml:space="preserve"> (6 points)</w:t>
      </w:r>
    </w:p>
    <w:p w:rsidR="00F14F61" w:rsidRDefault="00F14F61" w:rsidP="00F14F61">
      <w:pPr>
        <w:autoSpaceDE w:val="0"/>
        <w:autoSpaceDN w:val="0"/>
        <w:adjustRightInd w:val="0"/>
        <w:spacing w:after="0" w:line="240" w:lineRule="auto"/>
        <w:rPr>
          <w:rFonts w:cs="Calibri,Italic"/>
          <w:iCs/>
          <w:color w:val="000000"/>
          <w:lang w:val="en-US"/>
        </w:rPr>
      </w:pPr>
    </w:p>
    <w:p w:rsidR="00F14F61" w:rsidRDefault="00F14F61" w:rsidP="00D96341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lang w:val="en-US"/>
        </w:rPr>
      </w:pPr>
      <w:r w:rsidRPr="00F14F61">
        <w:rPr>
          <w:rFonts w:ascii="Calibri,Italic" w:hAnsi="Calibri,Italic" w:cs="Calibri,Italic"/>
          <w:i/>
          <w:iCs/>
          <w:lang w:val="en-US"/>
        </w:rPr>
        <w:t>Which actions do you know have been taken in your communities to help homeless people?</w:t>
      </w:r>
    </w:p>
    <w:p w:rsidR="00CE3081" w:rsidRDefault="00CE3081" w:rsidP="00CE3081">
      <w:pPr>
        <w:pStyle w:val="Prrafodelista"/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lang w:val="en-U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309"/>
      </w:tblGrid>
      <w:tr w:rsidR="00CE3081" w:rsidTr="00CE3081">
        <w:tc>
          <w:tcPr>
            <w:tcW w:w="10953" w:type="dxa"/>
          </w:tcPr>
          <w:p w:rsidR="00CE3081" w:rsidRDefault="00CE3081" w:rsidP="00CE3081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alibri,Italic" w:hAnsi="Calibri,Italic" w:cs="Calibri,Italic"/>
                <w:i/>
                <w:iCs/>
                <w:lang w:val="en-US"/>
              </w:rPr>
            </w:pPr>
          </w:p>
          <w:p w:rsidR="00CE3081" w:rsidRDefault="00CE3081" w:rsidP="00CE3081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alibri,Italic" w:hAnsi="Calibri,Italic" w:cs="Calibri,Italic"/>
                <w:i/>
                <w:iCs/>
                <w:lang w:val="en-US"/>
              </w:rPr>
            </w:pPr>
          </w:p>
          <w:p w:rsidR="00CE3081" w:rsidRDefault="00CE3081" w:rsidP="00CE3081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alibri,Italic" w:hAnsi="Calibri,Italic" w:cs="Calibri,Italic"/>
                <w:i/>
                <w:iCs/>
                <w:lang w:val="en-US"/>
              </w:rPr>
            </w:pPr>
          </w:p>
          <w:p w:rsidR="00CE3081" w:rsidRDefault="00CE3081" w:rsidP="00CE3081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alibri,Italic" w:hAnsi="Calibri,Italic" w:cs="Calibri,Italic"/>
                <w:i/>
                <w:iCs/>
                <w:lang w:val="en-US"/>
              </w:rPr>
            </w:pPr>
          </w:p>
          <w:p w:rsidR="00CE3081" w:rsidRDefault="00CE3081" w:rsidP="00CE3081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alibri,Italic" w:hAnsi="Calibri,Italic" w:cs="Calibri,Italic"/>
                <w:i/>
                <w:iCs/>
                <w:lang w:val="en-US"/>
              </w:rPr>
            </w:pPr>
          </w:p>
        </w:tc>
      </w:tr>
    </w:tbl>
    <w:p w:rsidR="00CE3081" w:rsidRDefault="00CE3081" w:rsidP="00CE3081">
      <w:pPr>
        <w:pStyle w:val="Prrafodelista"/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lang w:val="en-US"/>
        </w:rPr>
      </w:pPr>
    </w:p>
    <w:p w:rsidR="00F14F61" w:rsidRPr="00F14F61" w:rsidRDefault="00F14F61" w:rsidP="00D96341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lang w:val="en-US"/>
        </w:rPr>
      </w:pPr>
      <w:r w:rsidRPr="00F14F61">
        <w:rPr>
          <w:rFonts w:ascii="Calibri,Italic" w:hAnsi="Calibri,Italic" w:cs="Calibri,Italic"/>
          <w:i/>
          <w:iCs/>
          <w:lang w:val="en-US"/>
        </w:rPr>
        <w:t xml:space="preserve">If </w:t>
      </w:r>
      <w:proofErr w:type="spellStart"/>
      <w:r w:rsidRPr="00F14F61">
        <w:rPr>
          <w:rFonts w:ascii="Calibri,Italic" w:hAnsi="Calibri,Italic" w:cs="Calibri,Italic"/>
          <w:i/>
          <w:iCs/>
          <w:lang w:val="en-US"/>
        </w:rPr>
        <w:t>neighbours</w:t>
      </w:r>
      <w:proofErr w:type="spellEnd"/>
      <w:r w:rsidRPr="00F14F61">
        <w:rPr>
          <w:rFonts w:ascii="Calibri,Italic" w:hAnsi="Calibri,Italic" w:cs="Calibri,Italic"/>
          <w:i/>
          <w:iCs/>
          <w:lang w:val="en-US"/>
        </w:rPr>
        <w:t xml:space="preserve"> become organized: what other ideas can you think of that could collectively</w:t>
      </w:r>
    </w:p>
    <w:p w:rsidR="00F14F61" w:rsidRDefault="00F14F61" w:rsidP="00F14F61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lang w:val="en-US"/>
        </w:rPr>
      </w:pPr>
      <w:r w:rsidRPr="00F14F61">
        <w:rPr>
          <w:rFonts w:ascii="Calibri,Italic" w:hAnsi="Calibri,Italic" w:cs="Calibri,Italic"/>
          <w:i/>
          <w:iCs/>
          <w:lang w:val="en-US"/>
        </w:rPr>
        <w:t xml:space="preserve">            </w:t>
      </w:r>
      <w:proofErr w:type="gramStart"/>
      <w:r w:rsidRPr="00F14F61">
        <w:rPr>
          <w:rFonts w:ascii="Calibri,Italic" w:hAnsi="Calibri,Italic" w:cs="Calibri,Italic"/>
          <w:i/>
          <w:iCs/>
          <w:lang w:val="en-US"/>
        </w:rPr>
        <w:t>help</w:t>
      </w:r>
      <w:proofErr w:type="gramEnd"/>
      <w:r w:rsidRPr="00F14F61">
        <w:rPr>
          <w:rFonts w:ascii="Calibri,Italic" w:hAnsi="Calibri,Italic" w:cs="Calibri,Italic"/>
          <w:i/>
          <w:iCs/>
          <w:lang w:val="en-US"/>
        </w:rPr>
        <w:t xml:space="preserve"> eradicate homelessness?</w:t>
      </w:r>
      <w:r w:rsidRPr="00F14F61">
        <w:rPr>
          <w:rFonts w:ascii="Calibri,Italic" w:hAnsi="Calibri,Italic" w:cs="Calibri,Italic"/>
          <w:i/>
          <w:iCs/>
          <w:lang w:val="en-US"/>
        </w:rPr>
        <w:t>(mention 1 idea)</w:t>
      </w:r>
    </w:p>
    <w:p w:rsidR="00CE3081" w:rsidRDefault="00CE3081" w:rsidP="00F14F61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lang w:val="en-US"/>
        </w:rPr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10348"/>
      </w:tblGrid>
      <w:tr w:rsidR="00CE3081" w:rsidTr="00CE3081">
        <w:trPr>
          <w:trHeight w:val="1393"/>
        </w:trPr>
        <w:tc>
          <w:tcPr>
            <w:tcW w:w="10348" w:type="dxa"/>
          </w:tcPr>
          <w:p w:rsidR="00CE3081" w:rsidRDefault="00CE3081" w:rsidP="00F14F61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i/>
                <w:iCs/>
                <w:lang w:val="en-US"/>
              </w:rPr>
            </w:pPr>
          </w:p>
        </w:tc>
      </w:tr>
    </w:tbl>
    <w:p w:rsidR="00FE25BC" w:rsidRDefault="00FE25BC" w:rsidP="00F14F61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Cs/>
          <w:lang w:val="en-US"/>
        </w:rPr>
      </w:pPr>
    </w:p>
    <w:p w:rsidR="00FE25BC" w:rsidRPr="00CE3081" w:rsidRDefault="00FE25BC" w:rsidP="00D9634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b/>
          <w:iCs/>
          <w:lang w:val="en-US"/>
        </w:rPr>
      </w:pPr>
      <w:r w:rsidRPr="00CE3081">
        <w:rPr>
          <w:rFonts w:ascii="Calibri,Italic" w:hAnsi="Calibri,Italic" w:cs="Calibri,Italic"/>
          <w:b/>
          <w:iCs/>
          <w:lang w:val="en-US"/>
        </w:rPr>
        <w:t xml:space="preserve">Now read a text according to the different areas of study </w:t>
      </w:r>
      <w:proofErr w:type="gramStart"/>
      <w:r w:rsidRPr="00CE3081">
        <w:rPr>
          <w:rFonts w:ascii="Calibri,Italic" w:hAnsi="Calibri,Italic" w:cs="Calibri,Italic"/>
          <w:b/>
          <w:iCs/>
          <w:lang w:val="en-US"/>
        </w:rPr>
        <w:t>that are</w:t>
      </w:r>
      <w:proofErr w:type="gramEnd"/>
      <w:r w:rsidRPr="00CE3081">
        <w:rPr>
          <w:rFonts w:ascii="Calibri,Italic" w:hAnsi="Calibri,Italic" w:cs="Calibri,Italic"/>
          <w:b/>
          <w:iCs/>
          <w:lang w:val="en-US"/>
        </w:rPr>
        <w:t xml:space="preserve"> offered by different universities. After you read it give your opinion about which area are you interested in writing a paragraph (200 words)</w:t>
      </w:r>
      <w:r w:rsidR="00CE3081" w:rsidRPr="00CE3081">
        <w:rPr>
          <w:rFonts w:ascii="Calibri,Italic" w:hAnsi="Calibri,Italic" w:cs="Calibri,Italic"/>
          <w:b/>
          <w:iCs/>
          <w:lang w:val="en-US"/>
        </w:rPr>
        <w:t xml:space="preserve"> (6 POINTS)</w:t>
      </w:r>
    </w:p>
    <w:p w:rsidR="00FE25BC" w:rsidRPr="00FE25BC" w:rsidRDefault="00FE25BC" w:rsidP="00FE25BC">
      <w:pPr>
        <w:pStyle w:val="Prrafodelista"/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Cs/>
          <w:lang w:val="en-US"/>
        </w:rPr>
      </w:pPr>
    </w:p>
    <w:p w:rsidR="00FE25BC" w:rsidRPr="00FE25BC" w:rsidRDefault="00FE25BC" w:rsidP="00FE25BC">
      <w:pPr>
        <w:rPr>
          <w:rFonts w:ascii="Arial" w:eastAsia="Times New Roman" w:hAnsi="Arial" w:cs="Arial"/>
          <w:kern w:val="36"/>
          <w:sz w:val="32"/>
          <w:szCs w:val="45"/>
          <w:lang w:val="en-US" w:eastAsia="es-CL"/>
        </w:rPr>
      </w:pPr>
      <w:r w:rsidRPr="00FE25BC">
        <w:rPr>
          <w:rFonts w:ascii="Arial" w:eastAsia="Times New Roman" w:hAnsi="Arial" w:cs="Arial"/>
          <w:kern w:val="36"/>
          <w:sz w:val="32"/>
          <w:szCs w:val="45"/>
          <w:lang w:val="en-US" w:eastAsia="es-CL"/>
        </w:rPr>
        <w:t>Interest Areas</w:t>
      </w:r>
      <w:r w:rsidRPr="00FE25BC">
        <w:rPr>
          <w:rStyle w:val="SinespaciadoCar"/>
          <w:sz w:val="20"/>
        </w:rPr>
        <w:t xml:space="preserve">: </w:t>
      </w:r>
      <w:proofErr w:type="spellStart"/>
      <w:r w:rsidRPr="00FE25BC">
        <w:rPr>
          <w:rStyle w:val="SinespaciadoCar"/>
          <w:sz w:val="20"/>
        </w:rPr>
        <w:t>University</w:t>
      </w:r>
      <w:proofErr w:type="spellEnd"/>
      <w:r w:rsidRPr="00FE25BC">
        <w:rPr>
          <w:rStyle w:val="SinespaciadoCar"/>
          <w:sz w:val="20"/>
        </w:rPr>
        <w:t xml:space="preserve"> </w:t>
      </w:r>
      <w:proofErr w:type="spellStart"/>
      <w:r w:rsidRPr="00FE25BC">
        <w:rPr>
          <w:rStyle w:val="SinespaciadoCar"/>
          <w:sz w:val="20"/>
        </w:rPr>
        <w:t>Studies</w:t>
      </w:r>
      <w:proofErr w:type="spellEnd"/>
      <w:r w:rsidRPr="00FE25BC">
        <w:rPr>
          <w:rStyle w:val="SinespaciadoCar"/>
          <w:sz w:val="20"/>
        </w:rPr>
        <w:t xml:space="preserve"> (</w:t>
      </w:r>
      <w:proofErr w:type="spellStart"/>
      <w:r w:rsidRPr="00FE25BC">
        <w:rPr>
          <w:rStyle w:val="SinespaciadoCar"/>
          <w:sz w:val="20"/>
        </w:rPr>
        <w:t>undeclared</w:t>
      </w:r>
      <w:proofErr w:type="spellEnd"/>
      <w:r w:rsidRPr="00FE25BC">
        <w:rPr>
          <w:rStyle w:val="SinespaciadoCar"/>
          <w:sz w:val="20"/>
        </w:rPr>
        <w:t xml:space="preserve">) </w:t>
      </w:r>
      <w:proofErr w:type="spellStart"/>
      <w:r w:rsidRPr="00FE25BC">
        <w:rPr>
          <w:rStyle w:val="SinespaciadoCar"/>
          <w:sz w:val="20"/>
        </w:rPr>
        <w:t>students</w:t>
      </w:r>
      <w:proofErr w:type="spellEnd"/>
      <w:r w:rsidRPr="00FE25BC">
        <w:rPr>
          <w:rStyle w:val="SinespaciadoCar"/>
          <w:sz w:val="20"/>
        </w:rPr>
        <w:t xml:space="preserve"> </w:t>
      </w:r>
      <w:proofErr w:type="spellStart"/>
      <w:r w:rsidRPr="00FE25BC">
        <w:rPr>
          <w:rStyle w:val="SinespaciadoCar"/>
          <w:sz w:val="20"/>
        </w:rPr>
        <w:t>choose</w:t>
      </w:r>
      <w:proofErr w:type="spellEnd"/>
      <w:r w:rsidRPr="00FE25BC">
        <w:rPr>
          <w:rStyle w:val="SinespaciadoCar"/>
          <w:sz w:val="20"/>
        </w:rPr>
        <w:t xml:space="preserve"> </w:t>
      </w:r>
      <w:proofErr w:type="spellStart"/>
      <w:r w:rsidRPr="00FE25BC">
        <w:rPr>
          <w:rStyle w:val="SinespaciadoCar"/>
          <w:sz w:val="20"/>
        </w:rPr>
        <w:t>one</w:t>
      </w:r>
      <w:proofErr w:type="spellEnd"/>
      <w:r w:rsidRPr="00FE25BC">
        <w:rPr>
          <w:rStyle w:val="SinespaciadoCar"/>
          <w:sz w:val="20"/>
        </w:rPr>
        <w:t xml:space="preserve"> of </w:t>
      </w:r>
      <w:proofErr w:type="spellStart"/>
      <w:r w:rsidRPr="00FE25BC">
        <w:rPr>
          <w:rStyle w:val="SinespaciadoCar"/>
          <w:sz w:val="20"/>
        </w:rPr>
        <w:t>eight</w:t>
      </w:r>
      <w:proofErr w:type="spellEnd"/>
      <w:r w:rsidRPr="00FE25BC">
        <w:rPr>
          <w:rStyle w:val="SinespaciadoCar"/>
          <w:sz w:val="20"/>
        </w:rPr>
        <w:t xml:space="preserve"> </w:t>
      </w:r>
      <w:proofErr w:type="spellStart"/>
      <w:r w:rsidRPr="00FE25BC">
        <w:rPr>
          <w:rStyle w:val="SinespaciadoCar"/>
          <w:sz w:val="20"/>
        </w:rPr>
        <w:t>interest</w:t>
      </w:r>
      <w:proofErr w:type="spellEnd"/>
      <w:r w:rsidRPr="00FE25BC">
        <w:rPr>
          <w:rStyle w:val="SinespaciadoCar"/>
          <w:sz w:val="20"/>
        </w:rPr>
        <w:t xml:space="preserve"> </w:t>
      </w:r>
      <w:proofErr w:type="spellStart"/>
      <w:r w:rsidRPr="00FE25BC">
        <w:rPr>
          <w:rStyle w:val="SinespaciadoCar"/>
          <w:sz w:val="20"/>
        </w:rPr>
        <w:t>areas</w:t>
      </w:r>
      <w:proofErr w:type="spellEnd"/>
      <w:r w:rsidRPr="00FE25BC">
        <w:rPr>
          <w:rStyle w:val="SinespaciadoCar"/>
          <w:sz w:val="20"/>
        </w:rPr>
        <w:t xml:space="preserve"> to </w:t>
      </w:r>
      <w:proofErr w:type="spellStart"/>
      <w:r w:rsidRPr="00FE25BC">
        <w:rPr>
          <w:rStyle w:val="SinespaciadoCar"/>
          <w:sz w:val="20"/>
        </w:rPr>
        <w:t>focus</w:t>
      </w:r>
      <w:proofErr w:type="spellEnd"/>
      <w:r w:rsidRPr="00FE25BC">
        <w:rPr>
          <w:rStyle w:val="SinespaciadoCar"/>
          <w:sz w:val="20"/>
        </w:rPr>
        <w:t xml:space="preserve"> </w:t>
      </w:r>
      <w:proofErr w:type="spellStart"/>
      <w:r w:rsidRPr="00FE25BC">
        <w:rPr>
          <w:rStyle w:val="SinespaciadoCar"/>
          <w:sz w:val="20"/>
        </w:rPr>
        <w:t>their</w:t>
      </w:r>
      <w:proofErr w:type="spellEnd"/>
      <w:r w:rsidRPr="00FE25BC">
        <w:rPr>
          <w:rStyle w:val="SinespaciadoCar"/>
          <w:sz w:val="20"/>
        </w:rPr>
        <w:t xml:space="preserve"> </w:t>
      </w:r>
      <w:proofErr w:type="spellStart"/>
      <w:r w:rsidRPr="00FE25BC">
        <w:rPr>
          <w:rStyle w:val="SinespaciadoCar"/>
          <w:sz w:val="20"/>
        </w:rPr>
        <w:t>beginning</w:t>
      </w:r>
      <w:proofErr w:type="spellEnd"/>
      <w:r w:rsidRPr="00FE25BC">
        <w:rPr>
          <w:rStyle w:val="SinespaciadoCar"/>
          <w:sz w:val="20"/>
        </w:rPr>
        <w:t xml:space="preserve"> </w:t>
      </w:r>
      <w:proofErr w:type="spellStart"/>
      <w:r w:rsidRPr="00FE25BC">
        <w:rPr>
          <w:rStyle w:val="SinespaciadoCar"/>
          <w:sz w:val="20"/>
        </w:rPr>
        <w:t>course</w:t>
      </w:r>
      <w:proofErr w:type="spellEnd"/>
      <w:r w:rsidRPr="00FE25BC">
        <w:rPr>
          <w:rStyle w:val="SinespaciadoCar"/>
          <w:sz w:val="20"/>
        </w:rPr>
        <w:t xml:space="preserve"> </w:t>
      </w:r>
      <w:proofErr w:type="spellStart"/>
      <w:r w:rsidRPr="00FE25BC">
        <w:rPr>
          <w:rStyle w:val="SinespaciadoCar"/>
          <w:sz w:val="20"/>
        </w:rPr>
        <w:t>work</w:t>
      </w:r>
      <w:proofErr w:type="spellEnd"/>
      <w:r w:rsidRPr="00FE25BC">
        <w:rPr>
          <w:rStyle w:val="SinespaciadoCar"/>
          <w:sz w:val="20"/>
        </w:rPr>
        <w:t xml:space="preserve">. UST </w:t>
      </w:r>
      <w:proofErr w:type="spellStart"/>
      <w:r w:rsidRPr="00FE25BC">
        <w:rPr>
          <w:rStyle w:val="SinespaciadoCar"/>
          <w:sz w:val="20"/>
        </w:rPr>
        <w:t>Academic</w:t>
      </w:r>
      <w:proofErr w:type="spellEnd"/>
      <w:r w:rsidRPr="00FE25BC">
        <w:rPr>
          <w:rStyle w:val="SinespaciadoCar"/>
          <w:sz w:val="20"/>
        </w:rPr>
        <w:t xml:space="preserve"> </w:t>
      </w:r>
      <w:proofErr w:type="spellStart"/>
      <w:r w:rsidRPr="00FE25BC">
        <w:rPr>
          <w:rStyle w:val="SinespaciadoCar"/>
          <w:sz w:val="20"/>
        </w:rPr>
        <w:t>Advisors</w:t>
      </w:r>
      <w:proofErr w:type="spellEnd"/>
      <w:r w:rsidRPr="00FE25BC">
        <w:rPr>
          <w:rStyle w:val="SinespaciadoCar"/>
          <w:sz w:val="20"/>
        </w:rPr>
        <w:t xml:space="preserve"> </w:t>
      </w:r>
      <w:proofErr w:type="spellStart"/>
      <w:r w:rsidRPr="00FE25BC">
        <w:rPr>
          <w:rStyle w:val="SinespaciadoCar"/>
          <w:sz w:val="20"/>
        </w:rPr>
        <w:t>help</w:t>
      </w:r>
      <w:proofErr w:type="spellEnd"/>
      <w:r w:rsidRPr="00FE25BC">
        <w:rPr>
          <w:rStyle w:val="SinespaciadoCar"/>
          <w:sz w:val="20"/>
        </w:rPr>
        <w:t xml:space="preserve"> </w:t>
      </w:r>
      <w:proofErr w:type="spellStart"/>
      <w:r w:rsidRPr="00FE25BC">
        <w:rPr>
          <w:rStyle w:val="SinespaciadoCar"/>
          <w:sz w:val="20"/>
        </w:rPr>
        <w:t>students</w:t>
      </w:r>
      <w:proofErr w:type="spellEnd"/>
      <w:r w:rsidRPr="00FE25BC">
        <w:rPr>
          <w:rStyle w:val="SinespaciadoCar"/>
          <w:sz w:val="20"/>
        </w:rPr>
        <w:t xml:space="preserve"> </w:t>
      </w:r>
      <w:proofErr w:type="spellStart"/>
      <w:r w:rsidRPr="00FE25BC">
        <w:rPr>
          <w:rStyle w:val="SinespaciadoCar"/>
          <w:sz w:val="20"/>
        </w:rPr>
        <w:t>focus</w:t>
      </w:r>
      <w:proofErr w:type="spellEnd"/>
      <w:r w:rsidRPr="00FE25BC">
        <w:rPr>
          <w:rStyle w:val="SinespaciadoCar"/>
          <w:sz w:val="20"/>
        </w:rPr>
        <w:t xml:space="preserve"> </w:t>
      </w:r>
      <w:proofErr w:type="spellStart"/>
      <w:r w:rsidRPr="00FE25BC">
        <w:rPr>
          <w:rStyle w:val="SinespaciadoCar"/>
          <w:sz w:val="20"/>
        </w:rPr>
        <w:t>on</w:t>
      </w:r>
      <w:proofErr w:type="spellEnd"/>
      <w:r w:rsidRPr="00FE25BC">
        <w:rPr>
          <w:rStyle w:val="SinespaciadoCar"/>
          <w:sz w:val="20"/>
        </w:rPr>
        <w:t xml:space="preserve"> </w:t>
      </w:r>
      <w:proofErr w:type="spellStart"/>
      <w:r w:rsidRPr="00FE25BC">
        <w:rPr>
          <w:rStyle w:val="SinespaciadoCar"/>
          <w:sz w:val="20"/>
        </w:rPr>
        <w:t>their</w:t>
      </w:r>
      <w:proofErr w:type="spellEnd"/>
      <w:r w:rsidRPr="00FE25BC">
        <w:rPr>
          <w:rStyle w:val="SinespaciadoCar"/>
          <w:sz w:val="20"/>
        </w:rPr>
        <w:t xml:space="preserve"> </w:t>
      </w:r>
      <w:proofErr w:type="spellStart"/>
      <w:r w:rsidRPr="00FE25BC">
        <w:rPr>
          <w:rStyle w:val="SinespaciadoCar"/>
          <w:sz w:val="20"/>
        </w:rPr>
        <w:t>specific</w:t>
      </w:r>
      <w:proofErr w:type="spellEnd"/>
      <w:r w:rsidRPr="00FE25BC">
        <w:rPr>
          <w:rStyle w:val="SinespaciadoCar"/>
          <w:sz w:val="20"/>
        </w:rPr>
        <w:t xml:space="preserve"> </w:t>
      </w:r>
      <w:proofErr w:type="spellStart"/>
      <w:r w:rsidRPr="00FE25BC">
        <w:rPr>
          <w:rStyle w:val="SinespaciadoCar"/>
          <w:sz w:val="20"/>
        </w:rPr>
        <w:t>areas</w:t>
      </w:r>
      <w:proofErr w:type="spellEnd"/>
      <w:r w:rsidRPr="00FE25BC">
        <w:rPr>
          <w:rStyle w:val="SinespaciadoCar"/>
          <w:sz w:val="20"/>
        </w:rPr>
        <w:t xml:space="preserve"> of </w:t>
      </w:r>
      <w:proofErr w:type="spellStart"/>
      <w:r w:rsidRPr="00FE25BC">
        <w:rPr>
          <w:rStyle w:val="SinespaciadoCar"/>
          <w:sz w:val="20"/>
        </w:rPr>
        <w:t>interest</w:t>
      </w:r>
      <w:proofErr w:type="spellEnd"/>
      <w:r w:rsidRPr="00FE25BC">
        <w:rPr>
          <w:rStyle w:val="SinespaciadoCar"/>
          <w:sz w:val="20"/>
        </w:rPr>
        <w:t xml:space="preserve">, refine </w:t>
      </w:r>
      <w:proofErr w:type="spellStart"/>
      <w:r w:rsidRPr="00FE25BC">
        <w:rPr>
          <w:rStyle w:val="SinespaciadoCar"/>
          <w:sz w:val="20"/>
        </w:rPr>
        <w:t>their</w:t>
      </w:r>
      <w:proofErr w:type="spellEnd"/>
      <w:r w:rsidRPr="00FE25BC">
        <w:rPr>
          <w:rStyle w:val="SinespaciadoCar"/>
          <w:sz w:val="20"/>
        </w:rPr>
        <w:t xml:space="preserve"> </w:t>
      </w:r>
      <w:proofErr w:type="spellStart"/>
      <w:r w:rsidRPr="00FE25BC">
        <w:rPr>
          <w:rStyle w:val="SinespaciadoCar"/>
          <w:sz w:val="20"/>
        </w:rPr>
        <w:t>skills</w:t>
      </w:r>
      <w:proofErr w:type="spellEnd"/>
      <w:r w:rsidRPr="00FE25BC">
        <w:rPr>
          <w:rStyle w:val="SinespaciadoCar"/>
          <w:sz w:val="20"/>
        </w:rPr>
        <w:t xml:space="preserve"> and </w:t>
      </w:r>
      <w:proofErr w:type="spellStart"/>
      <w:r w:rsidRPr="00FE25BC">
        <w:rPr>
          <w:rStyle w:val="SinespaciadoCar"/>
          <w:sz w:val="20"/>
        </w:rPr>
        <w:t>abilities</w:t>
      </w:r>
      <w:proofErr w:type="spellEnd"/>
      <w:r w:rsidRPr="00FE25BC">
        <w:rPr>
          <w:rStyle w:val="SinespaciadoCar"/>
          <w:sz w:val="20"/>
        </w:rPr>
        <w:t xml:space="preserve">, and </w:t>
      </w:r>
      <w:proofErr w:type="spellStart"/>
      <w:r w:rsidRPr="00FE25BC">
        <w:rPr>
          <w:rStyle w:val="SinespaciadoCar"/>
          <w:sz w:val="20"/>
        </w:rPr>
        <w:t>stay</w:t>
      </w:r>
      <w:proofErr w:type="spellEnd"/>
      <w:r w:rsidRPr="00FE25BC">
        <w:rPr>
          <w:rStyle w:val="SinespaciadoCar"/>
          <w:sz w:val="20"/>
        </w:rPr>
        <w:t xml:space="preserve"> </w:t>
      </w:r>
      <w:proofErr w:type="spellStart"/>
      <w:r w:rsidRPr="00FE25BC">
        <w:rPr>
          <w:rStyle w:val="SinespaciadoCar"/>
          <w:sz w:val="20"/>
        </w:rPr>
        <w:t>on</w:t>
      </w:r>
      <w:proofErr w:type="spellEnd"/>
      <w:r w:rsidRPr="00FE25BC">
        <w:rPr>
          <w:rStyle w:val="SinespaciadoCar"/>
          <w:sz w:val="20"/>
        </w:rPr>
        <w:t xml:space="preserve"> </w:t>
      </w:r>
      <w:proofErr w:type="spellStart"/>
      <w:r w:rsidRPr="00FE25BC">
        <w:rPr>
          <w:rStyle w:val="SinespaciadoCar"/>
          <w:sz w:val="20"/>
        </w:rPr>
        <w:t>track</w:t>
      </w:r>
      <w:proofErr w:type="spellEnd"/>
      <w:r w:rsidRPr="00FE25BC">
        <w:rPr>
          <w:rStyle w:val="SinespaciadoCar"/>
          <w:sz w:val="20"/>
        </w:rPr>
        <w:t xml:space="preserve"> to declare a </w:t>
      </w:r>
      <w:proofErr w:type="spellStart"/>
      <w:r w:rsidRPr="00FE25BC">
        <w:rPr>
          <w:rStyle w:val="SinespaciadoCar"/>
          <w:sz w:val="20"/>
        </w:rPr>
        <w:t>major</w:t>
      </w:r>
      <w:proofErr w:type="spellEnd"/>
      <w:r w:rsidRPr="00FE25BC">
        <w:rPr>
          <w:rStyle w:val="SinespaciadoCar"/>
          <w:sz w:val="20"/>
        </w:rPr>
        <w:t xml:space="preserve"> </w:t>
      </w:r>
      <w:proofErr w:type="spellStart"/>
      <w:r w:rsidRPr="00FE25BC">
        <w:rPr>
          <w:rStyle w:val="SinespaciadoCar"/>
          <w:sz w:val="20"/>
        </w:rPr>
        <w:t>that</w:t>
      </w:r>
      <w:proofErr w:type="spellEnd"/>
      <w:r w:rsidRPr="00FE25BC">
        <w:rPr>
          <w:rStyle w:val="SinespaciadoCar"/>
          <w:sz w:val="20"/>
        </w:rPr>
        <w:t xml:space="preserve"> </w:t>
      </w:r>
      <w:proofErr w:type="spellStart"/>
      <w:r w:rsidRPr="00FE25BC">
        <w:rPr>
          <w:rStyle w:val="SinespaciadoCar"/>
          <w:sz w:val="20"/>
        </w:rPr>
        <w:t>matches</w:t>
      </w:r>
      <w:proofErr w:type="spellEnd"/>
      <w:r w:rsidRPr="00FE25BC">
        <w:rPr>
          <w:rStyle w:val="SinespaciadoCar"/>
          <w:sz w:val="20"/>
        </w:rPr>
        <w:t xml:space="preserve"> </w:t>
      </w:r>
      <w:proofErr w:type="spellStart"/>
      <w:r w:rsidRPr="00FE25BC">
        <w:rPr>
          <w:rStyle w:val="SinespaciadoCar"/>
          <w:sz w:val="20"/>
        </w:rPr>
        <w:t>their</w:t>
      </w:r>
      <w:proofErr w:type="spellEnd"/>
      <w:r w:rsidRPr="00FE25BC">
        <w:rPr>
          <w:rStyle w:val="SinespaciadoCar"/>
          <w:sz w:val="20"/>
        </w:rPr>
        <w:t xml:space="preserve"> </w:t>
      </w:r>
      <w:proofErr w:type="spellStart"/>
      <w:r w:rsidRPr="00FE25BC">
        <w:rPr>
          <w:rStyle w:val="SinespaciadoCar"/>
          <w:sz w:val="20"/>
        </w:rPr>
        <w:t>educational</w:t>
      </w:r>
      <w:proofErr w:type="spellEnd"/>
      <w:r w:rsidRPr="00FE25BC">
        <w:rPr>
          <w:rStyle w:val="SinespaciadoCar"/>
          <w:sz w:val="20"/>
        </w:rPr>
        <w:t xml:space="preserve"> </w:t>
      </w:r>
      <w:proofErr w:type="spellStart"/>
      <w:r w:rsidRPr="00FE25BC">
        <w:rPr>
          <w:rStyle w:val="SinespaciadoCar"/>
          <w:sz w:val="20"/>
        </w:rPr>
        <w:t>goals</w:t>
      </w:r>
      <w:proofErr w:type="spellEnd"/>
      <w:r w:rsidRPr="00FE25BC">
        <w:rPr>
          <w:rStyle w:val="SinespaciadoCar"/>
          <w:sz w:val="20"/>
        </w:rPr>
        <w:t xml:space="preserve">.  </w:t>
      </w:r>
      <w:proofErr w:type="spellStart"/>
      <w:r w:rsidRPr="00FE25BC">
        <w:rPr>
          <w:rStyle w:val="SinespaciadoCar"/>
          <w:sz w:val="20"/>
        </w:rPr>
        <w:t>All</w:t>
      </w:r>
      <w:proofErr w:type="spellEnd"/>
      <w:r w:rsidRPr="00FE25BC">
        <w:rPr>
          <w:rStyle w:val="SinespaciadoCar"/>
          <w:sz w:val="20"/>
        </w:rPr>
        <w:t xml:space="preserve"> </w:t>
      </w:r>
      <w:proofErr w:type="spellStart"/>
      <w:r w:rsidRPr="00FE25BC">
        <w:rPr>
          <w:rStyle w:val="SinespaciadoCar"/>
          <w:sz w:val="20"/>
        </w:rPr>
        <w:t>University</w:t>
      </w:r>
      <w:proofErr w:type="spellEnd"/>
      <w:r w:rsidRPr="00FE25BC">
        <w:rPr>
          <w:rStyle w:val="SinespaciadoCar"/>
          <w:sz w:val="20"/>
        </w:rPr>
        <w:t xml:space="preserve"> </w:t>
      </w:r>
      <w:proofErr w:type="spellStart"/>
      <w:r w:rsidRPr="00FE25BC">
        <w:rPr>
          <w:rStyle w:val="SinespaciadoCar"/>
          <w:sz w:val="20"/>
        </w:rPr>
        <w:t>Studies</w:t>
      </w:r>
      <w:proofErr w:type="spellEnd"/>
      <w:r w:rsidRPr="00FE25BC">
        <w:rPr>
          <w:rStyle w:val="SinespaciadoCar"/>
          <w:sz w:val="20"/>
        </w:rPr>
        <w:t xml:space="preserve"> </w:t>
      </w:r>
      <w:proofErr w:type="spellStart"/>
      <w:r w:rsidRPr="00FE25BC">
        <w:rPr>
          <w:rStyle w:val="SinespaciadoCar"/>
          <w:sz w:val="20"/>
        </w:rPr>
        <w:t>students</w:t>
      </w:r>
      <w:proofErr w:type="spellEnd"/>
      <w:r w:rsidRPr="00FE25BC">
        <w:rPr>
          <w:rStyle w:val="SinespaciadoCar"/>
          <w:sz w:val="20"/>
        </w:rPr>
        <w:t xml:space="preserve"> are </w:t>
      </w:r>
      <w:proofErr w:type="spellStart"/>
      <w:r w:rsidRPr="00FE25BC">
        <w:rPr>
          <w:rStyle w:val="SinespaciadoCar"/>
          <w:sz w:val="20"/>
        </w:rPr>
        <w:t>expected</w:t>
      </w:r>
      <w:proofErr w:type="spellEnd"/>
      <w:r w:rsidRPr="00FE25BC">
        <w:rPr>
          <w:rStyle w:val="SinespaciadoCar"/>
          <w:sz w:val="20"/>
        </w:rPr>
        <w:t xml:space="preserve"> to </w:t>
      </w:r>
      <w:proofErr w:type="spellStart"/>
      <w:r w:rsidRPr="00FE25BC">
        <w:rPr>
          <w:rStyle w:val="SinespaciadoCar"/>
          <w:sz w:val="20"/>
        </w:rPr>
        <w:t>choose</w:t>
      </w:r>
      <w:proofErr w:type="spellEnd"/>
      <w:r w:rsidRPr="00FE25BC">
        <w:rPr>
          <w:rStyle w:val="SinespaciadoCar"/>
          <w:sz w:val="20"/>
        </w:rPr>
        <w:t xml:space="preserve"> a </w:t>
      </w:r>
      <w:proofErr w:type="spellStart"/>
      <w:r w:rsidRPr="00FE25BC">
        <w:rPr>
          <w:rStyle w:val="SinespaciadoCar"/>
          <w:sz w:val="20"/>
        </w:rPr>
        <w:t>major</w:t>
      </w:r>
      <w:proofErr w:type="spellEnd"/>
      <w:r w:rsidRPr="00FE25BC">
        <w:rPr>
          <w:rStyle w:val="SinespaciadoCar"/>
          <w:sz w:val="20"/>
        </w:rPr>
        <w:t xml:space="preserve"> </w:t>
      </w:r>
      <w:proofErr w:type="spellStart"/>
      <w:r w:rsidRPr="00FE25BC">
        <w:rPr>
          <w:rStyle w:val="SinespaciadoCar"/>
          <w:sz w:val="20"/>
        </w:rPr>
        <w:t>before</w:t>
      </w:r>
      <w:proofErr w:type="spellEnd"/>
      <w:r w:rsidRPr="00FE25BC">
        <w:rPr>
          <w:rStyle w:val="SinespaciadoCar"/>
          <w:sz w:val="20"/>
        </w:rPr>
        <w:t xml:space="preserve"> </w:t>
      </w:r>
      <w:proofErr w:type="spellStart"/>
      <w:r w:rsidRPr="00FE25BC">
        <w:rPr>
          <w:rStyle w:val="SinespaciadoCar"/>
          <w:sz w:val="20"/>
        </w:rPr>
        <w:t>the</w:t>
      </w:r>
      <w:proofErr w:type="spellEnd"/>
      <w:r w:rsidRPr="00FE25BC">
        <w:rPr>
          <w:rStyle w:val="SinespaciadoCar"/>
          <w:sz w:val="20"/>
        </w:rPr>
        <w:t xml:space="preserve"> </w:t>
      </w:r>
      <w:proofErr w:type="spellStart"/>
      <w:r w:rsidRPr="00FE25BC">
        <w:rPr>
          <w:rStyle w:val="SinespaciadoCar"/>
          <w:sz w:val="20"/>
        </w:rPr>
        <w:t>completion</w:t>
      </w:r>
      <w:proofErr w:type="spellEnd"/>
      <w:r w:rsidRPr="00FE25BC">
        <w:rPr>
          <w:rStyle w:val="SinespaciadoCar"/>
          <w:sz w:val="20"/>
        </w:rPr>
        <w:t xml:space="preserve"> of 60 </w:t>
      </w:r>
      <w:proofErr w:type="spellStart"/>
      <w:r w:rsidRPr="00FE25BC">
        <w:rPr>
          <w:rStyle w:val="SinespaciadoCar"/>
          <w:sz w:val="20"/>
        </w:rPr>
        <w:t>credits</w:t>
      </w:r>
      <w:proofErr w:type="spellEnd"/>
      <w:r w:rsidRPr="00FE25BC">
        <w:rPr>
          <w:rStyle w:val="SinespaciadoCar"/>
          <w:sz w:val="20"/>
        </w:rPr>
        <w:t xml:space="preserve">.  A </w:t>
      </w:r>
      <w:proofErr w:type="spellStart"/>
      <w:r w:rsidRPr="00FE25BC">
        <w:rPr>
          <w:rStyle w:val="SinespaciadoCar"/>
          <w:sz w:val="20"/>
        </w:rPr>
        <w:t>declared</w:t>
      </w:r>
      <w:proofErr w:type="spellEnd"/>
      <w:r w:rsidRPr="00FE25BC">
        <w:rPr>
          <w:rStyle w:val="SinespaciadoCar"/>
          <w:sz w:val="20"/>
        </w:rPr>
        <w:t xml:space="preserve"> </w:t>
      </w:r>
      <w:proofErr w:type="spellStart"/>
      <w:r w:rsidRPr="00FE25BC">
        <w:rPr>
          <w:rStyle w:val="SinespaciadoCar"/>
          <w:sz w:val="20"/>
        </w:rPr>
        <w:t>major</w:t>
      </w:r>
      <w:proofErr w:type="spellEnd"/>
      <w:r w:rsidRPr="00FE25BC">
        <w:rPr>
          <w:rStyle w:val="SinespaciadoCar"/>
          <w:sz w:val="20"/>
        </w:rPr>
        <w:t xml:space="preserve"> </w:t>
      </w:r>
      <w:proofErr w:type="spellStart"/>
      <w:r w:rsidRPr="00FE25BC">
        <w:rPr>
          <w:rStyle w:val="SinespaciadoCar"/>
          <w:sz w:val="20"/>
        </w:rPr>
        <w:t>is</w:t>
      </w:r>
      <w:proofErr w:type="spellEnd"/>
      <w:r w:rsidRPr="00FE25BC">
        <w:rPr>
          <w:rStyle w:val="SinespaciadoCar"/>
          <w:sz w:val="20"/>
        </w:rPr>
        <w:t xml:space="preserve"> </w:t>
      </w:r>
      <w:proofErr w:type="spellStart"/>
      <w:r w:rsidRPr="00FE25BC">
        <w:rPr>
          <w:rStyle w:val="SinespaciadoCar"/>
          <w:sz w:val="20"/>
        </w:rPr>
        <w:t>necessary</w:t>
      </w:r>
      <w:proofErr w:type="spellEnd"/>
      <w:r w:rsidRPr="00FE25BC">
        <w:rPr>
          <w:rStyle w:val="SinespaciadoCar"/>
          <w:sz w:val="20"/>
        </w:rPr>
        <w:t xml:space="preserve"> in </w:t>
      </w:r>
      <w:proofErr w:type="spellStart"/>
      <w:r w:rsidRPr="00FE25BC">
        <w:rPr>
          <w:rStyle w:val="SinespaciadoCar"/>
          <w:sz w:val="20"/>
        </w:rPr>
        <w:t>order</w:t>
      </w:r>
      <w:proofErr w:type="spellEnd"/>
      <w:r w:rsidRPr="00FE25BC">
        <w:rPr>
          <w:rStyle w:val="SinespaciadoCar"/>
          <w:sz w:val="20"/>
        </w:rPr>
        <w:t xml:space="preserve"> to </w:t>
      </w:r>
      <w:proofErr w:type="spellStart"/>
      <w:r w:rsidRPr="00FE25BC">
        <w:rPr>
          <w:rStyle w:val="SinespaciadoCar"/>
          <w:sz w:val="20"/>
        </w:rPr>
        <w:t>graduate</w:t>
      </w:r>
      <w:proofErr w:type="spellEnd"/>
      <w:r w:rsidRPr="00FE25BC">
        <w:rPr>
          <w:rStyle w:val="SinespaciadoCar"/>
          <w:sz w:val="20"/>
        </w:rPr>
        <w:t xml:space="preserve"> </w:t>
      </w:r>
      <w:proofErr w:type="spellStart"/>
      <w:r w:rsidRPr="00FE25BC">
        <w:rPr>
          <w:rStyle w:val="SinespaciadoCar"/>
          <w:sz w:val="20"/>
        </w:rPr>
        <w:t>with</w:t>
      </w:r>
      <w:proofErr w:type="spellEnd"/>
      <w:r w:rsidRPr="00FE25BC">
        <w:rPr>
          <w:rStyle w:val="SinespaciadoCar"/>
          <w:sz w:val="20"/>
        </w:rPr>
        <w:t xml:space="preserve"> a </w:t>
      </w:r>
      <w:proofErr w:type="spellStart"/>
      <w:r w:rsidRPr="00FE25BC">
        <w:rPr>
          <w:rStyle w:val="SinespaciadoCar"/>
          <w:sz w:val="20"/>
        </w:rPr>
        <w:t>bachelor’s</w:t>
      </w:r>
      <w:proofErr w:type="spellEnd"/>
      <w:r w:rsidRPr="00FE25BC">
        <w:rPr>
          <w:rStyle w:val="SinespaciadoCar"/>
          <w:sz w:val="20"/>
        </w:rPr>
        <w:t xml:space="preserve"> </w:t>
      </w:r>
      <w:proofErr w:type="spellStart"/>
      <w:r w:rsidRPr="00FE25BC">
        <w:rPr>
          <w:rStyle w:val="SinespaciadoCar"/>
          <w:sz w:val="20"/>
        </w:rPr>
        <w:t>degree</w:t>
      </w:r>
      <w:proofErr w:type="spellEnd"/>
      <w:r w:rsidRPr="00FE25BC">
        <w:rPr>
          <w:rStyle w:val="SinespaciadoCar"/>
          <w:sz w:val="20"/>
        </w:rPr>
        <w:t>.</w:t>
      </w:r>
    </w:p>
    <w:p w:rsidR="00FE25BC" w:rsidRPr="00FE25BC" w:rsidRDefault="00FE25BC" w:rsidP="00CE3081">
      <w:pPr>
        <w:pStyle w:val="Sinespaciado"/>
        <w:rPr>
          <w:rFonts w:ascii="Arial" w:eastAsia="Times New Roman" w:hAnsi="Arial" w:cs="Arial"/>
          <w:b/>
          <w:bCs/>
          <w:sz w:val="18"/>
          <w:szCs w:val="26"/>
          <w:lang w:eastAsia="es-CL"/>
        </w:rPr>
      </w:pPr>
      <w:hyperlink r:id="rId10" w:anchor="ah" w:history="1">
        <w:r w:rsidRPr="00FE25BC">
          <w:rPr>
            <w:rFonts w:ascii="Arial" w:eastAsia="Times New Roman" w:hAnsi="Arial" w:cs="Arial"/>
            <w:b/>
            <w:bCs/>
            <w:sz w:val="18"/>
            <w:szCs w:val="26"/>
            <w:u w:val="single"/>
            <w:lang w:eastAsia="es-CL"/>
          </w:rPr>
          <w:t>ARTS &amp; HUMANITIES</w:t>
        </w:r>
      </w:hyperlink>
    </w:p>
    <w:p w:rsidR="00FE25BC" w:rsidRPr="00FE25BC" w:rsidRDefault="00FE25BC" w:rsidP="00CE3081">
      <w:pPr>
        <w:pStyle w:val="Sinespaciado"/>
        <w:rPr>
          <w:rFonts w:ascii="Arial" w:eastAsia="Times New Roman" w:hAnsi="Arial" w:cs="Arial"/>
          <w:b/>
          <w:bCs/>
          <w:sz w:val="18"/>
          <w:szCs w:val="26"/>
          <w:lang w:eastAsia="es-CL"/>
        </w:rPr>
      </w:pPr>
      <w:hyperlink r:id="rId11" w:anchor="bus" w:history="1">
        <w:r w:rsidRPr="00FE25BC">
          <w:rPr>
            <w:rFonts w:ascii="Arial" w:eastAsia="Times New Roman" w:hAnsi="Arial" w:cs="Arial"/>
            <w:b/>
            <w:bCs/>
            <w:sz w:val="18"/>
            <w:szCs w:val="26"/>
            <w:u w:val="single"/>
            <w:lang w:eastAsia="es-CL"/>
          </w:rPr>
          <w:t>BUSINESS</w:t>
        </w:r>
      </w:hyperlink>
    </w:p>
    <w:p w:rsidR="00FE25BC" w:rsidRPr="00FE25BC" w:rsidRDefault="00FE25BC" w:rsidP="00CE3081">
      <w:pPr>
        <w:pStyle w:val="Sinespaciado"/>
        <w:rPr>
          <w:rFonts w:ascii="Arial" w:eastAsia="Times New Roman" w:hAnsi="Arial" w:cs="Arial"/>
          <w:b/>
          <w:bCs/>
          <w:sz w:val="18"/>
          <w:szCs w:val="26"/>
          <w:lang w:eastAsia="es-CL"/>
        </w:rPr>
      </w:pPr>
      <w:hyperlink r:id="rId12" w:anchor="elem" w:history="1">
        <w:r w:rsidRPr="00FE25BC">
          <w:rPr>
            <w:rFonts w:ascii="Arial" w:eastAsia="Times New Roman" w:hAnsi="Arial" w:cs="Arial"/>
            <w:b/>
            <w:bCs/>
            <w:sz w:val="18"/>
            <w:szCs w:val="26"/>
            <w:u w:val="single"/>
            <w:lang w:eastAsia="es-CL"/>
          </w:rPr>
          <w:t>EDUCATION</w:t>
        </w:r>
      </w:hyperlink>
    </w:p>
    <w:p w:rsidR="00FE25BC" w:rsidRPr="00FE25BC" w:rsidRDefault="00FE25BC" w:rsidP="00CE3081">
      <w:pPr>
        <w:pStyle w:val="Sinespaciado"/>
        <w:rPr>
          <w:rFonts w:ascii="Arial" w:eastAsia="Times New Roman" w:hAnsi="Arial" w:cs="Arial"/>
          <w:b/>
          <w:bCs/>
          <w:sz w:val="18"/>
          <w:szCs w:val="26"/>
          <w:lang w:eastAsia="es-CL"/>
        </w:rPr>
      </w:pPr>
      <w:hyperlink r:id="rId13" w:anchor="env" w:history="1">
        <w:r w:rsidRPr="00FE25BC">
          <w:rPr>
            <w:rFonts w:ascii="Arial" w:eastAsia="Times New Roman" w:hAnsi="Arial" w:cs="Arial"/>
            <w:b/>
            <w:bCs/>
            <w:sz w:val="18"/>
            <w:szCs w:val="26"/>
            <w:u w:val="single"/>
            <w:lang w:eastAsia="es-CL"/>
          </w:rPr>
          <w:t>ENVIRONMENTAL STUDIES</w:t>
        </w:r>
      </w:hyperlink>
    </w:p>
    <w:p w:rsidR="00FE25BC" w:rsidRPr="00FE25BC" w:rsidRDefault="00FE25BC" w:rsidP="00CE3081">
      <w:pPr>
        <w:pStyle w:val="Sinespaciado"/>
        <w:rPr>
          <w:rFonts w:ascii="Arial" w:eastAsia="Times New Roman" w:hAnsi="Arial" w:cs="Arial"/>
          <w:b/>
          <w:bCs/>
          <w:sz w:val="18"/>
          <w:szCs w:val="26"/>
          <w:lang w:eastAsia="es-CL"/>
        </w:rPr>
      </w:pPr>
      <w:hyperlink r:id="rId14" w:anchor="lhs" w:history="1">
        <w:r w:rsidRPr="00FE25BC">
          <w:rPr>
            <w:rFonts w:ascii="Arial" w:eastAsia="Times New Roman" w:hAnsi="Arial" w:cs="Arial"/>
            <w:b/>
            <w:bCs/>
            <w:sz w:val="18"/>
            <w:szCs w:val="26"/>
            <w:u w:val="single"/>
            <w:lang w:eastAsia="es-CL"/>
          </w:rPr>
          <w:t>LIFE &amp; HEALTH SCIENCES</w:t>
        </w:r>
      </w:hyperlink>
    </w:p>
    <w:p w:rsidR="00FE25BC" w:rsidRPr="00FE25BC" w:rsidRDefault="00FE25BC" w:rsidP="00CE3081">
      <w:pPr>
        <w:pStyle w:val="Sinespaciado"/>
        <w:rPr>
          <w:rFonts w:ascii="Arial" w:eastAsia="Times New Roman" w:hAnsi="Arial" w:cs="Arial"/>
          <w:b/>
          <w:bCs/>
          <w:sz w:val="18"/>
          <w:szCs w:val="26"/>
          <w:lang w:eastAsia="es-CL"/>
        </w:rPr>
      </w:pPr>
      <w:hyperlink r:id="rId15" w:anchor="pas" w:history="1">
        <w:r w:rsidRPr="00FE25BC">
          <w:rPr>
            <w:rFonts w:ascii="Arial" w:eastAsia="Times New Roman" w:hAnsi="Arial" w:cs="Arial"/>
            <w:b/>
            <w:bCs/>
            <w:sz w:val="18"/>
            <w:szCs w:val="26"/>
            <w:u w:val="single"/>
            <w:lang w:eastAsia="es-CL"/>
          </w:rPr>
          <w:t>PHYSICAL &amp; APPLIED SCIENCES</w:t>
        </w:r>
      </w:hyperlink>
    </w:p>
    <w:p w:rsidR="00FE25BC" w:rsidRPr="00FE25BC" w:rsidRDefault="00FE25BC" w:rsidP="00CE3081">
      <w:pPr>
        <w:pStyle w:val="Sinespaciado"/>
        <w:rPr>
          <w:rFonts w:ascii="Arial" w:eastAsia="Times New Roman" w:hAnsi="Arial" w:cs="Arial"/>
          <w:b/>
          <w:bCs/>
          <w:sz w:val="16"/>
          <w:szCs w:val="26"/>
          <w:lang w:eastAsia="es-CL"/>
        </w:rPr>
      </w:pPr>
      <w:hyperlink r:id="rId16" w:anchor="soc" w:history="1">
        <w:r w:rsidRPr="00FE25BC">
          <w:rPr>
            <w:rFonts w:ascii="Arial" w:eastAsia="Times New Roman" w:hAnsi="Arial" w:cs="Arial"/>
            <w:b/>
            <w:bCs/>
            <w:sz w:val="16"/>
            <w:szCs w:val="26"/>
            <w:u w:val="single"/>
            <w:lang w:eastAsia="es-CL"/>
          </w:rPr>
          <w:t>SOCIAL SCIENCES</w:t>
        </w:r>
      </w:hyperlink>
    </w:p>
    <w:p w:rsidR="00FE25BC" w:rsidRPr="00FE25BC" w:rsidRDefault="00FE25BC" w:rsidP="00CE3081">
      <w:pPr>
        <w:pStyle w:val="Sinespaciado"/>
        <w:rPr>
          <w:rFonts w:ascii="Arial" w:eastAsia="Times New Roman" w:hAnsi="Arial" w:cs="Arial"/>
          <w:b/>
          <w:bCs/>
          <w:sz w:val="16"/>
          <w:szCs w:val="26"/>
          <w:lang w:eastAsia="es-CL"/>
        </w:rPr>
      </w:pPr>
      <w:hyperlink r:id="rId17" w:anchor="und" w:history="1">
        <w:r w:rsidRPr="00FE25BC">
          <w:rPr>
            <w:rFonts w:ascii="Arial" w:eastAsia="Times New Roman" w:hAnsi="Arial" w:cs="Arial"/>
            <w:b/>
            <w:bCs/>
            <w:sz w:val="16"/>
            <w:szCs w:val="26"/>
            <w:u w:val="single"/>
            <w:lang w:eastAsia="es-CL"/>
          </w:rPr>
          <w:t>UNDECLARED</w:t>
        </w:r>
      </w:hyperlink>
    </w:p>
    <w:p w:rsidR="00F14F61" w:rsidRDefault="00F14F61" w:rsidP="00F14F61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Cs/>
          <w:lang w:val="en-US"/>
        </w:rPr>
      </w:pPr>
    </w:p>
    <w:p w:rsidR="00CE3081" w:rsidRDefault="00CE3081" w:rsidP="00F14F61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Cs/>
          <w:lang w:val="en-US"/>
        </w:rPr>
      </w:pPr>
    </w:p>
    <w:p w:rsidR="00CE3081" w:rsidRDefault="00CE3081" w:rsidP="00F14F61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Cs/>
          <w:lang w:val="en-US"/>
        </w:rPr>
      </w:pPr>
    </w:p>
    <w:p w:rsidR="00CE3081" w:rsidRPr="00F14F61" w:rsidRDefault="00CE3081" w:rsidP="00F14F61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Cs/>
          <w:lang w:val="en-US"/>
        </w:rPr>
      </w:pPr>
    </w:p>
    <w:p w:rsidR="00F14F61" w:rsidRPr="00FE25BC" w:rsidRDefault="00FE25BC" w:rsidP="00FE25BC">
      <w:pPr>
        <w:autoSpaceDE w:val="0"/>
        <w:autoSpaceDN w:val="0"/>
        <w:adjustRightInd w:val="0"/>
        <w:spacing w:after="0" w:line="240" w:lineRule="auto"/>
        <w:rPr>
          <w:rFonts w:cs="Calibri,Italic"/>
          <w:iCs/>
          <w:color w:val="000000"/>
          <w:lang w:val="en-US"/>
        </w:rPr>
      </w:pPr>
      <w:r w:rsidRPr="00FE25BC">
        <w:rPr>
          <w:rFonts w:cs="Calibri,Italic"/>
          <w:iCs/>
          <w:color w:val="000000"/>
          <w:lang w:val="en-US"/>
        </w:rPr>
        <w:t>OPINION: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53"/>
      </w:tblGrid>
      <w:tr w:rsidR="00FE25BC" w:rsidTr="00FE25BC">
        <w:trPr>
          <w:trHeight w:val="1248"/>
        </w:trPr>
        <w:tc>
          <w:tcPr>
            <w:tcW w:w="10953" w:type="dxa"/>
          </w:tcPr>
          <w:p w:rsidR="00FE25BC" w:rsidRDefault="00FE25BC" w:rsidP="00FE25BC">
            <w:pPr>
              <w:autoSpaceDE w:val="0"/>
              <w:autoSpaceDN w:val="0"/>
              <w:adjustRightInd w:val="0"/>
              <w:rPr>
                <w:rFonts w:cs="Calibri,Italic"/>
                <w:iCs/>
                <w:color w:val="000000"/>
                <w:lang w:val="en-US"/>
              </w:rPr>
            </w:pPr>
          </w:p>
        </w:tc>
      </w:tr>
    </w:tbl>
    <w:p w:rsidR="00FE25BC" w:rsidRPr="00FE25BC" w:rsidRDefault="00FE25BC" w:rsidP="00FE25BC">
      <w:pPr>
        <w:autoSpaceDE w:val="0"/>
        <w:autoSpaceDN w:val="0"/>
        <w:adjustRightInd w:val="0"/>
        <w:spacing w:after="0" w:line="240" w:lineRule="auto"/>
        <w:rPr>
          <w:rFonts w:cs="Calibri,Italic"/>
          <w:iCs/>
          <w:color w:val="000000"/>
          <w:lang w:val="en-US"/>
        </w:rPr>
      </w:pPr>
    </w:p>
    <w:sectPr w:rsidR="00FE25BC" w:rsidRPr="00FE25BC" w:rsidSect="00694B4F">
      <w:headerReference w:type="default" r:id="rId18"/>
      <w:pgSz w:w="12242" w:h="18722" w:code="14"/>
      <w:pgMar w:top="720" w:right="720" w:bottom="720" w:left="709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341" w:rsidRDefault="00D96341" w:rsidP="00A33CBA">
      <w:pPr>
        <w:spacing w:after="0" w:line="240" w:lineRule="auto"/>
      </w:pPr>
      <w:r>
        <w:separator/>
      </w:r>
    </w:p>
  </w:endnote>
  <w:endnote w:type="continuationSeparator" w:id="0">
    <w:p w:rsidR="00D96341" w:rsidRDefault="00D96341" w:rsidP="00A3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341" w:rsidRDefault="00D96341" w:rsidP="00A33CBA">
      <w:pPr>
        <w:spacing w:after="0" w:line="240" w:lineRule="auto"/>
      </w:pPr>
      <w:r>
        <w:separator/>
      </w:r>
    </w:p>
  </w:footnote>
  <w:footnote w:type="continuationSeparator" w:id="0">
    <w:p w:rsidR="00D96341" w:rsidRDefault="00D96341" w:rsidP="00A3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F9" w:rsidRDefault="005E22F9" w:rsidP="00110430">
    <w:pPr>
      <w:spacing w:after="0" w:line="240" w:lineRule="auto"/>
      <w:ind w:firstLine="708"/>
      <w:rPr>
        <w:rFonts w:ascii="Arial" w:hAnsi="Arial" w:cs="Arial"/>
        <w:sz w:val="16"/>
        <w:szCs w:val="20"/>
        <w:lang w:val="es-ES"/>
      </w:rPr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D73AC0" wp14:editId="7DF58288">
          <wp:simplePos x="0" y="0"/>
          <wp:positionH relativeFrom="margin">
            <wp:posOffset>-66675</wp:posOffset>
          </wp:positionH>
          <wp:positionV relativeFrom="paragraph">
            <wp:posOffset>-46355</wp:posOffset>
          </wp:positionV>
          <wp:extent cx="457200" cy="457200"/>
          <wp:effectExtent l="0" t="0" r="0" b="0"/>
          <wp:wrapTight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ight>
          <wp:docPr id="12" name="Imagen 12" descr="_W3W5pPR_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_W3W5pPR_40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20"/>
      </w:rPr>
      <w:t xml:space="preserve">Liceo Andrés Bello </w:t>
    </w:r>
  </w:p>
  <w:p w:rsidR="005E22F9" w:rsidRDefault="00110430" w:rsidP="00110430">
    <w:pPr>
      <w:spacing w:after="0" w:line="240" w:lineRule="auto"/>
      <w:ind w:firstLine="708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Departamento de Inglés</w:t>
    </w:r>
  </w:p>
  <w:p w:rsidR="005E22F9" w:rsidRPr="00113DF8" w:rsidRDefault="00110430" w:rsidP="00A33CBA">
    <w:pPr>
      <w:pStyle w:val="Encabezado"/>
      <w:rPr>
        <w:color w:val="FF0000"/>
      </w:rPr>
    </w:pPr>
    <w:r>
      <w:rPr>
        <w:rFonts w:ascii="Arial" w:hAnsi="Arial" w:cs="Arial"/>
        <w:color w:val="FF0000"/>
        <w:sz w:val="16"/>
        <w:szCs w:val="20"/>
      </w:rPr>
      <w:t xml:space="preserve">                </w:t>
    </w:r>
    <w:r w:rsidRPr="00110430">
      <w:rPr>
        <w:rFonts w:ascii="Arial" w:hAnsi="Arial" w:cs="Arial"/>
        <w:sz w:val="16"/>
        <w:szCs w:val="20"/>
      </w:rPr>
      <w:t xml:space="preserve">Profesor: Jaume </w:t>
    </w:r>
    <w:proofErr w:type="spellStart"/>
    <w:r w:rsidRPr="00110430">
      <w:rPr>
        <w:rFonts w:ascii="Arial" w:hAnsi="Arial" w:cs="Arial"/>
        <w:sz w:val="16"/>
        <w:szCs w:val="20"/>
      </w:rPr>
      <w:t>Vizcarro</w:t>
    </w:r>
    <w:proofErr w:type="spellEnd"/>
    <w:r w:rsidRPr="00110430">
      <w:rPr>
        <w:rFonts w:ascii="Arial" w:hAnsi="Arial" w:cs="Arial"/>
        <w:sz w:val="16"/>
        <w:szCs w:val="20"/>
      </w:rPr>
      <w:t xml:space="preserve"> </w:t>
    </w:r>
    <w:proofErr w:type="spellStart"/>
    <w:r w:rsidRPr="00110430">
      <w:rPr>
        <w:rFonts w:ascii="Arial" w:hAnsi="Arial" w:cs="Arial"/>
        <w:sz w:val="16"/>
        <w:szCs w:val="20"/>
      </w:rPr>
      <w:t>Alvarez</w:t>
    </w:r>
    <w:proofErr w:type="spellEnd"/>
    <w:r w:rsidR="005E22F9" w:rsidRPr="00110430">
      <w:rPr>
        <w:rFonts w:ascii="Arial" w:hAnsi="Arial" w:cs="Arial"/>
        <w:sz w:val="16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7AF"/>
    <w:multiLevelType w:val="hybridMultilevel"/>
    <w:tmpl w:val="9AA2BE7C"/>
    <w:lvl w:ilvl="0" w:tplc="9020B1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201B6"/>
    <w:multiLevelType w:val="hybridMultilevel"/>
    <w:tmpl w:val="8A520F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531CB"/>
    <w:multiLevelType w:val="hybridMultilevel"/>
    <w:tmpl w:val="D396A2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93C12"/>
    <w:multiLevelType w:val="hybridMultilevel"/>
    <w:tmpl w:val="1966E45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E5E8F"/>
    <w:multiLevelType w:val="hybridMultilevel"/>
    <w:tmpl w:val="E070DB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BA"/>
    <w:rsid w:val="00000270"/>
    <w:rsid w:val="00000813"/>
    <w:rsid w:val="00000CB5"/>
    <w:rsid w:val="000011CA"/>
    <w:rsid w:val="00001AB1"/>
    <w:rsid w:val="00002E37"/>
    <w:rsid w:val="000030E8"/>
    <w:rsid w:val="00003145"/>
    <w:rsid w:val="00004DDD"/>
    <w:rsid w:val="0000578F"/>
    <w:rsid w:val="0000798F"/>
    <w:rsid w:val="00007C84"/>
    <w:rsid w:val="00010F19"/>
    <w:rsid w:val="0001178B"/>
    <w:rsid w:val="00012002"/>
    <w:rsid w:val="00014559"/>
    <w:rsid w:val="00017601"/>
    <w:rsid w:val="00023507"/>
    <w:rsid w:val="000244B0"/>
    <w:rsid w:val="00024B95"/>
    <w:rsid w:val="000278B1"/>
    <w:rsid w:val="00030128"/>
    <w:rsid w:val="00032C70"/>
    <w:rsid w:val="00034920"/>
    <w:rsid w:val="000359F9"/>
    <w:rsid w:val="00036459"/>
    <w:rsid w:val="00036836"/>
    <w:rsid w:val="00036BD0"/>
    <w:rsid w:val="000374AC"/>
    <w:rsid w:val="000412F8"/>
    <w:rsid w:val="00042F92"/>
    <w:rsid w:val="00043127"/>
    <w:rsid w:val="0004314B"/>
    <w:rsid w:val="000437DD"/>
    <w:rsid w:val="00044B51"/>
    <w:rsid w:val="00045B5F"/>
    <w:rsid w:val="0004607E"/>
    <w:rsid w:val="00046AA8"/>
    <w:rsid w:val="00047478"/>
    <w:rsid w:val="0004797A"/>
    <w:rsid w:val="00047F0F"/>
    <w:rsid w:val="00051810"/>
    <w:rsid w:val="00054C06"/>
    <w:rsid w:val="000574DF"/>
    <w:rsid w:val="00060FEA"/>
    <w:rsid w:val="000612BC"/>
    <w:rsid w:val="00061840"/>
    <w:rsid w:val="00061C22"/>
    <w:rsid w:val="00061C6F"/>
    <w:rsid w:val="000660EA"/>
    <w:rsid w:val="000662C4"/>
    <w:rsid w:val="00067131"/>
    <w:rsid w:val="00067AC2"/>
    <w:rsid w:val="000702FC"/>
    <w:rsid w:val="0007244E"/>
    <w:rsid w:val="00073690"/>
    <w:rsid w:val="00074079"/>
    <w:rsid w:val="000775B3"/>
    <w:rsid w:val="00077976"/>
    <w:rsid w:val="000821B6"/>
    <w:rsid w:val="00082883"/>
    <w:rsid w:val="00083ED1"/>
    <w:rsid w:val="00084B10"/>
    <w:rsid w:val="0008718E"/>
    <w:rsid w:val="00087F1F"/>
    <w:rsid w:val="0009049C"/>
    <w:rsid w:val="00093A56"/>
    <w:rsid w:val="00094E2D"/>
    <w:rsid w:val="000954AD"/>
    <w:rsid w:val="00095CB2"/>
    <w:rsid w:val="00096621"/>
    <w:rsid w:val="000A00D8"/>
    <w:rsid w:val="000A242B"/>
    <w:rsid w:val="000A2C73"/>
    <w:rsid w:val="000A3EA6"/>
    <w:rsid w:val="000A4704"/>
    <w:rsid w:val="000A5F6C"/>
    <w:rsid w:val="000A6B9A"/>
    <w:rsid w:val="000A760C"/>
    <w:rsid w:val="000A7C33"/>
    <w:rsid w:val="000B13B2"/>
    <w:rsid w:val="000B18EB"/>
    <w:rsid w:val="000B1CF8"/>
    <w:rsid w:val="000B49D1"/>
    <w:rsid w:val="000C0963"/>
    <w:rsid w:val="000C2BB4"/>
    <w:rsid w:val="000C4420"/>
    <w:rsid w:val="000C4890"/>
    <w:rsid w:val="000C4C46"/>
    <w:rsid w:val="000C7D48"/>
    <w:rsid w:val="000D24F4"/>
    <w:rsid w:val="000D2DFB"/>
    <w:rsid w:val="000D6C09"/>
    <w:rsid w:val="000D7430"/>
    <w:rsid w:val="000E000A"/>
    <w:rsid w:val="000E0940"/>
    <w:rsid w:val="000E0E47"/>
    <w:rsid w:val="000E1C68"/>
    <w:rsid w:val="000E308E"/>
    <w:rsid w:val="000E35B3"/>
    <w:rsid w:val="000F0F32"/>
    <w:rsid w:val="000F163B"/>
    <w:rsid w:val="000F17D8"/>
    <w:rsid w:val="000F17E4"/>
    <w:rsid w:val="000F1C26"/>
    <w:rsid w:val="000F27B4"/>
    <w:rsid w:val="000F56EF"/>
    <w:rsid w:val="000F586A"/>
    <w:rsid w:val="000F637A"/>
    <w:rsid w:val="000F7983"/>
    <w:rsid w:val="001016AE"/>
    <w:rsid w:val="0010199F"/>
    <w:rsid w:val="001026B4"/>
    <w:rsid w:val="00103DBE"/>
    <w:rsid w:val="0010547C"/>
    <w:rsid w:val="00105944"/>
    <w:rsid w:val="001065A2"/>
    <w:rsid w:val="00106D49"/>
    <w:rsid w:val="0010794C"/>
    <w:rsid w:val="00110430"/>
    <w:rsid w:val="00111283"/>
    <w:rsid w:val="00113784"/>
    <w:rsid w:val="00113DF8"/>
    <w:rsid w:val="00120EE8"/>
    <w:rsid w:val="0012164A"/>
    <w:rsid w:val="00122AEE"/>
    <w:rsid w:val="00122DA2"/>
    <w:rsid w:val="001239EA"/>
    <w:rsid w:val="00127207"/>
    <w:rsid w:val="00127257"/>
    <w:rsid w:val="00127D0F"/>
    <w:rsid w:val="001307C8"/>
    <w:rsid w:val="00131243"/>
    <w:rsid w:val="001325C3"/>
    <w:rsid w:val="001350DC"/>
    <w:rsid w:val="00135801"/>
    <w:rsid w:val="00135998"/>
    <w:rsid w:val="00136D04"/>
    <w:rsid w:val="00136DB1"/>
    <w:rsid w:val="00137F0C"/>
    <w:rsid w:val="00141AB2"/>
    <w:rsid w:val="00145167"/>
    <w:rsid w:val="001474C6"/>
    <w:rsid w:val="001476BF"/>
    <w:rsid w:val="00150AAA"/>
    <w:rsid w:val="00150CFE"/>
    <w:rsid w:val="00151F8C"/>
    <w:rsid w:val="00152015"/>
    <w:rsid w:val="00156149"/>
    <w:rsid w:val="00156994"/>
    <w:rsid w:val="00156DFB"/>
    <w:rsid w:val="00157550"/>
    <w:rsid w:val="0016014F"/>
    <w:rsid w:val="001607C5"/>
    <w:rsid w:val="00161BB9"/>
    <w:rsid w:val="00161C5E"/>
    <w:rsid w:val="00161DB9"/>
    <w:rsid w:val="00164466"/>
    <w:rsid w:val="001654BB"/>
    <w:rsid w:val="00165576"/>
    <w:rsid w:val="00166433"/>
    <w:rsid w:val="001677D0"/>
    <w:rsid w:val="00167ACA"/>
    <w:rsid w:val="00171160"/>
    <w:rsid w:val="00171349"/>
    <w:rsid w:val="00171B57"/>
    <w:rsid w:val="001746BC"/>
    <w:rsid w:val="001765CB"/>
    <w:rsid w:val="00176E63"/>
    <w:rsid w:val="0018280A"/>
    <w:rsid w:val="0018374A"/>
    <w:rsid w:val="00186E61"/>
    <w:rsid w:val="00192A3A"/>
    <w:rsid w:val="00192E76"/>
    <w:rsid w:val="00194320"/>
    <w:rsid w:val="00194723"/>
    <w:rsid w:val="001A0396"/>
    <w:rsid w:val="001A1C43"/>
    <w:rsid w:val="001A3186"/>
    <w:rsid w:val="001A621A"/>
    <w:rsid w:val="001B2C41"/>
    <w:rsid w:val="001B2C8D"/>
    <w:rsid w:val="001B3119"/>
    <w:rsid w:val="001B3276"/>
    <w:rsid w:val="001B36E9"/>
    <w:rsid w:val="001C14D6"/>
    <w:rsid w:val="001C1999"/>
    <w:rsid w:val="001C56F4"/>
    <w:rsid w:val="001C74BD"/>
    <w:rsid w:val="001D0348"/>
    <w:rsid w:val="001D0BA0"/>
    <w:rsid w:val="001D1F07"/>
    <w:rsid w:val="001D2708"/>
    <w:rsid w:val="001D2FA6"/>
    <w:rsid w:val="001D36C3"/>
    <w:rsid w:val="001D3FDB"/>
    <w:rsid w:val="001D6D2E"/>
    <w:rsid w:val="001D782D"/>
    <w:rsid w:val="001D7927"/>
    <w:rsid w:val="001E0E4C"/>
    <w:rsid w:val="001E39E6"/>
    <w:rsid w:val="001E43C3"/>
    <w:rsid w:val="001E4D7B"/>
    <w:rsid w:val="001E688E"/>
    <w:rsid w:val="001F2162"/>
    <w:rsid w:val="001F3099"/>
    <w:rsid w:val="001F3AE6"/>
    <w:rsid w:val="001F4171"/>
    <w:rsid w:val="001F48C6"/>
    <w:rsid w:val="001F58AE"/>
    <w:rsid w:val="0020156A"/>
    <w:rsid w:val="002027F7"/>
    <w:rsid w:val="00202D31"/>
    <w:rsid w:val="0020423B"/>
    <w:rsid w:val="00205BE3"/>
    <w:rsid w:val="002060F7"/>
    <w:rsid w:val="002112FF"/>
    <w:rsid w:val="00211C1D"/>
    <w:rsid w:val="00212FB8"/>
    <w:rsid w:val="00213635"/>
    <w:rsid w:val="002148E0"/>
    <w:rsid w:val="00216901"/>
    <w:rsid w:val="00217592"/>
    <w:rsid w:val="00217BF9"/>
    <w:rsid w:val="002227F4"/>
    <w:rsid w:val="00224F11"/>
    <w:rsid w:val="002257AA"/>
    <w:rsid w:val="002263B5"/>
    <w:rsid w:val="00230E2F"/>
    <w:rsid w:val="00231C85"/>
    <w:rsid w:val="00233451"/>
    <w:rsid w:val="002336AE"/>
    <w:rsid w:val="00235BBD"/>
    <w:rsid w:val="00235DEF"/>
    <w:rsid w:val="0023779D"/>
    <w:rsid w:val="00237FC5"/>
    <w:rsid w:val="002403AD"/>
    <w:rsid w:val="002403D2"/>
    <w:rsid w:val="00240FBD"/>
    <w:rsid w:val="00241277"/>
    <w:rsid w:val="00243DEF"/>
    <w:rsid w:val="00244FA3"/>
    <w:rsid w:val="00245549"/>
    <w:rsid w:val="0024629C"/>
    <w:rsid w:val="002464CB"/>
    <w:rsid w:val="0025060A"/>
    <w:rsid w:val="00251D64"/>
    <w:rsid w:val="002535CE"/>
    <w:rsid w:val="00256896"/>
    <w:rsid w:val="002573F8"/>
    <w:rsid w:val="00260FD7"/>
    <w:rsid w:val="00261BD2"/>
    <w:rsid w:val="00261E46"/>
    <w:rsid w:val="00262F9F"/>
    <w:rsid w:val="0026303E"/>
    <w:rsid w:val="0026356B"/>
    <w:rsid w:val="00263746"/>
    <w:rsid w:val="00265BAB"/>
    <w:rsid w:val="0026725F"/>
    <w:rsid w:val="00267D37"/>
    <w:rsid w:val="00267FFA"/>
    <w:rsid w:val="0027014F"/>
    <w:rsid w:val="00270B18"/>
    <w:rsid w:val="00270E41"/>
    <w:rsid w:val="0027116E"/>
    <w:rsid w:val="00271C34"/>
    <w:rsid w:val="00272F9B"/>
    <w:rsid w:val="00275438"/>
    <w:rsid w:val="002775F1"/>
    <w:rsid w:val="00280716"/>
    <w:rsid w:val="00283849"/>
    <w:rsid w:val="0028465C"/>
    <w:rsid w:val="0028629A"/>
    <w:rsid w:val="00286C44"/>
    <w:rsid w:val="002875E9"/>
    <w:rsid w:val="00290620"/>
    <w:rsid w:val="0029157D"/>
    <w:rsid w:val="00291930"/>
    <w:rsid w:val="00294146"/>
    <w:rsid w:val="002951B5"/>
    <w:rsid w:val="002957AD"/>
    <w:rsid w:val="00295877"/>
    <w:rsid w:val="002959D1"/>
    <w:rsid w:val="00296131"/>
    <w:rsid w:val="00296432"/>
    <w:rsid w:val="002A0582"/>
    <w:rsid w:val="002A0E4B"/>
    <w:rsid w:val="002A2FC2"/>
    <w:rsid w:val="002A4E3D"/>
    <w:rsid w:val="002A5195"/>
    <w:rsid w:val="002A681B"/>
    <w:rsid w:val="002B0722"/>
    <w:rsid w:val="002B11DF"/>
    <w:rsid w:val="002B16AC"/>
    <w:rsid w:val="002B16C2"/>
    <w:rsid w:val="002B45D8"/>
    <w:rsid w:val="002B4EEE"/>
    <w:rsid w:val="002B5198"/>
    <w:rsid w:val="002B5ACA"/>
    <w:rsid w:val="002C1572"/>
    <w:rsid w:val="002C233A"/>
    <w:rsid w:val="002C45E5"/>
    <w:rsid w:val="002C6F07"/>
    <w:rsid w:val="002C7A67"/>
    <w:rsid w:val="002D0479"/>
    <w:rsid w:val="002D08DF"/>
    <w:rsid w:val="002D0CC4"/>
    <w:rsid w:val="002D0CD9"/>
    <w:rsid w:val="002D0FAE"/>
    <w:rsid w:val="002D2546"/>
    <w:rsid w:val="002D334A"/>
    <w:rsid w:val="002D4F8F"/>
    <w:rsid w:val="002D660E"/>
    <w:rsid w:val="002D72D4"/>
    <w:rsid w:val="002D7B92"/>
    <w:rsid w:val="002E0FF1"/>
    <w:rsid w:val="002E1187"/>
    <w:rsid w:val="002E316E"/>
    <w:rsid w:val="002E3E05"/>
    <w:rsid w:val="002E41E3"/>
    <w:rsid w:val="002E47F1"/>
    <w:rsid w:val="002E621D"/>
    <w:rsid w:val="002E6BBB"/>
    <w:rsid w:val="002E7F3B"/>
    <w:rsid w:val="002F0BEA"/>
    <w:rsid w:val="002F19C2"/>
    <w:rsid w:val="002F1CFC"/>
    <w:rsid w:val="002F6082"/>
    <w:rsid w:val="002F6137"/>
    <w:rsid w:val="002F6171"/>
    <w:rsid w:val="002F7CC9"/>
    <w:rsid w:val="003012E0"/>
    <w:rsid w:val="00301DB1"/>
    <w:rsid w:val="003023BC"/>
    <w:rsid w:val="0030306F"/>
    <w:rsid w:val="003041F6"/>
    <w:rsid w:val="00304EDE"/>
    <w:rsid w:val="003057DA"/>
    <w:rsid w:val="00307469"/>
    <w:rsid w:val="0030767C"/>
    <w:rsid w:val="00307AC3"/>
    <w:rsid w:val="00310EBA"/>
    <w:rsid w:val="00311518"/>
    <w:rsid w:val="00311725"/>
    <w:rsid w:val="003122B5"/>
    <w:rsid w:val="00312394"/>
    <w:rsid w:val="00312D69"/>
    <w:rsid w:val="00313C4B"/>
    <w:rsid w:val="0031590F"/>
    <w:rsid w:val="00315FC4"/>
    <w:rsid w:val="0032063A"/>
    <w:rsid w:val="00320A90"/>
    <w:rsid w:val="00320AC6"/>
    <w:rsid w:val="0032110D"/>
    <w:rsid w:val="00323C23"/>
    <w:rsid w:val="00324E08"/>
    <w:rsid w:val="00325D27"/>
    <w:rsid w:val="00326161"/>
    <w:rsid w:val="0032634E"/>
    <w:rsid w:val="00327203"/>
    <w:rsid w:val="003273E6"/>
    <w:rsid w:val="0032751F"/>
    <w:rsid w:val="00331D63"/>
    <w:rsid w:val="003335A5"/>
    <w:rsid w:val="003354B4"/>
    <w:rsid w:val="00336E5E"/>
    <w:rsid w:val="00337D3B"/>
    <w:rsid w:val="00340088"/>
    <w:rsid w:val="0034030A"/>
    <w:rsid w:val="00340B6D"/>
    <w:rsid w:val="00341ED3"/>
    <w:rsid w:val="00342365"/>
    <w:rsid w:val="00346259"/>
    <w:rsid w:val="00347EC9"/>
    <w:rsid w:val="00352067"/>
    <w:rsid w:val="003525ED"/>
    <w:rsid w:val="0035292A"/>
    <w:rsid w:val="003542D2"/>
    <w:rsid w:val="00354C1A"/>
    <w:rsid w:val="00356036"/>
    <w:rsid w:val="00357793"/>
    <w:rsid w:val="0036026A"/>
    <w:rsid w:val="00360DFF"/>
    <w:rsid w:val="00365A7A"/>
    <w:rsid w:val="003660F9"/>
    <w:rsid w:val="00367A26"/>
    <w:rsid w:val="00371937"/>
    <w:rsid w:val="0037439E"/>
    <w:rsid w:val="003759B5"/>
    <w:rsid w:val="003769A4"/>
    <w:rsid w:val="003802C4"/>
    <w:rsid w:val="003819BD"/>
    <w:rsid w:val="00382A6A"/>
    <w:rsid w:val="0038530D"/>
    <w:rsid w:val="00386C9C"/>
    <w:rsid w:val="00387D52"/>
    <w:rsid w:val="00390102"/>
    <w:rsid w:val="00390B33"/>
    <w:rsid w:val="003911AC"/>
    <w:rsid w:val="00391F16"/>
    <w:rsid w:val="003920F6"/>
    <w:rsid w:val="003936CC"/>
    <w:rsid w:val="0039557E"/>
    <w:rsid w:val="00395A2F"/>
    <w:rsid w:val="00396F61"/>
    <w:rsid w:val="00397A40"/>
    <w:rsid w:val="003A18D1"/>
    <w:rsid w:val="003A19E6"/>
    <w:rsid w:val="003A2DEB"/>
    <w:rsid w:val="003A3203"/>
    <w:rsid w:val="003A3F7F"/>
    <w:rsid w:val="003A4984"/>
    <w:rsid w:val="003A6A03"/>
    <w:rsid w:val="003A7151"/>
    <w:rsid w:val="003B1671"/>
    <w:rsid w:val="003B1BC6"/>
    <w:rsid w:val="003B2AED"/>
    <w:rsid w:val="003B2B8B"/>
    <w:rsid w:val="003B3BC8"/>
    <w:rsid w:val="003B4A67"/>
    <w:rsid w:val="003B634A"/>
    <w:rsid w:val="003B65D2"/>
    <w:rsid w:val="003B6B46"/>
    <w:rsid w:val="003B7789"/>
    <w:rsid w:val="003B7E68"/>
    <w:rsid w:val="003C179B"/>
    <w:rsid w:val="003C201D"/>
    <w:rsid w:val="003C366D"/>
    <w:rsid w:val="003C4423"/>
    <w:rsid w:val="003C5376"/>
    <w:rsid w:val="003C55B2"/>
    <w:rsid w:val="003C6D8B"/>
    <w:rsid w:val="003C717C"/>
    <w:rsid w:val="003D0802"/>
    <w:rsid w:val="003D31A0"/>
    <w:rsid w:val="003D4E06"/>
    <w:rsid w:val="003E1C07"/>
    <w:rsid w:val="003E2C72"/>
    <w:rsid w:val="003E3965"/>
    <w:rsid w:val="003E6DCA"/>
    <w:rsid w:val="003E6E81"/>
    <w:rsid w:val="003E7B8A"/>
    <w:rsid w:val="003F01C8"/>
    <w:rsid w:val="003F1C48"/>
    <w:rsid w:val="003F4019"/>
    <w:rsid w:val="003F5C79"/>
    <w:rsid w:val="004010FA"/>
    <w:rsid w:val="00401782"/>
    <w:rsid w:val="0040198E"/>
    <w:rsid w:val="00401C2B"/>
    <w:rsid w:val="004025BE"/>
    <w:rsid w:val="00403AEE"/>
    <w:rsid w:val="00403D2D"/>
    <w:rsid w:val="00405845"/>
    <w:rsid w:val="00406B22"/>
    <w:rsid w:val="00407531"/>
    <w:rsid w:val="00407633"/>
    <w:rsid w:val="004079E6"/>
    <w:rsid w:val="004104F1"/>
    <w:rsid w:val="00410818"/>
    <w:rsid w:val="0041152B"/>
    <w:rsid w:val="00411D86"/>
    <w:rsid w:val="004125DD"/>
    <w:rsid w:val="00412D85"/>
    <w:rsid w:val="004132B6"/>
    <w:rsid w:val="0041381D"/>
    <w:rsid w:val="0041418E"/>
    <w:rsid w:val="00414957"/>
    <w:rsid w:val="00420B1D"/>
    <w:rsid w:val="004238BC"/>
    <w:rsid w:val="0042408B"/>
    <w:rsid w:val="004246AA"/>
    <w:rsid w:val="00424D1E"/>
    <w:rsid w:val="00425A5C"/>
    <w:rsid w:val="00426CC3"/>
    <w:rsid w:val="0042711D"/>
    <w:rsid w:val="004271CA"/>
    <w:rsid w:val="004304B2"/>
    <w:rsid w:val="00430B76"/>
    <w:rsid w:val="00433A52"/>
    <w:rsid w:val="0043560A"/>
    <w:rsid w:val="00437801"/>
    <w:rsid w:val="00440638"/>
    <w:rsid w:val="00442CA5"/>
    <w:rsid w:val="00443673"/>
    <w:rsid w:val="0044371F"/>
    <w:rsid w:val="00443BB5"/>
    <w:rsid w:val="004441B6"/>
    <w:rsid w:val="004453F0"/>
    <w:rsid w:val="00446A73"/>
    <w:rsid w:val="004474EC"/>
    <w:rsid w:val="00447756"/>
    <w:rsid w:val="0045268F"/>
    <w:rsid w:val="00453431"/>
    <w:rsid w:val="00455657"/>
    <w:rsid w:val="00456357"/>
    <w:rsid w:val="004563A0"/>
    <w:rsid w:val="004566BD"/>
    <w:rsid w:val="00457AE1"/>
    <w:rsid w:val="00457C69"/>
    <w:rsid w:val="00460146"/>
    <w:rsid w:val="0046080B"/>
    <w:rsid w:val="0046761E"/>
    <w:rsid w:val="00470215"/>
    <w:rsid w:val="0047166B"/>
    <w:rsid w:val="0047243C"/>
    <w:rsid w:val="004726CF"/>
    <w:rsid w:val="00472C5B"/>
    <w:rsid w:val="00475713"/>
    <w:rsid w:val="00476371"/>
    <w:rsid w:val="00476539"/>
    <w:rsid w:val="00480191"/>
    <w:rsid w:val="00480F5C"/>
    <w:rsid w:val="00481C47"/>
    <w:rsid w:val="00484A8A"/>
    <w:rsid w:val="004851BE"/>
    <w:rsid w:val="004857E6"/>
    <w:rsid w:val="00485B04"/>
    <w:rsid w:val="004877F8"/>
    <w:rsid w:val="004924B3"/>
    <w:rsid w:val="00492E9A"/>
    <w:rsid w:val="00494535"/>
    <w:rsid w:val="0049489B"/>
    <w:rsid w:val="0049578A"/>
    <w:rsid w:val="004962FB"/>
    <w:rsid w:val="00497E2B"/>
    <w:rsid w:val="004A1BE4"/>
    <w:rsid w:val="004A2846"/>
    <w:rsid w:val="004A2DAE"/>
    <w:rsid w:val="004A6027"/>
    <w:rsid w:val="004A6264"/>
    <w:rsid w:val="004A7CF7"/>
    <w:rsid w:val="004B0E46"/>
    <w:rsid w:val="004B16DB"/>
    <w:rsid w:val="004B1C79"/>
    <w:rsid w:val="004B263D"/>
    <w:rsid w:val="004B39E9"/>
    <w:rsid w:val="004B431C"/>
    <w:rsid w:val="004B4CA0"/>
    <w:rsid w:val="004B76CA"/>
    <w:rsid w:val="004C2DDE"/>
    <w:rsid w:val="004C4BF1"/>
    <w:rsid w:val="004C4C93"/>
    <w:rsid w:val="004C6481"/>
    <w:rsid w:val="004C667B"/>
    <w:rsid w:val="004C6903"/>
    <w:rsid w:val="004C7766"/>
    <w:rsid w:val="004D1C6C"/>
    <w:rsid w:val="004D370E"/>
    <w:rsid w:val="004D4860"/>
    <w:rsid w:val="004D4D49"/>
    <w:rsid w:val="004D4F35"/>
    <w:rsid w:val="004D7D91"/>
    <w:rsid w:val="004E136D"/>
    <w:rsid w:val="004E17F6"/>
    <w:rsid w:val="004E1EDA"/>
    <w:rsid w:val="004E4772"/>
    <w:rsid w:val="004E79F8"/>
    <w:rsid w:val="004F0404"/>
    <w:rsid w:val="004F0EC0"/>
    <w:rsid w:val="004F135D"/>
    <w:rsid w:val="004F1C77"/>
    <w:rsid w:val="004F38A1"/>
    <w:rsid w:val="004F55FF"/>
    <w:rsid w:val="004F7982"/>
    <w:rsid w:val="005003DC"/>
    <w:rsid w:val="005005B1"/>
    <w:rsid w:val="005012DE"/>
    <w:rsid w:val="00501FCE"/>
    <w:rsid w:val="00503B95"/>
    <w:rsid w:val="00506FC1"/>
    <w:rsid w:val="00510004"/>
    <w:rsid w:val="005140B6"/>
    <w:rsid w:val="00515528"/>
    <w:rsid w:val="00516CB3"/>
    <w:rsid w:val="00517E21"/>
    <w:rsid w:val="005205D3"/>
    <w:rsid w:val="00522009"/>
    <w:rsid w:val="005231DD"/>
    <w:rsid w:val="00524098"/>
    <w:rsid w:val="00524828"/>
    <w:rsid w:val="00524DEA"/>
    <w:rsid w:val="00527106"/>
    <w:rsid w:val="00530440"/>
    <w:rsid w:val="0053129E"/>
    <w:rsid w:val="00532CB3"/>
    <w:rsid w:val="005338BC"/>
    <w:rsid w:val="00534301"/>
    <w:rsid w:val="00534887"/>
    <w:rsid w:val="00536425"/>
    <w:rsid w:val="005415B6"/>
    <w:rsid w:val="00541741"/>
    <w:rsid w:val="005419E8"/>
    <w:rsid w:val="00541AB1"/>
    <w:rsid w:val="00543036"/>
    <w:rsid w:val="00545746"/>
    <w:rsid w:val="00546E8B"/>
    <w:rsid w:val="00546F09"/>
    <w:rsid w:val="00547F2D"/>
    <w:rsid w:val="00550303"/>
    <w:rsid w:val="005503BC"/>
    <w:rsid w:val="005507A2"/>
    <w:rsid w:val="00550B6F"/>
    <w:rsid w:val="00551899"/>
    <w:rsid w:val="00552D4F"/>
    <w:rsid w:val="005556FE"/>
    <w:rsid w:val="00556C84"/>
    <w:rsid w:val="00556EE3"/>
    <w:rsid w:val="0056014C"/>
    <w:rsid w:val="005617E2"/>
    <w:rsid w:val="00564131"/>
    <w:rsid w:val="0056425D"/>
    <w:rsid w:val="00565480"/>
    <w:rsid w:val="00565F8E"/>
    <w:rsid w:val="005673C3"/>
    <w:rsid w:val="00567A18"/>
    <w:rsid w:val="00571F31"/>
    <w:rsid w:val="00572690"/>
    <w:rsid w:val="005743A7"/>
    <w:rsid w:val="0057573C"/>
    <w:rsid w:val="00576028"/>
    <w:rsid w:val="00576B65"/>
    <w:rsid w:val="00576BA5"/>
    <w:rsid w:val="00576D71"/>
    <w:rsid w:val="0057786A"/>
    <w:rsid w:val="00580253"/>
    <w:rsid w:val="00580D38"/>
    <w:rsid w:val="0058597E"/>
    <w:rsid w:val="005925E0"/>
    <w:rsid w:val="00592C5A"/>
    <w:rsid w:val="0059314A"/>
    <w:rsid w:val="00594212"/>
    <w:rsid w:val="00595226"/>
    <w:rsid w:val="00595982"/>
    <w:rsid w:val="00596B8E"/>
    <w:rsid w:val="00596FB9"/>
    <w:rsid w:val="005A1012"/>
    <w:rsid w:val="005A12B3"/>
    <w:rsid w:val="005A5D13"/>
    <w:rsid w:val="005A6CF0"/>
    <w:rsid w:val="005B0D02"/>
    <w:rsid w:val="005B2254"/>
    <w:rsid w:val="005B23CC"/>
    <w:rsid w:val="005B43D6"/>
    <w:rsid w:val="005B472D"/>
    <w:rsid w:val="005B55E1"/>
    <w:rsid w:val="005B58D0"/>
    <w:rsid w:val="005B596C"/>
    <w:rsid w:val="005C2F56"/>
    <w:rsid w:val="005C35F7"/>
    <w:rsid w:val="005C3D56"/>
    <w:rsid w:val="005C420F"/>
    <w:rsid w:val="005C44CD"/>
    <w:rsid w:val="005C5DD0"/>
    <w:rsid w:val="005C5F54"/>
    <w:rsid w:val="005C6CEA"/>
    <w:rsid w:val="005C7C40"/>
    <w:rsid w:val="005D29BD"/>
    <w:rsid w:val="005D35AA"/>
    <w:rsid w:val="005D578C"/>
    <w:rsid w:val="005D722C"/>
    <w:rsid w:val="005D749D"/>
    <w:rsid w:val="005E00B4"/>
    <w:rsid w:val="005E22F9"/>
    <w:rsid w:val="005E2451"/>
    <w:rsid w:val="005E2E81"/>
    <w:rsid w:val="005E3769"/>
    <w:rsid w:val="005E59B4"/>
    <w:rsid w:val="005E5BE9"/>
    <w:rsid w:val="005F0843"/>
    <w:rsid w:val="005F0A26"/>
    <w:rsid w:val="005F197B"/>
    <w:rsid w:val="005F1C30"/>
    <w:rsid w:val="005F28B0"/>
    <w:rsid w:val="005F41D0"/>
    <w:rsid w:val="005F595D"/>
    <w:rsid w:val="005F6B43"/>
    <w:rsid w:val="005F6D37"/>
    <w:rsid w:val="00600139"/>
    <w:rsid w:val="0060063F"/>
    <w:rsid w:val="0060165F"/>
    <w:rsid w:val="006028DA"/>
    <w:rsid w:val="00602F7D"/>
    <w:rsid w:val="00604DBC"/>
    <w:rsid w:val="006070DD"/>
    <w:rsid w:val="00611F49"/>
    <w:rsid w:val="0061236C"/>
    <w:rsid w:val="006123FB"/>
    <w:rsid w:val="006130D0"/>
    <w:rsid w:val="00613218"/>
    <w:rsid w:val="006138F4"/>
    <w:rsid w:val="00613C32"/>
    <w:rsid w:val="00615948"/>
    <w:rsid w:val="006160DC"/>
    <w:rsid w:val="00616C37"/>
    <w:rsid w:val="00617728"/>
    <w:rsid w:val="0062025B"/>
    <w:rsid w:val="00620676"/>
    <w:rsid w:val="0062247B"/>
    <w:rsid w:val="0062269D"/>
    <w:rsid w:val="00623711"/>
    <w:rsid w:val="0062378D"/>
    <w:rsid w:val="00624D93"/>
    <w:rsid w:val="00626C35"/>
    <w:rsid w:val="00627D79"/>
    <w:rsid w:val="00627FB9"/>
    <w:rsid w:val="00632F3A"/>
    <w:rsid w:val="00633998"/>
    <w:rsid w:val="00635FDF"/>
    <w:rsid w:val="00640279"/>
    <w:rsid w:val="00640E85"/>
    <w:rsid w:val="00641AAF"/>
    <w:rsid w:val="00653CF2"/>
    <w:rsid w:val="00653EA6"/>
    <w:rsid w:val="00654747"/>
    <w:rsid w:val="00655D75"/>
    <w:rsid w:val="00656F61"/>
    <w:rsid w:val="006578F1"/>
    <w:rsid w:val="00657C8A"/>
    <w:rsid w:val="00657F93"/>
    <w:rsid w:val="0066025F"/>
    <w:rsid w:val="0066487E"/>
    <w:rsid w:val="0066498A"/>
    <w:rsid w:val="00665D18"/>
    <w:rsid w:val="00667407"/>
    <w:rsid w:val="00670313"/>
    <w:rsid w:val="0067039E"/>
    <w:rsid w:val="00672C81"/>
    <w:rsid w:val="00672EC0"/>
    <w:rsid w:val="00673249"/>
    <w:rsid w:val="006742C2"/>
    <w:rsid w:val="00675049"/>
    <w:rsid w:val="00675AC4"/>
    <w:rsid w:val="0067653B"/>
    <w:rsid w:val="006765DA"/>
    <w:rsid w:val="0067675F"/>
    <w:rsid w:val="00677DBB"/>
    <w:rsid w:val="006810EC"/>
    <w:rsid w:val="006823F4"/>
    <w:rsid w:val="006827E2"/>
    <w:rsid w:val="00683AFE"/>
    <w:rsid w:val="00683DB2"/>
    <w:rsid w:val="00685399"/>
    <w:rsid w:val="00687814"/>
    <w:rsid w:val="0069131D"/>
    <w:rsid w:val="00691F44"/>
    <w:rsid w:val="0069207E"/>
    <w:rsid w:val="006936B5"/>
    <w:rsid w:val="00693970"/>
    <w:rsid w:val="006942D8"/>
    <w:rsid w:val="00694B4F"/>
    <w:rsid w:val="00694CCB"/>
    <w:rsid w:val="00694E14"/>
    <w:rsid w:val="0069606F"/>
    <w:rsid w:val="00696854"/>
    <w:rsid w:val="00696B5B"/>
    <w:rsid w:val="006A0587"/>
    <w:rsid w:val="006A0F7B"/>
    <w:rsid w:val="006A2FEC"/>
    <w:rsid w:val="006A3BF1"/>
    <w:rsid w:val="006A3D22"/>
    <w:rsid w:val="006A400E"/>
    <w:rsid w:val="006A4016"/>
    <w:rsid w:val="006A491F"/>
    <w:rsid w:val="006A4E2F"/>
    <w:rsid w:val="006B133C"/>
    <w:rsid w:val="006B17B3"/>
    <w:rsid w:val="006B4F74"/>
    <w:rsid w:val="006B50D4"/>
    <w:rsid w:val="006B5A5A"/>
    <w:rsid w:val="006B6E5F"/>
    <w:rsid w:val="006B7ECE"/>
    <w:rsid w:val="006C0175"/>
    <w:rsid w:val="006C06C1"/>
    <w:rsid w:val="006C14DE"/>
    <w:rsid w:val="006C1BA6"/>
    <w:rsid w:val="006C2DC6"/>
    <w:rsid w:val="006C3AAE"/>
    <w:rsid w:val="006D458D"/>
    <w:rsid w:val="006D5028"/>
    <w:rsid w:val="006D5138"/>
    <w:rsid w:val="006D72CA"/>
    <w:rsid w:val="006E21DB"/>
    <w:rsid w:val="006E2EF0"/>
    <w:rsid w:val="006E33C7"/>
    <w:rsid w:val="006E49D4"/>
    <w:rsid w:val="006E5054"/>
    <w:rsid w:val="006E6CA1"/>
    <w:rsid w:val="006E701E"/>
    <w:rsid w:val="006F049E"/>
    <w:rsid w:val="006F2418"/>
    <w:rsid w:val="006F24B8"/>
    <w:rsid w:val="006F2E7C"/>
    <w:rsid w:val="006F3167"/>
    <w:rsid w:val="006F37B2"/>
    <w:rsid w:val="006F392E"/>
    <w:rsid w:val="006F3BBB"/>
    <w:rsid w:val="006F6141"/>
    <w:rsid w:val="006F75E1"/>
    <w:rsid w:val="006F796C"/>
    <w:rsid w:val="0070009D"/>
    <w:rsid w:val="0070415F"/>
    <w:rsid w:val="00706001"/>
    <w:rsid w:val="0071009C"/>
    <w:rsid w:val="007112BA"/>
    <w:rsid w:val="00711B44"/>
    <w:rsid w:val="0071262A"/>
    <w:rsid w:val="007141AF"/>
    <w:rsid w:val="00714AA3"/>
    <w:rsid w:val="0071596F"/>
    <w:rsid w:val="00717C81"/>
    <w:rsid w:val="00720C92"/>
    <w:rsid w:val="007213C7"/>
    <w:rsid w:val="00722F7C"/>
    <w:rsid w:val="0072447B"/>
    <w:rsid w:val="0072450B"/>
    <w:rsid w:val="007246E8"/>
    <w:rsid w:val="007248FA"/>
    <w:rsid w:val="00727F42"/>
    <w:rsid w:val="00730BD8"/>
    <w:rsid w:val="007337F2"/>
    <w:rsid w:val="0073527F"/>
    <w:rsid w:val="0073735B"/>
    <w:rsid w:val="00737C24"/>
    <w:rsid w:val="00737D7A"/>
    <w:rsid w:val="00737F19"/>
    <w:rsid w:val="00744BFA"/>
    <w:rsid w:val="00745DCD"/>
    <w:rsid w:val="007468C6"/>
    <w:rsid w:val="007470CE"/>
    <w:rsid w:val="007470D5"/>
    <w:rsid w:val="00747D2B"/>
    <w:rsid w:val="00747EEE"/>
    <w:rsid w:val="00750015"/>
    <w:rsid w:val="0075034D"/>
    <w:rsid w:val="00751B07"/>
    <w:rsid w:val="00753138"/>
    <w:rsid w:val="00754263"/>
    <w:rsid w:val="00754ABD"/>
    <w:rsid w:val="00755E4E"/>
    <w:rsid w:val="007610DC"/>
    <w:rsid w:val="00762AA7"/>
    <w:rsid w:val="00763853"/>
    <w:rsid w:val="007642AE"/>
    <w:rsid w:val="00765AF7"/>
    <w:rsid w:val="007666DD"/>
    <w:rsid w:val="00766BC9"/>
    <w:rsid w:val="00767B44"/>
    <w:rsid w:val="00771F06"/>
    <w:rsid w:val="0077303A"/>
    <w:rsid w:val="00773A88"/>
    <w:rsid w:val="00773E04"/>
    <w:rsid w:val="00776AFB"/>
    <w:rsid w:val="007774D9"/>
    <w:rsid w:val="00783B84"/>
    <w:rsid w:val="00784653"/>
    <w:rsid w:val="007856A3"/>
    <w:rsid w:val="00785C52"/>
    <w:rsid w:val="00790B24"/>
    <w:rsid w:val="0079162E"/>
    <w:rsid w:val="00792145"/>
    <w:rsid w:val="007922D7"/>
    <w:rsid w:val="0079332D"/>
    <w:rsid w:val="0079452E"/>
    <w:rsid w:val="00796452"/>
    <w:rsid w:val="007971FB"/>
    <w:rsid w:val="007A0C48"/>
    <w:rsid w:val="007A2E97"/>
    <w:rsid w:val="007A3536"/>
    <w:rsid w:val="007A451A"/>
    <w:rsid w:val="007A49FE"/>
    <w:rsid w:val="007A57E6"/>
    <w:rsid w:val="007A5CAB"/>
    <w:rsid w:val="007A6255"/>
    <w:rsid w:val="007B42B4"/>
    <w:rsid w:val="007B527E"/>
    <w:rsid w:val="007B5579"/>
    <w:rsid w:val="007B67FD"/>
    <w:rsid w:val="007B6C34"/>
    <w:rsid w:val="007C0EFE"/>
    <w:rsid w:val="007C1851"/>
    <w:rsid w:val="007C250B"/>
    <w:rsid w:val="007C26AE"/>
    <w:rsid w:val="007C2949"/>
    <w:rsid w:val="007C375A"/>
    <w:rsid w:val="007C7E80"/>
    <w:rsid w:val="007D1DC9"/>
    <w:rsid w:val="007D2A47"/>
    <w:rsid w:val="007D31DF"/>
    <w:rsid w:val="007E01A6"/>
    <w:rsid w:val="007E2477"/>
    <w:rsid w:val="007E4ED0"/>
    <w:rsid w:val="007F13CF"/>
    <w:rsid w:val="007F2478"/>
    <w:rsid w:val="007F2802"/>
    <w:rsid w:val="007F4B78"/>
    <w:rsid w:val="007F5A17"/>
    <w:rsid w:val="007F5A67"/>
    <w:rsid w:val="007F5CB5"/>
    <w:rsid w:val="007F6095"/>
    <w:rsid w:val="007F65F5"/>
    <w:rsid w:val="007F6836"/>
    <w:rsid w:val="00801637"/>
    <w:rsid w:val="008042DD"/>
    <w:rsid w:val="00806292"/>
    <w:rsid w:val="00807305"/>
    <w:rsid w:val="00807A47"/>
    <w:rsid w:val="00811B4F"/>
    <w:rsid w:val="0081315C"/>
    <w:rsid w:val="008138D4"/>
    <w:rsid w:val="00814E29"/>
    <w:rsid w:val="008166C8"/>
    <w:rsid w:val="00816850"/>
    <w:rsid w:val="00816B96"/>
    <w:rsid w:val="00820AB0"/>
    <w:rsid w:val="00820D74"/>
    <w:rsid w:val="00823FBE"/>
    <w:rsid w:val="00824479"/>
    <w:rsid w:val="00825182"/>
    <w:rsid w:val="00825B72"/>
    <w:rsid w:val="00827178"/>
    <w:rsid w:val="008273B7"/>
    <w:rsid w:val="008277A5"/>
    <w:rsid w:val="00830207"/>
    <w:rsid w:val="0083114A"/>
    <w:rsid w:val="00831E31"/>
    <w:rsid w:val="0083415E"/>
    <w:rsid w:val="0084055B"/>
    <w:rsid w:val="008406E6"/>
    <w:rsid w:val="00840F6D"/>
    <w:rsid w:val="008415B8"/>
    <w:rsid w:val="0084313C"/>
    <w:rsid w:val="00843DBF"/>
    <w:rsid w:val="00844CF1"/>
    <w:rsid w:val="008458D8"/>
    <w:rsid w:val="00847C14"/>
    <w:rsid w:val="008522F0"/>
    <w:rsid w:val="008528B5"/>
    <w:rsid w:val="00853E5D"/>
    <w:rsid w:val="00853EA1"/>
    <w:rsid w:val="00854657"/>
    <w:rsid w:val="00854690"/>
    <w:rsid w:val="00855E1C"/>
    <w:rsid w:val="00855F0E"/>
    <w:rsid w:val="008560D3"/>
    <w:rsid w:val="00857974"/>
    <w:rsid w:val="0086258C"/>
    <w:rsid w:val="00863EFB"/>
    <w:rsid w:val="008654FD"/>
    <w:rsid w:val="00867C03"/>
    <w:rsid w:val="008704AA"/>
    <w:rsid w:val="00871BA9"/>
    <w:rsid w:val="008723B5"/>
    <w:rsid w:val="008730FD"/>
    <w:rsid w:val="00876C65"/>
    <w:rsid w:val="00877B54"/>
    <w:rsid w:val="00882CC7"/>
    <w:rsid w:val="008834C2"/>
    <w:rsid w:val="00884359"/>
    <w:rsid w:val="00885C00"/>
    <w:rsid w:val="00886562"/>
    <w:rsid w:val="00886CC1"/>
    <w:rsid w:val="0088743B"/>
    <w:rsid w:val="00892486"/>
    <w:rsid w:val="00893016"/>
    <w:rsid w:val="0089371C"/>
    <w:rsid w:val="0089585F"/>
    <w:rsid w:val="00896077"/>
    <w:rsid w:val="00897018"/>
    <w:rsid w:val="00897935"/>
    <w:rsid w:val="008A0732"/>
    <w:rsid w:val="008A233C"/>
    <w:rsid w:val="008A27DC"/>
    <w:rsid w:val="008A4944"/>
    <w:rsid w:val="008A531E"/>
    <w:rsid w:val="008A5552"/>
    <w:rsid w:val="008A6561"/>
    <w:rsid w:val="008B00CE"/>
    <w:rsid w:val="008B1C98"/>
    <w:rsid w:val="008B1E0F"/>
    <w:rsid w:val="008B34AF"/>
    <w:rsid w:val="008B3FB8"/>
    <w:rsid w:val="008B52A9"/>
    <w:rsid w:val="008B6302"/>
    <w:rsid w:val="008B7749"/>
    <w:rsid w:val="008B7BDB"/>
    <w:rsid w:val="008B7CB2"/>
    <w:rsid w:val="008C0646"/>
    <w:rsid w:val="008C1E4F"/>
    <w:rsid w:val="008C4CD3"/>
    <w:rsid w:val="008D66AD"/>
    <w:rsid w:val="008E0DA8"/>
    <w:rsid w:val="008E2623"/>
    <w:rsid w:val="008E36AB"/>
    <w:rsid w:val="008E3C59"/>
    <w:rsid w:val="008E4F2F"/>
    <w:rsid w:val="008E5EA0"/>
    <w:rsid w:val="008E6262"/>
    <w:rsid w:val="008E723E"/>
    <w:rsid w:val="008F16C5"/>
    <w:rsid w:val="008F1E09"/>
    <w:rsid w:val="008F2E41"/>
    <w:rsid w:val="008F73F9"/>
    <w:rsid w:val="009019B3"/>
    <w:rsid w:val="00901E69"/>
    <w:rsid w:val="009024F6"/>
    <w:rsid w:val="0090313D"/>
    <w:rsid w:val="00903F87"/>
    <w:rsid w:val="0090424E"/>
    <w:rsid w:val="0090628E"/>
    <w:rsid w:val="00907F09"/>
    <w:rsid w:val="00910BE2"/>
    <w:rsid w:val="00910C50"/>
    <w:rsid w:val="009114EF"/>
    <w:rsid w:val="00913857"/>
    <w:rsid w:val="00915644"/>
    <w:rsid w:val="009169B1"/>
    <w:rsid w:val="00916A99"/>
    <w:rsid w:val="009178F3"/>
    <w:rsid w:val="00920BEC"/>
    <w:rsid w:val="00921599"/>
    <w:rsid w:val="0092172E"/>
    <w:rsid w:val="00921B39"/>
    <w:rsid w:val="00921CFF"/>
    <w:rsid w:val="00922489"/>
    <w:rsid w:val="0092322B"/>
    <w:rsid w:val="00925C6B"/>
    <w:rsid w:val="00927ABF"/>
    <w:rsid w:val="00927F8A"/>
    <w:rsid w:val="00930903"/>
    <w:rsid w:val="0093147D"/>
    <w:rsid w:val="00931645"/>
    <w:rsid w:val="00931B8A"/>
    <w:rsid w:val="00932D45"/>
    <w:rsid w:val="00934AF0"/>
    <w:rsid w:val="00934F7E"/>
    <w:rsid w:val="00937C64"/>
    <w:rsid w:val="009417DC"/>
    <w:rsid w:val="009418B1"/>
    <w:rsid w:val="00941D67"/>
    <w:rsid w:val="0094200C"/>
    <w:rsid w:val="00942ED2"/>
    <w:rsid w:val="00943031"/>
    <w:rsid w:val="00943D66"/>
    <w:rsid w:val="009442A5"/>
    <w:rsid w:val="0094571F"/>
    <w:rsid w:val="00945EDF"/>
    <w:rsid w:val="0094711A"/>
    <w:rsid w:val="009522CF"/>
    <w:rsid w:val="00953949"/>
    <w:rsid w:val="00953A8F"/>
    <w:rsid w:val="00953CF5"/>
    <w:rsid w:val="00954475"/>
    <w:rsid w:val="00955410"/>
    <w:rsid w:val="0095641C"/>
    <w:rsid w:val="00960DB1"/>
    <w:rsid w:val="00963109"/>
    <w:rsid w:val="009673BB"/>
    <w:rsid w:val="009712F9"/>
    <w:rsid w:val="00971AE8"/>
    <w:rsid w:val="0097332B"/>
    <w:rsid w:val="009776CB"/>
    <w:rsid w:val="0098083D"/>
    <w:rsid w:val="009833E4"/>
    <w:rsid w:val="00983BDC"/>
    <w:rsid w:val="00986040"/>
    <w:rsid w:val="009860A6"/>
    <w:rsid w:val="0098796A"/>
    <w:rsid w:val="009900F7"/>
    <w:rsid w:val="009903BE"/>
    <w:rsid w:val="00990A59"/>
    <w:rsid w:val="0099121D"/>
    <w:rsid w:val="0099456D"/>
    <w:rsid w:val="00994AD1"/>
    <w:rsid w:val="00994F32"/>
    <w:rsid w:val="00995DD3"/>
    <w:rsid w:val="00996AC0"/>
    <w:rsid w:val="009A0AB5"/>
    <w:rsid w:val="009A21F1"/>
    <w:rsid w:val="009A3CAD"/>
    <w:rsid w:val="009A632B"/>
    <w:rsid w:val="009A7852"/>
    <w:rsid w:val="009A7C9D"/>
    <w:rsid w:val="009B234C"/>
    <w:rsid w:val="009B286C"/>
    <w:rsid w:val="009B3CF3"/>
    <w:rsid w:val="009B4C1E"/>
    <w:rsid w:val="009B500B"/>
    <w:rsid w:val="009B54C5"/>
    <w:rsid w:val="009B66BA"/>
    <w:rsid w:val="009B725F"/>
    <w:rsid w:val="009C0868"/>
    <w:rsid w:val="009C0D0B"/>
    <w:rsid w:val="009C27FA"/>
    <w:rsid w:val="009C2C83"/>
    <w:rsid w:val="009C56C8"/>
    <w:rsid w:val="009C58B2"/>
    <w:rsid w:val="009C60DE"/>
    <w:rsid w:val="009C6210"/>
    <w:rsid w:val="009C6B4D"/>
    <w:rsid w:val="009C6ED7"/>
    <w:rsid w:val="009D36D8"/>
    <w:rsid w:val="009D3F28"/>
    <w:rsid w:val="009D511B"/>
    <w:rsid w:val="009D543E"/>
    <w:rsid w:val="009D58E8"/>
    <w:rsid w:val="009E1A4C"/>
    <w:rsid w:val="009E25EA"/>
    <w:rsid w:val="009E3577"/>
    <w:rsid w:val="009E3FBC"/>
    <w:rsid w:val="009E4C91"/>
    <w:rsid w:val="009E4E16"/>
    <w:rsid w:val="009E531E"/>
    <w:rsid w:val="009E55F5"/>
    <w:rsid w:val="009E6C0C"/>
    <w:rsid w:val="009E7CDA"/>
    <w:rsid w:val="009F1F32"/>
    <w:rsid w:val="009F2CBC"/>
    <w:rsid w:val="009F46D1"/>
    <w:rsid w:val="009F6377"/>
    <w:rsid w:val="009F6520"/>
    <w:rsid w:val="009F7AE6"/>
    <w:rsid w:val="00A0182C"/>
    <w:rsid w:val="00A02C12"/>
    <w:rsid w:val="00A050A7"/>
    <w:rsid w:val="00A05AFA"/>
    <w:rsid w:val="00A071B8"/>
    <w:rsid w:val="00A075D0"/>
    <w:rsid w:val="00A10BF8"/>
    <w:rsid w:val="00A11B84"/>
    <w:rsid w:val="00A14F48"/>
    <w:rsid w:val="00A15DD2"/>
    <w:rsid w:val="00A16DE8"/>
    <w:rsid w:val="00A16F4E"/>
    <w:rsid w:val="00A17F04"/>
    <w:rsid w:val="00A20A5D"/>
    <w:rsid w:val="00A20CC0"/>
    <w:rsid w:val="00A215C0"/>
    <w:rsid w:val="00A2162C"/>
    <w:rsid w:val="00A2191F"/>
    <w:rsid w:val="00A21B01"/>
    <w:rsid w:val="00A2347E"/>
    <w:rsid w:val="00A24FA6"/>
    <w:rsid w:val="00A24FAD"/>
    <w:rsid w:val="00A27726"/>
    <w:rsid w:val="00A31BE0"/>
    <w:rsid w:val="00A323F6"/>
    <w:rsid w:val="00A32576"/>
    <w:rsid w:val="00A337B0"/>
    <w:rsid w:val="00A33CBA"/>
    <w:rsid w:val="00A34B65"/>
    <w:rsid w:val="00A34D92"/>
    <w:rsid w:val="00A3549D"/>
    <w:rsid w:val="00A35776"/>
    <w:rsid w:val="00A42307"/>
    <w:rsid w:val="00A456A1"/>
    <w:rsid w:val="00A468A9"/>
    <w:rsid w:val="00A4734E"/>
    <w:rsid w:val="00A5024D"/>
    <w:rsid w:val="00A5115C"/>
    <w:rsid w:val="00A541F2"/>
    <w:rsid w:val="00A54CC9"/>
    <w:rsid w:val="00A55596"/>
    <w:rsid w:val="00A55B66"/>
    <w:rsid w:val="00A55C8D"/>
    <w:rsid w:val="00A5631A"/>
    <w:rsid w:val="00A63F5A"/>
    <w:rsid w:val="00A64353"/>
    <w:rsid w:val="00A65CDA"/>
    <w:rsid w:val="00A669E5"/>
    <w:rsid w:val="00A7031D"/>
    <w:rsid w:val="00A77AF9"/>
    <w:rsid w:val="00A825BE"/>
    <w:rsid w:val="00A84D0D"/>
    <w:rsid w:val="00A84FEC"/>
    <w:rsid w:val="00A855BE"/>
    <w:rsid w:val="00A85B3B"/>
    <w:rsid w:val="00A874B6"/>
    <w:rsid w:val="00A8767B"/>
    <w:rsid w:val="00A904C0"/>
    <w:rsid w:val="00A91336"/>
    <w:rsid w:val="00A926D2"/>
    <w:rsid w:val="00A929CA"/>
    <w:rsid w:val="00A92BDC"/>
    <w:rsid w:val="00A95F71"/>
    <w:rsid w:val="00A96293"/>
    <w:rsid w:val="00A96F5A"/>
    <w:rsid w:val="00AA070E"/>
    <w:rsid w:val="00AA0D70"/>
    <w:rsid w:val="00AA18A0"/>
    <w:rsid w:val="00AA2B96"/>
    <w:rsid w:val="00AA36DE"/>
    <w:rsid w:val="00AA6EF2"/>
    <w:rsid w:val="00AB00DC"/>
    <w:rsid w:val="00AB1952"/>
    <w:rsid w:val="00AB2AB2"/>
    <w:rsid w:val="00AB2F23"/>
    <w:rsid w:val="00AB43F9"/>
    <w:rsid w:val="00AB754A"/>
    <w:rsid w:val="00AC03ED"/>
    <w:rsid w:val="00AC0537"/>
    <w:rsid w:val="00AC1BED"/>
    <w:rsid w:val="00AC53F0"/>
    <w:rsid w:val="00AC56E9"/>
    <w:rsid w:val="00AC622C"/>
    <w:rsid w:val="00AC705C"/>
    <w:rsid w:val="00AD2F48"/>
    <w:rsid w:val="00AD3F99"/>
    <w:rsid w:val="00AD41DE"/>
    <w:rsid w:val="00AD445A"/>
    <w:rsid w:val="00AD57B1"/>
    <w:rsid w:val="00AD728C"/>
    <w:rsid w:val="00AD74C9"/>
    <w:rsid w:val="00AE17A7"/>
    <w:rsid w:val="00AE2E13"/>
    <w:rsid w:val="00AF06A1"/>
    <w:rsid w:val="00AF1E67"/>
    <w:rsid w:val="00AF25F5"/>
    <w:rsid w:val="00AF2660"/>
    <w:rsid w:val="00AF7A2F"/>
    <w:rsid w:val="00B015C5"/>
    <w:rsid w:val="00B01C36"/>
    <w:rsid w:val="00B03096"/>
    <w:rsid w:val="00B04E76"/>
    <w:rsid w:val="00B05F48"/>
    <w:rsid w:val="00B060F8"/>
    <w:rsid w:val="00B068DD"/>
    <w:rsid w:val="00B078E9"/>
    <w:rsid w:val="00B11D71"/>
    <w:rsid w:val="00B13577"/>
    <w:rsid w:val="00B14997"/>
    <w:rsid w:val="00B15BC1"/>
    <w:rsid w:val="00B20630"/>
    <w:rsid w:val="00B20A34"/>
    <w:rsid w:val="00B21E25"/>
    <w:rsid w:val="00B22D1B"/>
    <w:rsid w:val="00B23176"/>
    <w:rsid w:val="00B234DC"/>
    <w:rsid w:val="00B23A40"/>
    <w:rsid w:val="00B242C1"/>
    <w:rsid w:val="00B25B33"/>
    <w:rsid w:val="00B25B6B"/>
    <w:rsid w:val="00B261B0"/>
    <w:rsid w:val="00B26813"/>
    <w:rsid w:val="00B3089F"/>
    <w:rsid w:val="00B31364"/>
    <w:rsid w:val="00B31687"/>
    <w:rsid w:val="00B32C17"/>
    <w:rsid w:val="00B32EBA"/>
    <w:rsid w:val="00B33F3E"/>
    <w:rsid w:val="00B3404D"/>
    <w:rsid w:val="00B346BD"/>
    <w:rsid w:val="00B35A2A"/>
    <w:rsid w:val="00B379A2"/>
    <w:rsid w:val="00B4173B"/>
    <w:rsid w:val="00B4324F"/>
    <w:rsid w:val="00B4343F"/>
    <w:rsid w:val="00B4407C"/>
    <w:rsid w:val="00B45DCC"/>
    <w:rsid w:val="00B45DEB"/>
    <w:rsid w:val="00B46868"/>
    <w:rsid w:val="00B5030F"/>
    <w:rsid w:val="00B5038A"/>
    <w:rsid w:val="00B505E3"/>
    <w:rsid w:val="00B511EA"/>
    <w:rsid w:val="00B51315"/>
    <w:rsid w:val="00B539A4"/>
    <w:rsid w:val="00B53EC6"/>
    <w:rsid w:val="00B55B9C"/>
    <w:rsid w:val="00B55E37"/>
    <w:rsid w:val="00B574A6"/>
    <w:rsid w:val="00B605DC"/>
    <w:rsid w:val="00B60B40"/>
    <w:rsid w:val="00B60B85"/>
    <w:rsid w:val="00B611A9"/>
    <w:rsid w:val="00B614AD"/>
    <w:rsid w:val="00B62907"/>
    <w:rsid w:val="00B63968"/>
    <w:rsid w:val="00B64D4E"/>
    <w:rsid w:val="00B66651"/>
    <w:rsid w:val="00B7057A"/>
    <w:rsid w:val="00B710CD"/>
    <w:rsid w:val="00B71CBB"/>
    <w:rsid w:val="00B72E0E"/>
    <w:rsid w:val="00B7529A"/>
    <w:rsid w:val="00B80324"/>
    <w:rsid w:val="00B82336"/>
    <w:rsid w:val="00B824F4"/>
    <w:rsid w:val="00B83E24"/>
    <w:rsid w:val="00B859D4"/>
    <w:rsid w:val="00B91B57"/>
    <w:rsid w:val="00B928C8"/>
    <w:rsid w:val="00B928F1"/>
    <w:rsid w:val="00B95DD4"/>
    <w:rsid w:val="00BA02E8"/>
    <w:rsid w:val="00BA4DC1"/>
    <w:rsid w:val="00BA54E6"/>
    <w:rsid w:val="00BA6D52"/>
    <w:rsid w:val="00BA6FAF"/>
    <w:rsid w:val="00BA7182"/>
    <w:rsid w:val="00BA7A6D"/>
    <w:rsid w:val="00BA7F76"/>
    <w:rsid w:val="00BB0356"/>
    <w:rsid w:val="00BB0A6E"/>
    <w:rsid w:val="00BB0F18"/>
    <w:rsid w:val="00BB1322"/>
    <w:rsid w:val="00BB3AD9"/>
    <w:rsid w:val="00BB52C7"/>
    <w:rsid w:val="00BB59D8"/>
    <w:rsid w:val="00BB65C0"/>
    <w:rsid w:val="00BC2C74"/>
    <w:rsid w:val="00BC59D5"/>
    <w:rsid w:val="00BC7EA0"/>
    <w:rsid w:val="00BD4BDF"/>
    <w:rsid w:val="00BD61B6"/>
    <w:rsid w:val="00BD6379"/>
    <w:rsid w:val="00BD6637"/>
    <w:rsid w:val="00BD6C61"/>
    <w:rsid w:val="00BD70F4"/>
    <w:rsid w:val="00BD7FB0"/>
    <w:rsid w:val="00BE0134"/>
    <w:rsid w:val="00BE1C35"/>
    <w:rsid w:val="00BE1FC0"/>
    <w:rsid w:val="00BE20F7"/>
    <w:rsid w:val="00BE37AA"/>
    <w:rsid w:val="00BE4179"/>
    <w:rsid w:val="00BE494F"/>
    <w:rsid w:val="00BE544B"/>
    <w:rsid w:val="00BE798D"/>
    <w:rsid w:val="00BE7ADC"/>
    <w:rsid w:val="00BE7E27"/>
    <w:rsid w:val="00BF1873"/>
    <w:rsid w:val="00BF3388"/>
    <w:rsid w:val="00BF3ACC"/>
    <w:rsid w:val="00BF5769"/>
    <w:rsid w:val="00BF5F21"/>
    <w:rsid w:val="00C00B1E"/>
    <w:rsid w:val="00C011AC"/>
    <w:rsid w:val="00C023C0"/>
    <w:rsid w:val="00C02B0D"/>
    <w:rsid w:val="00C07E9E"/>
    <w:rsid w:val="00C11C8C"/>
    <w:rsid w:val="00C11F2A"/>
    <w:rsid w:val="00C12596"/>
    <w:rsid w:val="00C1540D"/>
    <w:rsid w:val="00C15ED9"/>
    <w:rsid w:val="00C17EB8"/>
    <w:rsid w:val="00C2008C"/>
    <w:rsid w:val="00C237CF"/>
    <w:rsid w:val="00C30D0A"/>
    <w:rsid w:val="00C3228D"/>
    <w:rsid w:val="00C32304"/>
    <w:rsid w:val="00C32DC4"/>
    <w:rsid w:val="00C331E6"/>
    <w:rsid w:val="00C33B56"/>
    <w:rsid w:val="00C34B95"/>
    <w:rsid w:val="00C408BD"/>
    <w:rsid w:val="00C4164D"/>
    <w:rsid w:val="00C42BF3"/>
    <w:rsid w:val="00C452B2"/>
    <w:rsid w:val="00C4530E"/>
    <w:rsid w:val="00C45AC7"/>
    <w:rsid w:val="00C45C22"/>
    <w:rsid w:val="00C51B38"/>
    <w:rsid w:val="00C523C3"/>
    <w:rsid w:val="00C52ECC"/>
    <w:rsid w:val="00C5340B"/>
    <w:rsid w:val="00C536B1"/>
    <w:rsid w:val="00C57896"/>
    <w:rsid w:val="00C60A42"/>
    <w:rsid w:val="00C60F84"/>
    <w:rsid w:val="00C62805"/>
    <w:rsid w:val="00C633DA"/>
    <w:rsid w:val="00C640B2"/>
    <w:rsid w:val="00C70DD6"/>
    <w:rsid w:val="00C71086"/>
    <w:rsid w:val="00C71E4A"/>
    <w:rsid w:val="00C74837"/>
    <w:rsid w:val="00C74DF5"/>
    <w:rsid w:val="00C75ADB"/>
    <w:rsid w:val="00C76DCF"/>
    <w:rsid w:val="00C7788A"/>
    <w:rsid w:val="00C809EE"/>
    <w:rsid w:val="00C8224D"/>
    <w:rsid w:val="00C82956"/>
    <w:rsid w:val="00C82D2B"/>
    <w:rsid w:val="00C85D85"/>
    <w:rsid w:val="00C862CE"/>
    <w:rsid w:val="00C8646D"/>
    <w:rsid w:val="00C91775"/>
    <w:rsid w:val="00C91B72"/>
    <w:rsid w:val="00CA104A"/>
    <w:rsid w:val="00CA124A"/>
    <w:rsid w:val="00CA2C57"/>
    <w:rsid w:val="00CA4732"/>
    <w:rsid w:val="00CA4A4D"/>
    <w:rsid w:val="00CA4F0D"/>
    <w:rsid w:val="00CA7A2C"/>
    <w:rsid w:val="00CB4790"/>
    <w:rsid w:val="00CB4B40"/>
    <w:rsid w:val="00CB5A27"/>
    <w:rsid w:val="00CB5B37"/>
    <w:rsid w:val="00CC3570"/>
    <w:rsid w:val="00CC3840"/>
    <w:rsid w:val="00CC3A67"/>
    <w:rsid w:val="00CC3DA8"/>
    <w:rsid w:val="00CC3F26"/>
    <w:rsid w:val="00CC4311"/>
    <w:rsid w:val="00CC63BF"/>
    <w:rsid w:val="00CC64EC"/>
    <w:rsid w:val="00CD5647"/>
    <w:rsid w:val="00CD6F9C"/>
    <w:rsid w:val="00CD7041"/>
    <w:rsid w:val="00CE0E2B"/>
    <w:rsid w:val="00CE26E1"/>
    <w:rsid w:val="00CE29DF"/>
    <w:rsid w:val="00CE3081"/>
    <w:rsid w:val="00CE3F83"/>
    <w:rsid w:val="00CE5E36"/>
    <w:rsid w:val="00CE6C23"/>
    <w:rsid w:val="00CE70E9"/>
    <w:rsid w:val="00CF1F58"/>
    <w:rsid w:val="00CF218A"/>
    <w:rsid w:val="00CF2F67"/>
    <w:rsid w:val="00CF4424"/>
    <w:rsid w:val="00CF4B8D"/>
    <w:rsid w:val="00CF4E00"/>
    <w:rsid w:val="00CF562D"/>
    <w:rsid w:val="00CF7338"/>
    <w:rsid w:val="00D0001A"/>
    <w:rsid w:val="00D0103C"/>
    <w:rsid w:val="00D01093"/>
    <w:rsid w:val="00D01BA3"/>
    <w:rsid w:val="00D02EEF"/>
    <w:rsid w:val="00D030FF"/>
    <w:rsid w:val="00D031FD"/>
    <w:rsid w:val="00D04171"/>
    <w:rsid w:val="00D04491"/>
    <w:rsid w:val="00D050F8"/>
    <w:rsid w:val="00D06ED1"/>
    <w:rsid w:val="00D11C9E"/>
    <w:rsid w:val="00D13F4D"/>
    <w:rsid w:val="00D14ACE"/>
    <w:rsid w:val="00D1698E"/>
    <w:rsid w:val="00D17144"/>
    <w:rsid w:val="00D20010"/>
    <w:rsid w:val="00D226E3"/>
    <w:rsid w:val="00D24314"/>
    <w:rsid w:val="00D247B2"/>
    <w:rsid w:val="00D27BC8"/>
    <w:rsid w:val="00D27DD9"/>
    <w:rsid w:val="00D3064C"/>
    <w:rsid w:val="00D30F26"/>
    <w:rsid w:val="00D311C8"/>
    <w:rsid w:val="00D31898"/>
    <w:rsid w:val="00D31EA2"/>
    <w:rsid w:val="00D444A1"/>
    <w:rsid w:val="00D464F4"/>
    <w:rsid w:val="00D50AA6"/>
    <w:rsid w:val="00D51143"/>
    <w:rsid w:val="00D52720"/>
    <w:rsid w:val="00D533C7"/>
    <w:rsid w:val="00D534F0"/>
    <w:rsid w:val="00D53506"/>
    <w:rsid w:val="00D53898"/>
    <w:rsid w:val="00D54F4C"/>
    <w:rsid w:val="00D56806"/>
    <w:rsid w:val="00D60094"/>
    <w:rsid w:val="00D618FD"/>
    <w:rsid w:val="00D64DB2"/>
    <w:rsid w:val="00D65583"/>
    <w:rsid w:val="00D65EC4"/>
    <w:rsid w:val="00D66473"/>
    <w:rsid w:val="00D66B64"/>
    <w:rsid w:val="00D66E21"/>
    <w:rsid w:val="00D672E8"/>
    <w:rsid w:val="00D71A2E"/>
    <w:rsid w:val="00D7240D"/>
    <w:rsid w:val="00D72D29"/>
    <w:rsid w:val="00D731D5"/>
    <w:rsid w:val="00D75A74"/>
    <w:rsid w:val="00D76416"/>
    <w:rsid w:val="00D81179"/>
    <w:rsid w:val="00D81E5E"/>
    <w:rsid w:val="00D83865"/>
    <w:rsid w:val="00D847B4"/>
    <w:rsid w:val="00D8669D"/>
    <w:rsid w:val="00D86F45"/>
    <w:rsid w:val="00D87E0F"/>
    <w:rsid w:val="00D9072D"/>
    <w:rsid w:val="00D918B8"/>
    <w:rsid w:val="00D932BB"/>
    <w:rsid w:val="00D93416"/>
    <w:rsid w:val="00D93554"/>
    <w:rsid w:val="00D93B26"/>
    <w:rsid w:val="00D93CDB"/>
    <w:rsid w:val="00D96341"/>
    <w:rsid w:val="00D9796D"/>
    <w:rsid w:val="00DA4167"/>
    <w:rsid w:val="00DA4899"/>
    <w:rsid w:val="00DA4B06"/>
    <w:rsid w:val="00DA508D"/>
    <w:rsid w:val="00DB0B4B"/>
    <w:rsid w:val="00DB28E8"/>
    <w:rsid w:val="00DB2E4D"/>
    <w:rsid w:val="00DC2FF0"/>
    <w:rsid w:val="00DC3EBA"/>
    <w:rsid w:val="00DC4C6F"/>
    <w:rsid w:val="00DC4EBC"/>
    <w:rsid w:val="00DC65D3"/>
    <w:rsid w:val="00DC670C"/>
    <w:rsid w:val="00DC75AF"/>
    <w:rsid w:val="00DC77EF"/>
    <w:rsid w:val="00DD128A"/>
    <w:rsid w:val="00DD26D2"/>
    <w:rsid w:val="00DD2AD9"/>
    <w:rsid w:val="00DD3FA0"/>
    <w:rsid w:val="00DD75B1"/>
    <w:rsid w:val="00DE012E"/>
    <w:rsid w:val="00DE1FDB"/>
    <w:rsid w:val="00DE2212"/>
    <w:rsid w:val="00DE2C01"/>
    <w:rsid w:val="00DE5013"/>
    <w:rsid w:val="00DE69DF"/>
    <w:rsid w:val="00DE6C3C"/>
    <w:rsid w:val="00DF10A6"/>
    <w:rsid w:val="00DF21AA"/>
    <w:rsid w:val="00DF227E"/>
    <w:rsid w:val="00DF32F3"/>
    <w:rsid w:val="00DF3466"/>
    <w:rsid w:val="00DF3B28"/>
    <w:rsid w:val="00DF50BC"/>
    <w:rsid w:val="00DF63E7"/>
    <w:rsid w:val="00E00C87"/>
    <w:rsid w:val="00E034FD"/>
    <w:rsid w:val="00E052C9"/>
    <w:rsid w:val="00E10475"/>
    <w:rsid w:val="00E10A3A"/>
    <w:rsid w:val="00E13086"/>
    <w:rsid w:val="00E1337A"/>
    <w:rsid w:val="00E13E20"/>
    <w:rsid w:val="00E1542B"/>
    <w:rsid w:val="00E163E5"/>
    <w:rsid w:val="00E21687"/>
    <w:rsid w:val="00E224DA"/>
    <w:rsid w:val="00E23A85"/>
    <w:rsid w:val="00E2685C"/>
    <w:rsid w:val="00E321B3"/>
    <w:rsid w:val="00E32F19"/>
    <w:rsid w:val="00E33E49"/>
    <w:rsid w:val="00E36C8F"/>
    <w:rsid w:val="00E36E35"/>
    <w:rsid w:val="00E37FCC"/>
    <w:rsid w:val="00E401B2"/>
    <w:rsid w:val="00E408BB"/>
    <w:rsid w:val="00E40CB9"/>
    <w:rsid w:val="00E416AF"/>
    <w:rsid w:val="00E41CA6"/>
    <w:rsid w:val="00E41DEF"/>
    <w:rsid w:val="00E42117"/>
    <w:rsid w:val="00E43324"/>
    <w:rsid w:val="00E437B1"/>
    <w:rsid w:val="00E43BD9"/>
    <w:rsid w:val="00E45AD7"/>
    <w:rsid w:val="00E464AF"/>
    <w:rsid w:val="00E46889"/>
    <w:rsid w:val="00E47E2F"/>
    <w:rsid w:val="00E50ECA"/>
    <w:rsid w:val="00E510A0"/>
    <w:rsid w:val="00E515B0"/>
    <w:rsid w:val="00E5320D"/>
    <w:rsid w:val="00E5369E"/>
    <w:rsid w:val="00E55BF1"/>
    <w:rsid w:val="00E5745E"/>
    <w:rsid w:val="00E57E63"/>
    <w:rsid w:val="00E60753"/>
    <w:rsid w:val="00E61B18"/>
    <w:rsid w:val="00E62FC7"/>
    <w:rsid w:val="00E64D3D"/>
    <w:rsid w:val="00E65619"/>
    <w:rsid w:val="00E66316"/>
    <w:rsid w:val="00E66728"/>
    <w:rsid w:val="00E6673B"/>
    <w:rsid w:val="00E71A60"/>
    <w:rsid w:val="00E74B5E"/>
    <w:rsid w:val="00E75310"/>
    <w:rsid w:val="00E76006"/>
    <w:rsid w:val="00E801ED"/>
    <w:rsid w:val="00E81679"/>
    <w:rsid w:val="00E81D31"/>
    <w:rsid w:val="00E81F52"/>
    <w:rsid w:val="00E823E4"/>
    <w:rsid w:val="00E83BE9"/>
    <w:rsid w:val="00E87B2A"/>
    <w:rsid w:val="00E9101B"/>
    <w:rsid w:val="00E923CB"/>
    <w:rsid w:val="00E93696"/>
    <w:rsid w:val="00E974C8"/>
    <w:rsid w:val="00EA0226"/>
    <w:rsid w:val="00EA4494"/>
    <w:rsid w:val="00EA4515"/>
    <w:rsid w:val="00EA4A6E"/>
    <w:rsid w:val="00EA4E64"/>
    <w:rsid w:val="00EA52A6"/>
    <w:rsid w:val="00EA59BD"/>
    <w:rsid w:val="00EA65C7"/>
    <w:rsid w:val="00EA676E"/>
    <w:rsid w:val="00EA6ED9"/>
    <w:rsid w:val="00EA7EBE"/>
    <w:rsid w:val="00EB2766"/>
    <w:rsid w:val="00EB2D6B"/>
    <w:rsid w:val="00EB2F35"/>
    <w:rsid w:val="00EB3561"/>
    <w:rsid w:val="00EB416F"/>
    <w:rsid w:val="00EB4706"/>
    <w:rsid w:val="00EB6FA6"/>
    <w:rsid w:val="00EC08C5"/>
    <w:rsid w:val="00EC225F"/>
    <w:rsid w:val="00EC230F"/>
    <w:rsid w:val="00EC36C0"/>
    <w:rsid w:val="00EC3DF9"/>
    <w:rsid w:val="00EC4EC6"/>
    <w:rsid w:val="00EC5818"/>
    <w:rsid w:val="00EC78BA"/>
    <w:rsid w:val="00EC78C6"/>
    <w:rsid w:val="00EC7C94"/>
    <w:rsid w:val="00ED0345"/>
    <w:rsid w:val="00ED1A2A"/>
    <w:rsid w:val="00ED1E67"/>
    <w:rsid w:val="00ED1F2F"/>
    <w:rsid w:val="00ED2C91"/>
    <w:rsid w:val="00ED318A"/>
    <w:rsid w:val="00ED42F8"/>
    <w:rsid w:val="00ED4A56"/>
    <w:rsid w:val="00ED4C4E"/>
    <w:rsid w:val="00ED51AB"/>
    <w:rsid w:val="00ED5B95"/>
    <w:rsid w:val="00EE2954"/>
    <w:rsid w:val="00EE3033"/>
    <w:rsid w:val="00EE4BEF"/>
    <w:rsid w:val="00EE6BB1"/>
    <w:rsid w:val="00EE70BA"/>
    <w:rsid w:val="00EE7ECC"/>
    <w:rsid w:val="00EF092B"/>
    <w:rsid w:val="00EF1342"/>
    <w:rsid w:val="00EF2202"/>
    <w:rsid w:val="00EF2E02"/>
    <w:rsid w:val="00EF3155"/>
    <w:rsid w:val="00EF4202"/>
    <w:rsid w:val="00EF4765"/>
    <w:rsid w:val="00EF4E1A"/>
    <w:rsid w:val="00EF6062"/>
    <w:rsid w:val="00EF67BC"/>
    <w:rsid w:val="00EF6913"/>
    <w:rsid w:val="00F0048E"/>
    <w:rsid w:val="00F00E54"/>
    <w:rsid w:val="00F0129B"/>
    <w:rsid w:val="00F031FF"/>
    <w:rsid w:val="00F045AC"/>
    <w:rsid w:val="00F06C8F"/>
    <w:rsid w:val="00F0774E"/>
    <w:rsid w:val="00F10AB8"/>
    <w:rsid w:val="00F123D6"/>
    <w:rsid w:val="00F13AFA"/>
    <w:rsid w:val="00F14547"/>
    <w:rsid w:val="00F14F61"/>
    <w:rsid w:val="00F17260"/>
    <w:rsid w:val="00F21261"/>
    <w:rsid w:val="00F2208F"/>
    <w:rsid w:val="00F22CBD"/>
    <w:rsid w:val="00F24020"/>
    <w:rsid w:val="00F253D3"/>
    <w:rsid w:val="00F260CC"/>
    <w:rsid w:val="00F31EAA"/>
    <w:rsid w:val="00F326C2"/>
    <w:rsid w:val="00F34A98"/>
    <w:rsid w:val="00F351C9"/>
    <w:rsid w:val="00F357D6"/>
    <w:rsid w:val="00F40F1C"/>
    <w:rsid w:val="00F41610"/>
    <w:rsid w:val="00F4165B"/>
    <w:rsid w:val="00F419BA"/>
    <w:rsid w:val="00F427ED"/>
    <w:rsid w:val="00F438B6"/>
    <w:rsid w:val="00F442DB"/>
    <w:rsid w:val="00F45B9C"/>
    <w:rsid w:val="00F511B4"/>
    <w:rsid w:val="00F5186F"/>
    <w:rsid w:val="00F523AA"/>
    <w:rsid w:val="00F53C5A"/>
    <w:rsid w:val="00F561FE"/>
    <w:rsid w:val="00F568DB"/>
    <w:rsid w:val="00F56CE0"/>
    <w:rsid w:val="00F573B7"/>
    <w:rsid w:val="00F576AB"/>
    <w:rsid w:val="00F57E6D"/>
    <w:rsid w:val="00F6022E"/>
    <w:rsid w:val="00F628CE"/>
    <w:rsid w:val="00F63D92"/>
    <w:rsid w:val="00F653F9"/>
    <w:rsid w:val="00F67A1D"/>
    <w:rsid w:val="00F67BD8"/>
    <w:rsid w:val="00F70404"/>
    <w:rsid w:val="00F70564"/>
    <w:rsid w:val="00F70E80"/>
    <w:rsid w:val="00F7299F"/>
    <w:rsid w:val="00F7566E"/>
    <w:rsid w:val="00F771C8"/>
    <w:rsid w:val="00F77C70"/>
    <w:rsid w:val="00F77DAD"/>
    <w:rsid w:val="00F816F8"/>
    <w:rsid w:val="00F84684"/>
    <w:rsid w:val="00F85FB3"/>
    <w:rsid w:val="00F862C2"/>
    <w:rsid w:val="00F86FE2"/>
    <w:rsid w:val="00F9212B"/>
    <w:rsid w:val="00F9414A"/>
    <w:rsid w:val="00F9446E"/>
    <w:rsid w:val="00F94FAD"/>
    <w:rsid w:val="00F961AC"/>
    <w:rsid w:val="00F970C6"/>
    <w:rsid w:val="00F97C0D"/>
    <w:rsid w:val="00F97F78"/>
    <w:rsid w:val="00FA0165"/>
    <w:rsid w:val="00FA0413"/>
    <w:rsid w:val="00FA156C"/>
    <w:rsid w:val="00FA2FCF"/>
    <w:rsid w:val="00FA520F"/>
    <w:rsid w:val="00FA55E7"/>
    <w:rsid w:val="00FB048D"/>
    <w:rsid w:val="00FB06B6"/>
    <w:rsid w:val="00FB29CF"/>
    <w:rsid w:val="00FB3B07"/>
    <w:rsid w:val="00FB4A50"/>
    <w:rsid w:val="00FB531D"/>
    <w:rsid w:val="00FB56AC"/>
    <w:rsid w:val="00FB5A65"/>
    <w:rsid w:val="00FB5EF8"/>
    <w:rsid w:val="00FB6276"/>
    <w:rsid w:val="00FB63DC"/>
    <w:rsid w:val="00FB752F"/>
    <w:rsid w:val="00FB7DEF"/>
    <w:rsid w:val="00FC09CF"/>
    <w:rsid w:val="00FC0AFD"/>
    <w:rsid w:val="00FC15E3"/>
    <w:rsid w:val="00FC4800"/>
    <w:rsid w:val="00FC644C"/>
    <w:rsid w:val="00FC697D"/>
    <w:rsid w:val="00FC6E37"/>
    <w:rsid w:val="00FC7407"/>
    <w:rsid w:val="00FD03D0"/>
    <w:rsid w:val="00FD0F4A"/>
    <w:rsid w:val="00FD2757"/>
    <w:rsid w:val="00FD2DE2"/>
    <w:rsid w:val="00FD4328"/>
    <w:rsid w:val="00FD4C6F"/>
    <w:rsid w:val="00FD6D70"/>
    <w:rsid w:val="00FD7CD3"/>
    <w:rsid w:val="00FD7DAA"/>
    <w:rsid w:val="00FE205A"/>
    <w:rsid w:val="00FE25BC"/>
    <w:rsid w:val="00FE2B0F"/>
    <w:rsid w:val="00FE3700"/>
    <w:rsid w:val="00FE47F4"/>
    <w:rsid w:val="00FE519C"/>
    <w:rsid w:val="00FE7641"/>
    <w:rsid w:val="00FF09AB"/>
    <w:rsid w:val="00FF2381"/>
    <w:rsid w:val="00FF25C4"/>
    <w:rsid w:val="00FF3C93"/>
    <w:rsid w:val="00FF3FD1"/>
    <w:rsid w:val="00FF4764"/>
    <w:rsid w:val="00FF66C9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CBA"/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03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CBA"/>
  </w:style>
  <w:style w:type="paragraph" w:styleId="Piedepgina">
    <w:name w:val="footer"/>
    <w:basedOn w:val="Normal"/>
    <w:link w:val="Piedepgina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CBA"/>
  </w:style>
  <w:style w:type="character" w:customStyle="1" w:styleId="whole-read-more">
    <w:name w:val="whole-read-more"/>
    <w:basedOn w:val="Fuentedeprrafopredeter"/>
    <w:rsid w:val="00A33CBA"/>
  </w:style>
  <w:style w:type="table" w:styleId="Tablaconcuadrcula">
    <w:name w:val="Table Grid"/>
    <w:basedOn w:val="Tablanormal"/>
    <w:uiPriority w:val="39"/>
    <w:rsid w:val="00A33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3C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3CBA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510004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character" w:customStyle="1" w:styleId="SinespaciadoCar">
    <w:name w:val="Sin espaciado Car"/>
    <w:link w:val="Sinespaciado"/>
    <w:uiPriority w:val="1"/>
    <w:rsid w:val="00510004"/>
    <w:rPr>
      <w:rFonts w:ascii="Calibri" w:eastAsia="Calibri" w:hAnsi="Calibri"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51000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10004"/>
    <w:rPr>
      <w:rFonts w:ascii="Calibri" w:eastAsia="Calibri" w:hAnsi="Calibri" w:cs="Times New Roman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A703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4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D3D"/>
    <w:rPr>
      <w:rFonts w:ascii="Tahoma" w:hAnsi="Tahoma" w:cs="Tahoma"/>
      <w:sz w:val="16"/>
      <w:szCs w:val="16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CBA"/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03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CBA"/>
  </w:style>
  <w:style w:type="paragraph" w:styleId="Piedepgina">
    <w:name w:val="footer"/>
    <w:basedOn w:val="Normal"/>
    <w:link w:val="Piedepgina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CBA"/>
  </w:style>
  <w:style w:type="character" w:customStyle="1" w:styleId="whole-read-more">
    <w:name w:val="whole-read-more"/>
    <w:basedOn w:val="Fuentedeprrafopredeter"/>
    <w:rsid w:val="00A33CBA"/>
  </w:style>
  <w:style w:type="table" w:styleId="Tablaconcuadrcula">
    <w:name w:val="Table Grid"/>
    <w:basedOn w:val="Tablanormal"/>
    <w:uiPriority w:val="39"/>
    <w:rsid w:val="00A33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3C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3CBA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510004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character" w:customStyle="1" w:styleId="SinespaciadoCar">
    <w:name w:val="Sin espaciado Car"/>
    <w:link w:val="Sinespaciado"/>
    <w:uiPriority w:val="1"/>
    <w:rsid w:val="00510004"/>
    <w:rPr>
      <w:rFonts w:ascii="Calibri" w:eastAsia="Calibri" w:hAnsi="Calibri"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51000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10004"/>
    <w:rPr>
      <w:rFonts w:ascii="Calibri" w:eastAsia="Calibri" w:hAnsi="Calibri" w:cs="Times New Roman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A703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4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D3D"/>
    <w:rPr>
      <w:rFonts w:ascii="Tahoma" w:hAnsi="Tahoma" w:cs="Tahoma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vizcarro.wixsite.com/ingleslab" TargetMode="External"/><Relationship Id="rId13" Type="http://schemas.openxmlformats.org/officeDocument/2006/relationships/hyperlink" Target="https://ust.udel.edu/interest-areas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st.udel.edu/interest-areas/" TargetMode="External"/><Relationship Id="rId17" Type="http://schemas.openxmlformats.org/officeDocument/2006/relationships/hyperlink" Target="https://ust.udel.edu/interest-area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t.udel.edu/interest-areas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st.udel.edu/interest-area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st.udel.edu/interest-areas/" TargetMode="External"/><Relationship Id="rId10" Type="http://schemas.openxmlformats.org/officeDocument/2006/relationships/hyperlink" Target="https://ust.udel.edu/interest-area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umevizcarroalvarez@gmail.com" TargetMode="External"/><Relationship Id="rId14" Type="http://schemas.openxmlformats.org/officeDocument/2006/relationships/hyperlink" Target="https://ust.udel.edu/interest-area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858</Words>
  <Characters>4722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Ambler</dc:creator>
  <cp:lastModifiedBy>admin</cp:lastModifiedBy>
  <cp:revision>2</cp:revision>
  <dcterms:created xsi:type="dcterms:W3CDTF">2020-04-06T15:11:00Z</dcterms:created>
  <dcterms:modified xsi:type="dcterms:W3CDTF">2020-04-06T15:11:00Z</dcterms:modified>
</cp:coreProperties>
</file>