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F3" w:rsidRDefault="000773CD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-1905</wp:posOffset>
            </wp:positionV>
            <wp:extent cx="593725" cy="683260"/>
            <wp:effectExtent l="19050" t="0" r="0" b="0"/>
            <wp:wrapSquare wrapText="right"/>
            <wp:docPr id="15" name="Imagen 2" descr="Logo Li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ice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CF3">
        <w:rPr>
          <w:rFonts w:ascii="Arial" w:hAnsi="Arial" w:cs="Arial"/>
        </w:rPr>
        <w:t>LICEO ANDRES BELLO A-94</w:t>
      </w:r>
    </w:p>
    <w:p w:rsidR="00193CF3" w:rsidRDefault="00193CF3">
      <w:pPr>
        <w:rPr>
          <w:rFonts w:ascii="Arial" w:hAnsi="Arial" w:cs="Arial"/>
        </w:rPr>
      </w:pPr>
      <w:r>
        <w:rPr>
          <w:rFonts w:ascii="Arial" w:hAnsi="Arial" w:cs="Arial"/>
        </w:rPr>
        <w:t>UNIDAD TECNICO PEDAGOGICA</w:t>
      </w:r>
    </w:p>
    <w:p w:rsidR="00193CF3" w:rsidRDefault="00193CF3">
      <w:pPr>
        <w:rPr>
          <w:rFonts w:ascii="Arial" w:hAnsi="Arial" w:cs="Arial"/>
        </w:rPr>
      </w:pPr>
      <w:r>
        <w:rPr>
          <w:rFonts w:ascii="Arial" w:hAnsi="Arial" w:cs="Arial"/>
        </w:rPr>
        <w:t>DEPARTAMENTO DE MATEMATICA</w:t>
      </w:r>
    </w:p>
    <w:p w:rsidR="00193CF3" w:rsidRDefault="00193CF3">
      <w:pPr>
        <w:rPr>
          <w:rFonts w:ascii="Arial" w:hAnsi="Arial" w:cs="Arial"/>
        </w:rPr>
      </w:pPr>
      <w:r>
        <w:rPr>
          <w:rFonts w:ascii="Arial" w:hAnsi="Arial" w:cs="Arial"/>
        </w:rPr>
        <w:t>PROFESORA ANGELICA VILCHES A.</w:t>
      </w:r>
    </w:p>
    <w:p w:rsidR="00193CF3" w:rsidRDefault="00193CF3">
      <w:pPr>
        <w:rPr>
          <w:rFonts w:ascii="Arial" w:hAnsi="Arial" w:cs="Arial"/>
        </w:rPr>
      </w:pPr>
    </w:p>
    <w:p w:rsidR="00193CF3" w:rsidRDefault="00193CF3">
      <w:pPr>
        <w:rPr>
          <w:rFonts w:ascii="Arial" w:hAnsi="Arial" w:cs="Arial"/>
        </w:rPr>
      </w:pPr>
    </w:p>
    <w:p w:rsidR="00193CF3" w:rsidRDefault="00B608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TRABAJO MATEMATICA DIFERENCIADO</w:t>
      </w:r>
      <w:r w:rsidR="005A6599">
        <w:rPr>
          <w:rFonts w:ascii="Arial" w:hAnsi="Arial" w:cs="Arial"/>
        </w:rPr>
        <w:t>(N°2)</w:t>
      </w:r>
    </w:p>
    <w:p w:rsidR="005C1116" w:rsidRDefault="00DE340B" w:rsidP="00DE34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MODULO </w:t>
      </w:r>
      <w:r w:rsidR="000773CD">
        <w:rPr>
          <w:rFonts w:ascii="Arial" w:hAnsi="Arial" w:cs="Arial"/>
        </w:rPr>
        <w:t>FUNCIONES</w:t>
      </w:r>
    </w:p>
    <w:p w:rsidR="005C1116" w:rsidRDefault="000773CD" w:rsidP="000773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5C1116">
        <w:rPr>
          <w:rFonts w:ascii="Arial" w:hAnsi="Arial" w:cs="Arial"/>
        </w:rPr>
        <w:t xml:space="preserve"> CUARTOS MEDIOS</w:t>
      </w:r>
    </w:p>
    <w:p w:rsidR="005C1116" w:rsidRDefault="005C1116" w:rsidP="00DE340B">
      <w:pPr>
        <w:jc w:val="center"/>
        <w:rPr>
          <w:rFonts w:ascii="Arial" w:hAnsi="Arial" w:cs="Arial"/>
        </w:rPr>
      </w:pPr>
    </w:p>
    <w:p w:rsidR="00DE340B" w:rsidRDefault="00DE340B" w:rsidP="00DE340B">
      <w:pPr>
        <w:jc w:val="center"/>
        <w:rPr>
          <w:rFonts w:ascii="Arial" w:hAnsi="Arial" w:cs="Arial"/>
          <w:b/>
        </w:rPr>
      </w:pPr>
      <w:r w:rsidRPr="00DE340B">
        <w:rPr>
          <w:rFonts w:ascii="Arial" w:hAnsi="Arial" w:cs="Arial"/>
          <w:b/>
        </w:rPr>
        <w:t>FUNCIONES Y SUS   REPRESENTACIONES GRAFICAS</w:t>
      </w:r>
    </w:p>
    <w:p w:rsidR="00B60832" w:rsidRDefault="00B60832" w:rsidP="00DE340B">
      <w:pPr>
        <w:jc w:val="center"/>
        <w:rPr>
          <w:rFonts w:ascii="Arial" w:hAnsi="Arial" w:cs="Arial"/>
          <w:b/>
        </w:rPr>
      </w:pPr>
    </w:p>
    <w:p w:rsidR="00B60832" w:rsidRPr="00DE340B" w:rsidRDefault="00B60832" w:rsidP="00B60832">
      <w:pPr>
        <w:tabs>
          <w:tab w:val="left" w:pos="3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NOMBRE:                                                               CURSO:                FECHA:</w:t>
      </w:r>
    </w:p>
    <w:p w:rsidR="00193CF3" w:rsidRPr="00DE340B" w:rsidRDefault="00193CF3">
      <w:pPr>
        <w:rPr>
          <w:rFonts w:ascii="Arial" w:hAnsi="Arial" w:cs="Arial"/>
          <w:b/>
        </w:rPr>
      </w:pPr>
    </w:p>
    <w:p w:rsidR="00193CF3" w:rsidRDefault="00193C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Objetivos.- </w:t>
      </w:r>
      <w:r w:rsidR="00DE340B">
        <w:rPr>
          <w:rFonts w:ascii="Arial" w:hAnsi="Arial" w:cs="Arial"/>
        </w:rPr>
        <w:t>Identificar el concepto de función.</w:t>
      </w:r>
    </w:p>
    <w:p w:rsidR="00DE340B" w:rsidRDefault="00DE3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Analizar una función.</w:t>
      </w:r>
    </w:p>
    <w:p w:rsidR="00DE340B" w:rsidRDefault="00DE3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Representar gráficamente una función.</w:t>
      </w:r>
    </w:p>
    <w:p w:rsidR="00DE340B" w:rsidRDefault="00DE340B">
      <w:pPr>
        <w:rPr>
          <w:rFonts w:ascii="Arial" w:hAnsi="Arial" w:cs="Arial"/>
        </w:rPr>
      </w:pPr>
    </w:p>
    <w:p w:rsidR="00DE340B" w:rsidRDefault="00DE340B">
      <w:pPr>
        <w:rPr>
          <w:rFonts w:ascii="Arial" w:hAnsi="Arial" w:cs="Arial"/>
        </w:rPr>
      </w:pPr>
      <w:r>
        <w:rPr>
          <w:rFonts w:ascii="Arial" w:hAnsi="Arial" w:cs="Arial"/>
        </w:rPr>
        <w:t>Habilidades.- Identificar, reconocer, analizar, interpretar y representar.</w:t>
      </w:r>
    </w:p>
    <w:p w:rsidR="00DE340B" w:rsidRDefault="00DE340B">
      <w:pPr>
        <w:rPr>
          <w:rFonts w:ascii="Arial" w:hAnsi="Arial" w:cs="Arial"/>
        </w:rPr>
      </w:pPr>
    </w:p>
    <w:p w:rsidR="00DE340B" w:rsidRDefault="00DE340B">
      <w:pPr>
        <w:rPr>
          <w:rFonts w:ascii="Arial" w:hAnsi="Arial" w:cs="Arial"/>
        </w:rPr>
      </w:pPr>
    </w:p>
    <w:p w:rsidR="00DE340B" w:rsidRDefault="00DE3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CONCEPTO DE FUNCIÓN </w:t>
      </w:r>
    </w:p>
    <w:p w:rsidR="00DE340B" w:rsidRDefault="00DE340B">
      <w:pPr>
        <w:rPr>
          <w:rFonts w:ascii="Arial" w:hAnsi="Arial" w:cs="Arial"/>
        </w:rPr>
      </w:pPr>
    </w:p>
    <w:p w:rsidR="00DE340B" w:rsidRDefault="00DE340B" w:rsidP="00DE340B">
      <w:pPr>
        <w:pStyle w:val="NormalWeb"/>
      </w:pPr>
      <w:r>
        <w:rPr>
          <w:rFonts w:ascii="Verdana" w:hAnsi="Verdana"/>
        </w:rPr>
        <w:t xml:space="preserve">Una </w:t>
      </w:r>
      <w:r>
        <w:rPr>
          <w:rFonts w:ascii="Verdana" w:hAnsi="Verdana"/>
          <w:b/>
          <w:bCs/>
          <w:color w:val="993366"/>
        </w:rPr>
        <w:t>función</w:t>
      </w:r>
      <w:r>
        <w:rPr>
          <w:rFonts w:ascii="Verdana" w:hAnsi="Verdana"/>
        </w:rPr>
        <w:t xml:space="preserve"> es una relación o correspondencia entre dos magnitudes, de manera que a cada valor de la primera le corresponde un únic</w:t>
      </w:r>
      <w:r w:rsidR="008258E5">
        <w:rPr>
          <w:rFonts w:ascii="Verdana" w:hAnsi="Verdana"/>
        </w:rPr>
        <w:t>o valor de la segunda</w:t>
      </w:r>
      <w:r>
        <w:rPr>
          <w:rFonts w:ascii="Verdana" w:hAnsi="Verdana"/>
        </w:rPr>
        <w:t xml:space="preserve">, que llamamos </w:t>
      </w:r>
      <w:proofErr w:type="gramStart"/>
      <w:r>
        <w:rPr>
          <w:rFonts w:ascii="Verdana" w:hAnsi="Verdana"/>
          <w:b/>
          <w:bCs/>
        </w:rPr>
        <w:t>imagen</w:t>
      </w:r>
      <w:r>
        <w:rPr>
          <w:rFonts w:ascii="Verdana" w:hAnsi="Verdana"/>
        </w:rPr>
        <w:t xml:space="preserve"> .</w:t>
      </w:r>
      <w:proofErr w:type="gramEnd"/>
      <w:r>
        <w:rPr>
          <w:rFonts w:ascii="Verdana" w:hAnsi="Verdana"/>
        </w:rPr>
        <w:t xml:space="preserve"> </w:t>
      </w:r>
    </w:p>
    <w:p w:rsidR="00DE340B" w:rsidRDefault="00DE340B" w:rsidP="00DE340B">
      <w:pPr>
        <w:pStyle w:val="NormalWeb"/>
      </w:pPr>
      <w:r>
        <w:rPr>
          <w:rFonts w:ascii="Verdana" w:hAnsi="Verdana"/>
        </w:rPr>
        <w:t xml:space="preserve">A la función se le suele designar por </w:t>
      </w:r>
      <w:r>
        <w:rPr>
          <w:rFonts w:ascii="Verdana" w:hAnsi="Verdana"/>
          <w:b/>
          <w:bCs/>
          <w:color w:val="993366"/>
        </w:rPr>
        <w:t>f</w:t>
      </w:r>
      <w:r>
        <w:rPr>
          <w:rFonts w:ascii="Verdana" w:hAnsi="Verdana"/>
        </w:rPr>
        <w:t xml:space="preserve"> y a la imagen por </w:t>
      </w:r>
      <w:r>
        <w:rPr>
          <w:rFonts w:ascii="Verdana" w:hAnsi="Verdana"/>
          <w:b/>
          <w:bCs/>
          <w:color w:val="993366"/>
        </w:rPr>
        <w:t>f(x)</w:t>
      </w:r>
      <w:r>
        <w:rPr>
          <w:rFonts w:ascii="Verdana" w:hAnsi="Verdana"/>
        </w:rPr>
        <w:t xml:space="preserve">, siendo x la </w:t>
      </w:r>
      <w:proofErr w:type="gramStart"/>
      <w:r>
        <w:rPr>
          <w:rFonts w:ascii="Verdana" w:hAnsi="Verdana"/>
        </w:rPr>
        <w:t>variable</w:t>
      </w:r>
      <w:proofErr w:type="gramEnd"/>
      <w:r>
        <w:rPr>
          <w:rFonts w:ascii="Verdana" w:hAnsi="Verdana"/>
        </w:rPr>
        <w:t xml:space="preserve"> independiente.</w:t>
      </w:r>
    </w:p>
    <w:p w:rsidR="00DE340B" w:rsidRDefault="00DE340B" w:rsidP="00DE340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  <w:b/>
          <w:bCs/>
          <w:color w:val="993366"/>
        </w:rPr>
        <w:t>Variable independiente:</w:t>
      </w:r>
      <w:r>
        <w:rPr>
          <w:rFonts w:ascii="Verdana" w:hAnsi="Verdana"/>
        </w:rPr>
        <w:t xml:space="preserve"> la que se fija previamente</w:t>
      </w:r>
    </w:p>
    <w:p w:rsidR="00DE340B" w:rsidRDefault="008258E5" w:rsidP="00DE340B">
      <w:pPr>
        <w:rPr>
          <w:rFonts w:ascii="Verdana" w:hAnsi="Verdana"/>
        </w:rPr>
      </w:pPr>
      <w:r>
        <w:rPr>
          <w:rFonts w:ascii="Verdana" w:hAnsi="Verdana"/>
          <w:b/>
          <w:bCs/>
          <w:color w:val="993366"/>
        </w:rPr>
        <w:t xml:space="preserve">     .   </w:t>
      </w:r>
      <w:r w:rsidR="00DE340B">
        <w:rPr>
          <w:rFonts w:ascii="Verdana" w:hAnsi="Verdana"/>
          <w:b/>
          <w:bCs/>
          <w:color w:val="993366"/>
        </w:rPr>
        <w:t>Variable dependiente:</w:t>
      </w:r>
      <w:r w:rsidR="00DE340B">
        <w:rPr>
          <w:rFonts w:ascii="Verdana" w:hAnsi="Verdana"/>
        </w:rPr>
        <w:t xml:space="preserve"> La que se deduce de la variable independiente.</w:t>
      </w:r>
    </w:p>
    <w:p w:rsidR="008258E5" w:rsidRDefault="008258E5" w:rsidP="00DE340B">
      <w:pPr>
        <w:rPr>
          <w:rFonts w:ascii="Verdana" w:hAnsi="Verdana"/>
        </w:rPr>
      </w:pPr>
    </w:p>
    <w:p w:rsidR="008258E5" w:rsidRDefault="008258E5" w:rsidP="008258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</w:rPr>
      </w:pPr>
      <w:r>
        <w:rPr>
          <w:rFonts w:ascii="Georgia" w:hAnsi="Georgia"/>
          <w:b/>
          <w:bCs/>
        </w:rPr>
        <w:t>Condición de existencia:</w:t>
      </w:r>
      <w:r>
        <w:rPr>
          <w:rFonts w:ascii="Georgia" w:hAnsi="Georgia"/>
        </w:rPr>
        <w:t xml:space="preserve"> Todos los elementos de </w:t>
      </w:r>
      <w:r>
        <w:rPr>
          <w:rFonts w:ascii="Georgia" w:hAnsi="Georgia"/>
          <w:i/>
          <w:iCs/>
        </w:rPr>
        <w:t>X</w:t>
      </w:r>
      <w:r>
        <w:rPr>
          <w:rFonts w:ascii="Georgia" w:hAnsi="Georgia"/>
        </w:rPr>
        <w:t xml:space="preserve"> están relacionados con elementos de </w:t>
      </w:r>
      <w:r>
        <w:rPr>
          <w:rFonts w:ascii="Georgia" w:hAnsi="Georgia"/>
          <w:i/>
          <w:iCs/>
        </w:rPr>
        <w:t>Y</w:t>
      </w:r>
      <w:r>
        <w:rPr>
          <w:rFonts w:ascii="Georgia" w:hAnsi="Georgia"/>
        </w:rPr>
        <w:t xml:space="preserve">, es decir, </w:t>
      </w:r>
      <w:r w:rsidR="000773CD">
        <w:rPr>
          <w:rFonts w:ascii="Georgia" w:hAnsi="Georgia"/>
          <w:noProof/>
          <w:lang w:val="es-CL" w:eastAsia="es-CL"/>
        </w:rPr>
        <w:drawing>
          <wp:inline distT="0" distB="0" distL="0" distR="0">
            <wp:extent cx="2351405" cy="200660"/>
            <wp:effectExtent l="19050" t="0" r="0" b="0"/>
            <wp:docPr id="1" name="Imagen 1" descr="\forall x\in X,\ \exists y\in Y\ \backslash \ (x,y)\in 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orall x\in X,\ \exists y\in Y\ \backslash \ (x,y)\in f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2C" w:rsidRDefault="009D302C" w:rsidP="009D302C">
      <w:pPr>
        <w:shd w:val="clear" w:color="auto" w:fill="FFFFFF"/>
        <w:spacing w:before="100" w:beforeAutospacing="1" w:after="100" w:afterAutospacing="1"/>
        <w:ind w:left="360"/>
        <w:rPr>
          <w:rFonts w:ascii="Georgia" w:hAnsi="Georgia"/>
        </w:rPr>
      </w:pPr>
    </w:p>
    <w:p w:rsidR="008258E5" w:rsidRDefault="008258E5" w:rsidP="008258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</w:rPr>
      </w:pPr>
      <w:r>
        <w:rPr>
          <w:rFonts w:ascii="Georgia" w:hAnsi="Georgia"/>
          <w:b/>
          <w:bCs/>
        </w:rPr>
        <w:t>Condición de unicidad:</w:t>
      </w:r>
      <w:r>
        <w:rPr>
          <w:rFonts w:ascii="Georgia" w:hAnsi="Georgia"/>
        </w:rPr>
        <w:t xml:space="preserve"> Cada elemento de </w:t>
      </w:r>
      <w:r>
        <w:rPr>
          <w:rFonts w:ascii="Georgia" w:hAnsi="Georgia"/>
          <w:i/>
          <w:iCs/>
        </w:rPr>
        <w:t>X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esta</w:t>
      </w:r>
      <w:proofErr w:type="spellEnd"/>
      <w:r>
        <w:rPr>
          <w:rFonts w:ascii="Georgia" w:hAnsi="Georgia"/>
        </w:rPr>
        <w:t xml:space="preserve"> relacionado con un único elemento de </w:t>
      </w:r>
      <w:r>
        <w:rPr>
          <w:rFonts w:ascii="Georgia" w:hAnsi="Georgia"/>
          <w:i/>
          <w:iCs/>
        </w:rPr>
        <w:t>Y</w:t>
      </w:r>
      <w:r>
        <w:rPr>
          <w:rFonts w:ascii="Georgia" w:hAnsi="Georgia"/>
        </w:rPr>
        <w:t xml:space="preserve">, es decir, si </w:t>
      </w:r>
      <w:r w:rsidR="000773CD">
        <w:rPr>
          <w:rFonts w:ascii="Georgia" w:hAnsi="Georgia"/>
          <w:noProof/>
          <w:lang w:val="es-CL" w:eastAsia="es-CL"/>
        </w:rPr>
        <w:drawing>
          <wp:inline distT="0" distB="0" distL="0" distR="0">
            <wp:extent cx="2803525" cy="200660"/>
            <wp:effectExtent l="19050" t="0" r="0" b="0"/>
            <wp:docPr id="2" name="Imagen 2" descr="(x,y_1)\in f \and (x,y_2)\in f \Rightarrow y_1 = y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x,y_1)\in f \and (x,y_2)\in f \Rightarrow y_1 = y_2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2C" w:rsidRDefault="009D302C" w:rsidP="009D302C">
      <w:pPr>
        <w:shd w:val="clear" w:color="auto" w:fill="FFFFFF"/>
        <w:spacing w:before="100" w:beforeAutospacing="1" w:after="100" w:afterAutospacing="1"/>
        <w:rPr>
          <w:rFonts w:ascii="Georgia" w:hAnsi="Georgia"/>
        </w:rPr>
      </w:pPr>
    </w:p>
    <w:p w:rsidR="009D302C" w:rsidRDefault="009D302C" w:rsidP="009D302C">
      <w:pPr>
        <w:shd w:val="clear" w:color="auto" w:fill="FFFFFF"/>
        <w:spacing w:before="100" w:beforeAutospacing="1" w:after="100" w:afterAutospacing="1"/>
        <w:rPr>
          <w:rFonts w:ascii="Georgia" w:hAnsi="Georgia"/>
        </w:rPr>
      </w:pPr>
    </w:p>
    <w:p w:rsidR="009D302C" w:rsidRDefault="009D302C" w:rsidP="009D302C">
      <w:pPr>
        <w:shd w:val="clear" w:color="auto" w:fill="FFFFFF"/>
        <w:spacing w:before="100" w:beforeAutospacing="1" w:after="100" w:afterAutospacing="1"/>
        <w:rPr>
          <w:rFonts w:ascii="Georgia" w:hAnsi="Georgia"/>
        </w:rPr>
      </w:pPr>
    </w:p>
    <w:p w:rsidR="009D302C" w:rsidRDefault="009D302C" w:rsidP="009D302C">
      <w:pPr>
        <w:shd w:val="clear" w:color="auto" w:fill="FFFFFF"/>
        <w:spacing w:before="100" w:beforeAutospacing="1" w:after="100" w:afterAutospacing="1"/>
        <w:rPr>
          <w:rFonts w:ascii="Georgia" w:hAnsi="Georgia"/>
        </w:rPr>
      </w:pPr>
    </w:p>
    <w:p w:rsidR="009D302C" w:rsidRDefault="009D302C" w:rsidP="009D302C">
      <w:pPr>
        <w:shd w:val="clear" w:color="auto" w:fill="FFFFFF"/>
        <w:spacing w:before="100" w:beforeAutospacing="1" w:after="100" w:afterAutospacing="1"/>
        <w:rPr>
          <w:rFonts w:ascii="Georgia" w:hAnsi="Georgia"/>
        </w:rPr>
      </w:pPr>
    </w:p>
    <w:p w:rsidR="008258E5" w:rsidRDefault="008258E5" w:rsidP="008258E5">
      <w:pPr>
        <w:shd w:val="clear" w:color="auto" w:fill="FFFFFF"/>
        <w:spacing w:before="100" w:beforeAutospacing="1" w:after="100" w:afterAutospacing="1"/>
        <w:ind w:left="360"/>
        <w:rPr>
          <w:rFonts w:ascii="Georgia" w:hAnsi="Georgia"/>
        </w:rPr>
      </w:pPr>
      <w:r>
        <w:rPr>
          <w:rFonts w:ascii="Georgia" w:hAnsi="Georgia"/>
          <w:b/>
          <w:bCs/>
        </w:rPr>
        <w:t>Diagrama sagital de una función</w:t>
      </w:r>
    </w:p>
    <w:p w:rsidR="008258E5" w:rsidRDefault="009D302C" w:rsidP="00DE340B">
      <w:r>
        <w:t xml:space="preserve">                                                          </w:t>
      </w:r>
      <w:r w:rsidR="008258E5">
        <w:t>En esta representación se ve claramente que la</w:t>
      </w:r>
    </w:p>
    <w:p w:rsidR="009D302C" w:rsidRDefault="008258E5" w:rsidP="00DE340B">
      <w:r>
        <w:t>Relación establece que todos los elementos del primer conjunto están relacionados con un solo elemento del segundo conjunto.</w:t>
      </w:r>
      <w:r w:rsidR="003330F9">
        <w:fldChar w:fldCharType="begin"/>
      </w:r>
      <w:r>
        <w:instrText xml:space="preserve"> HYPERLINK "http://es.wikipedia.org/wiki/Archivo:Aplicaci%C3%B3n_2.svg" \o "Función de X en Y: la condición de existencia asegura que de cada elemento sale alguna flecha y la de unicidad que sólo sale una." </w:instrText>
      </w:r>
      <w:r w:rsidR="003330F9">
        <w:fldChar w:fldCharType="separate"/>
      </w:r>
      <w:r w:rsidR="000773CD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2110105" cy="1376680"/>
            <wp:effectExtent l="0" t="0" r="0" b="0"/>
            <wp:wrapSquare wrapText="right"/>
            <wp:docPr id="14" name="Imagen 3" descr="http://upload.wikimedia.org/wikipedia/commons/thumb/6/61/Aplicaci%C3%B3n_2.svg/180px-Aplicaci%C3%B3n_2.svg.png">
              <a:hlinkClick xmlns:a="http://schemas.openxmlformats.org/drawingml/2006/main" r:id="rId8" tooltip="&quot;Función de X en Y: la condición de existencia asegura que de cada elemento sale alguna flecha y la de unicidad que sólo sale un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1/Aplicaci%C3%B3n_2.svg/180px-Aplicaci%C3%B3n_2.svg.png">
                      <a:hlinkClick r:id="rId8" tooltip="&quot;Función de X en Y: la condición de existencia asegura que de cada elemento sale alguna flecha y la de unicidad que sólo sale un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02C" w:rsidRDefault="009D302C" w:rsidP="00DE340B"/>
    <w:p w:rsidR="009D302C" w:rsidRDefault="009D302C" w:rsidP="00DE340B">
      <w:r>
        <w:t>El conjunto X se llama dominio de la función</w:t>
      </w:r>
      <w:proofErr w:type="gramStart"/>
      <w:r>
        <w:t>.</w:t>
      </w:r>
      <w:proofErr w:type="gramEnd"/>
      <w:r>
        <w:t>(</w:t>
      </w:r>
      <w:proofErr w:type="spellStart"/>
      <w:r>
        <w:t>Domf</w:t>
      </w:r>
      <w:proofErr w:type="spellEnd"/>
      <w:r>
        <w:t>)</w:t>
      </w:r>
    </w:p>
    <w:p w:rsidR="008258E5" w:rsidRDefault="009D302C" w:rsidP="00DE340B">
      <w:r>
        <w:t xml:space="preserve">Los valores de Y que se relacionan con </w:t>
      </w:r>
      <w:proofErr w:type="spellStart"/>
      <w:r>
        <w:t>algun</w:t>
      </w:r>
      <w:proofErr w:type="spellEnd"/>
      <w:r>
        <w:t xml:space="preserve"> X se llaman recorrido de la función (</w:t>
      </w:r>
      <w:proofErr w:type="spellStart"/>
      <w:r>
        <w:t>recf</w:t>
      </w:r>
      <w:proofErr w:type="spellEnd"/>
      <w:r>
        <w:t>)</w:t>
      </w:r>
      <w:r w:rsidR="008258E5">
        <w:br w:type="textWrapping" w:clear="all"/>
      </w:r>
      <w:r w:rsidR="003330F9">
        <w:fldChar w:fldCharType="end"/>
      </w:r>
    </w:p>
    <w:p w:rsidR="008258E5" w:rsidRDefault="008258E5"/>
    <w:p w:rsidR="00D00FF9" w:rsidRDefault="00D00FF9"/>
    <w:p w:rsidR="00D00FF9" w:rsidRDefault="00D00FF9" w:rsidP="00D00FF9">
      <w:pPr>
        <w:pStyle w:val="Ttulo3"/>
      </w:pPr>
      <w:r>
        <w:rPr>
          <w:rStyle w:val="mw-headline"/>
        </w:rPr>
        <w:t>Ejemplos</w:t>
      </w:r>
      <w:r>
        <w:t xml:space="preserve"> </w:t>
      </w:r>
    </w:p>
    <w:p w:rsidR="00D00FF9" w:rsidRDefault="00D00FF9" w:rsidP="00D00FF9">
      <w:pPr>
        <w:numPr>
          <w:ilvl w:val="0"/>
          <w:numId w:val="3"/>
        </w:numPr>
        <w:spacing w:before="100" w:beforeAutospacing="1" w:after="100" w:afterAutospacing="1"/>
      </w:pPr>
      <w:r>
        <w:t xml:space="preserve">La función definida por </w:t>
      </w:r>
      <w:r w:rsidR="000773CD">
        <w:rPr>
          <w:noProof/>
          <w:lang w:val="es-CL" w:eastAsia="es-CL"/>
        </w:rPr>
        <w:drawing>
          <wp:inline distT="0" distB="0" distL="0" distR="0">
            <wp:extent cx="1024890" cy="191135"/>
            <wp:effectExtent l="19050" t="0" r="3810" b="0"/>
            <wp:docPr id="3" name="Imagen 3" descr="f(x)=x+1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=x+1\,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tiene como dominio, </w:t>
      </w:r>
      <w:proofErr w:type="spellStart"/>
      <w:r>
        <w:t>codominio</w:t>
      </w:r>
      <w:proofErr w:type="spellEnd"/>
      <w:r>
        <w:t xml:space="preserve"> e imagen a todos los </w:t>
      </w:r>
      <w:hyperlink r:id="rId12" w:tooltip="Número real" w:history="1">
        <w:r>
          <w:rPr>
            <w:rStyle w:val="Hipervnculo"/>
          </w:rPr>
          <w:t>números reales</w:t>
        </w:r>
      </w:hyperlink>
      <w:r>
        <w:t xml:space="preserve"> </w:t>
      </w:r>
      <w:r w:rsidR="000773CD">
        <w:rPr>
          <w:noProof/>
          <w:lang w:val="es-CL" w:eastAsia="es-CL"/>
        </w:rPr>
        <w:drawing>
          <wp:inline distT="0" distB="0" distL="0" distR="0">
            <wp:extent cx="311785" cy="191135"/>
            <wp:effectExtent l="19050" t="0" r="0" b="0"/>
            <wp:docPr id="4" name="Imagen 4" descr="(\mathbb{R}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\mathbb{R})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F9" w:rsidRDefault="00D00FF9" w:rsidP="00D00FF9"/>
    <w:p w:rsidR="00D00FF9" w:rsidRDefault="00D00FF9" w:rsidP="00D00FF9">
      <w:r>
        <w:t xml:space="preserve">Función con Dominio </w:t>
      </w:r>
      <w:r>
        <w:rPr>
          <w:i/>
          <w:iCs/>
        </w:rPr>
        <w:t>X</w:t>
      </w:r>
      <w:r>
        <w:t xml:space="preserve"> y </w:t>
      </w:r>
      <w:proofErr w:type="spellStart"/>
      <w:r>
        <w:t>Codominio</w:t>
      </w:r>
      <w:proofErr w:type="spellEnd"/>
      <w:r>
        <w:t xml:space="preserve"> </w:t>
      </w:r>
      <w:r>
        <w:rPr>
          <w:i/>
          <w:iCs/>
        </w:rPr>
        <w:t>Y</w:t>
      </w:r>
    </w:p>
    <w:p w:rsidR="00D00FF9" w:rsidRDefault="00D00FF9" w:rsidP="00D00FF9">
      <w:pPr>
        <w:numPr>
          <w:ilvl w:val="0"/>
          <w:numId w:val="4"/>
        </w:numPr>
        <w:spacing w:before="100" w:beforeAutospacing="1" w:after="100" w:afterAutospacing="1"/>
      </w:pPr>
      <w:r>
        <w:t xml:space="preserve">Para la función </w:t>
      </w:r>
      <w:r w:rsidR="000773CD">
        <w:rPr>
          <w:noProof/>
          <w:lang w:val="es-CL" w:eastAsia="es-CL"/>
        </w:rPr>
        <w:drawing>
          <wp:inline distT="0" distB="0" distL="0" distR="0">
            <wp:extent cx="803910" cy="170815"/>
            <wp:effectExtent l="19050" t="0" r="0" b="0"/>
            <wp:docPr id="5" name="Imagen 5" descr="g \colon {\mathbb{R}} \to {\mathbb{R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 \colon {\mathbb{R}} \to {\mathbb{R}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tal </w:t>
      </w:r>
      <w:proofErr w:type="gramStart"/>
      <w:r>
        <w:t xml:space="preserve">que </w:t>
      </w:r>
      <w:proofErr w:type="gramEnd"/>
      <w:r w:rsidR="000773CD">
        <w:rPr>
          <w:noProof/>
          <w:lang w:val="es-CL" w:eastAsia="es-CL"/>
        </w:rPr>
        <w:drawing>
          <wp:inline distT="0" distB="0" distL="0" distR="0">
            <wp:extent cx="773430" cy="220980"/>
            <wp:effectExtent l="19050" t="0" r="7620" b="0"/>
            <wp:docPr id="6" name="Imagen 6" descr="g(x)=x^2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(x)=x^2\,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en cambio, si bien su dominio y </w:t>
      </w:r>
      <w:proofErr w:type="spellStart"/>
      <w:r>
        <w:t>codominio</w:t>
      </w:r>
      <w:proofErr w:type="spellEnd"/>
      <w:r>
        <w:t xml:space="preserve"> son iguales a </w:t>
      </w:r>
      <w:r w:rsidR="000773CD">
        <w:rPr>
          <w:noProof/>
          <w:lang w:val="es-CL" w:eastAsia="es-CL"/>
        </w:rPr>
        <w:drawing>
          <wp:inline distT="0" distB="0" distL="0" distR="0">
            <wp:extent cx="130810" cy="130810"/>
            <wp:effectExtent l="19050" t="0" r="2540" b="0"/>
            <wp:docPr id="7" name="Imagen 7" descr="\mathbb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mathbb{R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sólo tendrá como imagen los valores comprendidos entre 0 y +</w:t>
      </w:r>
      <w:hyperlink r:id="rId17" w:tooltip="Infinito" w:history="1">
        <w:r>
          <w:rPr>
            <w:rStyle w:val="Hipervnculo"/>
          </w:rPr>
          <w:t>∞</w:t>
        </w:r>
      </w:hyperlink>
      <w:r>
        <w:t xml:space="preserve"> que sean el cuadrado de un número real. </w:t>
      </w:r>
    </w:p>
    <w:p w:rsidR="00D00FF9" w:rsidRDefault="00D00FF9" w:rsidP="00D00FF9">
      <w:pPr>
        <w:numPr>
          <w:ilvl w:val="0"/>
          <w:numId w:val="5"/>
        </w:numPr>
        <w:spacing w:before="100" w:beforeAutospacing="1" w:after="100" w:afterAutospacing="1"/>
      </w:pPr>
      <w:r>
        <w:t xml:space="preserve">En la figura se puede apreciar una función </w:t>
      </w:r>
      <w:r w:rsidR="000773CD">
        <w:rPr>
          <w:noProof/>
          <w:lang w:val="es-CL" w:eastAsia="es-CL"/>
        </w:rPr>
        <w:drawing>
          <wp:inline distT="0" distB="0" distL="0" distR="0">
            <wp:extent cx="803910" cy="170815"/>
            <wp:effectExtent l="19050" t="0" r="0" b="0"/>
            <wp:docPr id="8" name="Imagen 8" descr="f \colon X \to Y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 \colon X \to Y \,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con </w:t>
      </w:r>
    </w:p>
    <w:p w:rsidR="00D00FF9" w:rsidRDefault="00D00FF9" w:rsidP="00D00FF9">
      <w:pPr>
        <w:spacing w:before="100" w:beforeAutospacing="1" w:after="100" w:afterAutospacing="1"/>
        <w:ind w:left="360"/>
      </w:pPr>
    </w:p>
    <w:p w:rsidR="00D00FF9" w:rsidRDefault="000773CD" w:rsidP="00D00FF9">
      <w:pPr>
        <w:spacing w:before="100" w:beforeAutospacing="1" w:after="100" w:afterAutospacing="1"/>
        <w:ind w:left="360"/>
      </w:pPr>
      <w:r>
        <w:rPr>
          <w:noProof/>
          <w:color w:val="0000FF"/>
          <w:lang w:val="es-CL" w:eastAsia="es-CL"/>
        </w:rPr>
        <w:drawing>
          <wp:inline distT="0" distB="0" distL="0" distR="0">
            <wp:extent cx="1828800" cy="1437005"/>
            <wp:effectExtent l="0" t="0" r="0" b="0"/>
            <wp:docPr id="9" name="Imagen 9" descr="250px-Aplicaci%C3%B3n_2">
              <a:hlinkClick xmlns:a="http://schemas.openxmlformats.org/drawingml/2006/main" r:id="rId8" tooltip="Función con Dominio X y Codominio 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50px-Aplicaci%C3%B3n_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F9" w:rsidRDefault="000773CD" w:rsidP="00D00FF9">
      <w:pPr>
        <w:ind w:left="720"/>
      </w:pPr>
      <w:r>
        <w:rPr>
          <w:noProof/>
          <w:lang w:val="es-CL" w:eastAsia="es-CL"/>
        </w:rPr>
        <w:drawing>
          <wp:inline distT="0" distB="0" distL="0" distR="0">
            <wp:extent cx="1918970" cy="200660"/>
            <wp:effectExtent l="19050" t="0" r="5080" b="0"/>
            <wp:docPr id="10" name="Imagen 10" descr="{\rm dom}_f = X = \{1, 2, 3,4\}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\rm dom}_f = X = \{1, 2, 3,4\} \,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F9" w:rsidRDefault="000773CD" w:rsidP="00D00FF9">
      <w:pPr>
        <w:ind w:left="720"/>
      </w:pPr>
      <w:r>
        <w:rPr>
          <w:noProof/>
          <w:lang w:val="es-CL" w:eastAsia="es-CL"/>
        </w:rPr>
        <w:drawing>
          <wp:inline distT="0" distB="0" distL="0" distR="0">
            <wp:extent cx="2160270" cy="200660"/>
            <wp:effectExtent l="19050" t="0" r="0" b="0"/>
            <wp:docPr id="11" name="Imagen 11" descr="{\rm codom}_f \ = \; Y = \{a, b, c, d \}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\rm codom}_f \ = \; Y = \{a, b, c, d \} \,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F9" w:rsidRDefault="00D00FF9" w:rsidP="00D00FF9">
      <w:pPr>
        <w:ind w:left="720"/>
      </w:pPr>
      <w:r>
        <w:t xml:space="preserve">Note que a cada elemento de </w:t>
      </w:r>
      <w:r>
        <w:rPr>
          <w:i/>
          <w:iCs/>
        </w:rPr>
        <w:t>X</w:t>
      </w:r>
      <w:r>
        <w:t xml:space="preserve"> le corresponde un único elemento de </w:t>
      </w:r>
      <w:r>
        <w:rPr>
          <w:i/>
          <w:iCs/>
        </w:rPr>
        <w:t>Y</w:t>
      </w:r>
      <w:r>
        <w:t xml:space="preserve">. Además, el elemento </w:t>
      </w:r>
      <w:r>
        <w:rPr>
          <w:i/>
          <w:iCs/>
        </w:rPr>
        <w:t>a</w:t>
      </w:r>
      <w:r>
        <w:t xml:space="preserve"> de </w:t>
      </w:r>
      <w:r>
        <w:rPr>
          <w:i/>
          <w:iCs/>
        </w:rPr>
        <w:t>Y</w:t>
      </w:r>
      <w:r>
        <w:t xml:space="preserve"> no tiene origen, y el elemento </w:t>
      </w:r>
      <w:r>
        <w:rPr>
          <w:i/>
          <w:iCs/>
        </w:rPr>
        <w:t>b</w:t>
      </w:r>
      <w:r>
        <w:t xml:space="preserve"> tiene dos (el </w:t>
      </w:r>
      <w:r>
        <w:rPr>
          <w:rStyle w:val="texhtml"/>
        </w:rPr>
        <w:t>1</w:t>
      </w:r>
      <w:r>
        <w:t xml:space="preserve"> y el </w:t>
      </w:r>
      <w:r>
        <w:rPr>
          <w:rStyle w:val="texhtml"/>
        </w:rPr>
        <w:t>4</w:t>
      </w:r>
      <w:r>
        <w:t xml:space="preserve">). Finalmente, </w:t>
      </w:r>
    </w:p>
    <w:p w:rsidR="00D00FF9" w:rsidRDefault="000773CD" w:rsidP="00D00FF9">
      <w:pPr>
        <w:ind w:left="720"/>
      </w:pPr>
      <w:r>
        <w:rPr>
          <w:noProof/>
          <w:lang w:val="es-CL" w:eastAsia="es-CL"/>
        </w:rPr>
        <w:drawing>
          <wp:inline distT="0" distB="0" distL="0" distR="0">
            <wp:extent cx="1577340" cy="200660"/>
            <wp:effectExtent l="19050" t="0" r="3810" b="0"/>
            <wp:docPr id="12" name="Imagen 12" descr="{\rm Im}_f = \{b, c, d\}\subseteq 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{\rm Im}_f = \{b, c, d\}\subseteq Y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F9" w:rsidRDefault="00D00FF9" w:rsidP="00D00FF9">
      <w:pPr>
        <w:ind w:left="720"/>
      </w:pPr>
      <w:r>
        <w:lastRenderedPageBreak/>
        <w:t xml:space="preserve">Esta función representada como </w:t>
      </w:r>
      <w:hyperlink r:id="rId23" w:tooltip="Relación matemática" w:history="1">
        <w:r>
          <w:rPr>
            <w:rStyle w:val="Hipervnculo"/>
          </w:rPr>
          <w:t>relación</w:t>
        </w:r>
      </w:hyperlink>
      <w:r>
        <w:t xml:space="preserve">, queda: </w:t>
      </w:r>
      <w:r w:rsidR="000773CD">
        <w:rPr>
          <w:noProof/>
          <w:lang w:val="es-CL" w:eastAsia="es-CL"/>
        </w:rPr>
        <w:drawing>
          <wp:inline distT="0" distB="0" distL="0" distR="0">
            <wp:extent cx="2843530" cy="200660"/>
            <wp:effectExtent l="19050" t="0" r="0" b="0"/>
            <wp:docPr id="13" name="Imagen 13" descr="X\times Y = \{(1,b), (2,c), (3,d), (4,b)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\times Y = \{(1,b), (2,c), (3,d), (4,b) \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32" w:rsidRDefault="00B60832" w:rsidP="00D00FF9">
      <w:pPr>
        <w:ind w:left="720"/>
      </w:pPr>
    </w:p>
    <w:p w:rsidR="00D00FF9" w:rsidRDefault="007F3FE6">
      <w:r>
        <w:t xml:space="preserve">     REPRESENTACIONES DE LAS FUNCIONES</w:t>
      </w:r>
    </w:p>
    <w:p w:rsidR="007F3FE6" w:rsidRDefault="007F3FE6"/>
    <w:p w:rsidR="007F3FE6" w:rsidRDefault="007F3FE6">
      <w:r>
        <w:t xml:space="preserve">  Las funciones se pueden representar en forma algebraica o en forma grafica.</w:t>
      </w:r>
    </w:p>
    <w:p w:rsidR="007F3FE6" w:rsidRDefault="007F3FE6"/>
    <w:p w:rsidR="007F3FE6" w:rsidRDefault="007F3FE6">
      <w:r>
        <w:t xml:space="preserve"> Representación  algebraica.- a través de una </w:t>
      </w:r>
      <w:proofErr w:type="spellStart"/>
      <w:r>
        <w:t>formula</w:t>
      </w:r>
      <w:proofErr w:type="spellEnd"/>
      <w:r>
        <w:t xml:space="preserve"> que establezca la relación matemática entre los valores del dominio y el recorrido.</w:t>
      </w:r>
    </w:p>
    <w:p w:rsidR="007F3FE6" w:rsidRDefault="007F3FE6"/>
    <w:p w:rsidR="007F3FE6" w:rsidRDefault="007F3FE6">
      <w:r>
        <w:t>Ejemplos.-</w:t>
      </w:r>
    </w:p>
    <w:p w:rsidR="007F3FE6" w:rsidRDefault="007F3FE6"/>
    <w:p w:rsidR="007F3FE6" w:rsidRDefault="007F3FE6">
      <w:proofErr w:type="gramStart"/>
      <w:r>
        <w:t>1)</w:t>
      </w:r>
      <w:r w:rsidR="00A8107B">
        <w:t>Un</w:t>
      </w:r>
      <w:proofErr w:type="gramEnd"/>
      <w:r w:rsidR="00A8107B">
        <w:t xml:space="preserve"> número es igual a la tercera parte de otro número           </w:t>
      </w:r>
      <w:r w:rsidR="00A8107B" w:rsidRPr="00A8107B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1pt" o:ole="">
            <v:imagedata r:id="rId25" o:title=""/>
          </v:shape>
          <o:OLEObject Type="Embed" ProgID="Equation.3" ShapeID="_x0000_i1025" DrawAspect="Content" ObjectID="_1646401442" r:id="rId26"/>
        </w:object>
      </w:r>
      <w:r>
        <w:t xml:space="preserve">     </w:t>
      </w:r>
      <w:r w:rsidR="00A8107B" w:rsidRPr="007F3FE6">
        <w:rPr>
          <w:position w:val="-24"/>
        </w:rPr>
        <w:object w:dxaOrig="940" w:dyaOrig="620">
          <v:shape id="_x0000_i1026" type="#_x0000_t75" style="width:46.7pt;height:30.85pt" o:ole="">
            <v:imagedata r:id="rId27" o:title=""/>
          </v:shape>
          <o:OLEObject Type="Embed" ProgID="Equation.3" ShapeID="_x0000_i1026" DrawAspect="Content" ObjectID="_1646401443" r:id="rId28"/>
        </w:object>
      </w:r>
    </w:p>
    <w:p w:rsidR="007F3FE6" w:rsidRDefault="007F3FE6"/>
    <w:p w:rsidR="007F3FE6" w:rsidRDefault="007F3FE6">
      <w:r>
        <w:t xml:space="preserve">2) </w:t>
      </w:r>
      <w:r w:rsidR="00A8107B">
        <w:t xml:space="preserve">La edad de un padre es igual al cuadrado de la edad de su hijo disminuida en uno  </w:t>
      </w:r>
      <w:r w:rsidR="00A8107B" w:rsidRPr="00A8107B">
        <w:rPr>
          <w:position w:val="-6"/>
        </w:rPr>
        <w:object w:dxaOrig="300" w:dyaOrig="220">
          <v:shape id="_x0000_i1027" type="#_x0000_t75" style="width:15.05pt;height:11.1pt" o:ole="">
            <v:imagedata r:id="rId29" o:title=""/>
          </v:shape>
          <o:OLEObject Type="Embed" ProgID="Equation.3" ShapeID="_x0000_i1027" DrawAspect="Content" ObjectID="_1646401444" r:id="rId30"/>
        </w:object>
      </w:r>
      <w:r w:rsidR="00A8107B">
        <w:t xml:space="preserve">  </w:t>
      </w:r>
      <w:r w:rsidRPr="007F3FE6">
        <w:rPr>
          <w:position w:val="-10"/>
        </w:rPr>
        <w:object w:dxaOrig="999" w:dyaOrig="360">
          <v:shape id="_x0000_i1028" type="#_x0000_t75" style="width:49.85pt;height:18.2pt" o:ole="">
            <v:imagedata r:id="rId31" o:title=""/>
          </v:shape>
          <o:OLEObject Type="Embed" ProgID="Equation.3" ShapeID="_x0000_i1028" DrawAspect="Content" ObjectID="_1646401445" r:id="rId32"/>
        </w:object>
      </w:r>
      <w:r>
        <w:t xml:space="preserve">           </w:t>
      </w:r>
    </w:p>
    <w:p w:rsidR="007F3FE6" w:rsidRDefault="007F3FE6"/>
    <w:p w:rsidR="007F3FE6" w:rsidRDefault="007F3FE6">
      <w:r>
        <w:t xml:space="preserve">   Representación gráfica.- para construir la grafica de una función, necesitamos conocer la forma algebraica y luego asignarle valores a x para determinar los valores de y, con esto se construye una tabla  valores que </w:t>
      </w:r>
      <w:r w:rsidR="00A8107B">
        <w:t xml:space="preserve">corresponden a los puntos por donde pasa la grafica. </w:t>
      </w:r>
    </w:p>
    <w:p w:rsidR="00A8107B" w:rsidRDefault="00A8107B"/>
    <w:p w:rsidR="00A8107B" w:rsidRDefault="00A8107B">
      <w:r>
        <w:t>Ejemplos.-</w:t>
      </w:r>
    </w:p>
    <w:p w:rsidR="00A8107B" w:rsidRDefault="00A8107B"/>
    <w:p w:rsidR="00A8107B" w:rsidRDefault="00A8107B">
      <w:r>
        <w:t>Representar gráficamente las funciones</w:t>
      </w:r>
    </w:p>
    <w:p w:rsidR="00A8107B" w:rsidRDefault="00A8107B"/>
    <w:p w:rsidR="005F1AF9" w:rsidRDefault="005F1AF9">
      <w:r>
        <w:t>y=x+2. Dominio natural es todos los reales</w:t>
      </w:r>
    </w:p>
    <w:p w:rsidR="005F1AF9" w:rsidRDefault="005F1AF9" w:rsidP="005F1AF9"/>
    <w:p w:rsidR="005F1AF9" w:rsidRDefault="005F1AF9" w:rsidP="005F1AF9">
      <w:pPr>
        <w:pStyle w:val="HTMLconformatoprevio"/>
      </w:pPr>
    </w:p>
    <w:tbl>
      <w:tblPr>
        <w:tblStyle w:val="Tablaconcuadrcula"/>
        <w:tblW w:w="0" w:type="auto"/>
        <w:tblLook w:val="01E0"/>
      </w:tblPr>
      <w:tblGrid>
        <w:gridCol w:w="1349"/>
        <w:gridCol w:w="1349"/>
        <w:gridCol w:w="1349"/>
        <w:gridCol w:w="1349"/>
        <w:gridCol w:w="1349"/>
        <w:gridCol w:w="1350"/>
        <w:gridCol w:w="1350"/>
      </w:tblGrid>
      <w:tr w:rsidR="005F1AF9"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X|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-2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 xml:space="preserve">-1  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0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1</w:t>
            </w:r>
          </w:p>
        </w:tc>
        <w:tc>
          <w:tcPr>
            <w:tcW w:w="1350" w:type="dxa"/>
          </w:tcPr>
          <w:p w:rsidR="005F1AF9" w:rsidRDefault="005F1AF9" w:rsidP="005F1AF9">
            <w:pPr>
              <w:pStyle w:val="HTMLconformatoprevio"/>
            </w:pPr>
            <w:r>
              <w:t>2</w:t>
            </w:r>
          </w:p>
        </w:tc>
        <w:tc>
          <w:tcPr>
            <w:tcW w:w="1350" w:type="dxa"/>
          </w:tcPr>
          <w:p w:rsidR="005F1AF9" w:rsidRDefault="005F1AF9" w:rsidP="005F1AF9">
            <w:pPr>
              <w:pStyle w:val="HTMLconformatoprevio"/>
            </w:pPr>
            <w:r>
              <w:t>3</w:t>
            </w:r>
          </w:p>
        </w:tc>
      </w:tr>
      <w:tr w:rsidR="005F1AF9"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 xml:space="preserve">Y|  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0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1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2</w:t>
            </w:r>
          </w:p>
        </w:tc>
        <w:tc>
          <w:tcPr>
            <w:tcW w:w="1349" w:type="dxa"/>
          </w:tcPr>
          <w:p w:rsidR="005F1AF9" w:rsidRDefault="005F1AF9" w:rsidP="005F1AF9">
            <w:pPr>
              <w:pStyle w:val="HTMLconformatoprevio"/>
            </w:pPr>
            <w:r>
              <w:t>3</w:t>
            </w:r>
          </w:p>
        </w:tc>
        <w:tc>
          <w:tcPr>
            <w:tcW w:w="1350" w:type="dxa"/>
          </w:tcPr>
          <w:p w:rsidR="005F1AF9" w:rsidRDefault="005F1AF9" w:rsidP="005F1AF9">
            <w:pPr>
              <w:pStyle w:val="HTMLconformatoprevio"/>
            </w:pPr>
            <w:r>
              <w:t>4</w:t>
            </w:r>
          </w:p>
        </w:tc>
        <w:tc>
          <w:tcPr>
            <w:tcW w:w="1350" w:type="dxa"/>
          </w:tcPr>
          <w:p w:rsidR="005F1AF9" w:rsidRDefault="005F1AF9" w:rsidP="005F1AF9">
            <w:pPr>
              <w:pStyle w:val="HTMLconformatoprevio"/>
            </w:pPr>
            <w:r>
              <w:t>5</w:t>
            </w:r>
          </w:p>
        </w:tc>
      </w:tr>
    </w:tbl>
    <w:p w:rsidR="005F1AF9" w:rsidRDefault="005F1AF9" w:rsidP="005F1AF9">
      <w:pPr>
        <w:pStyle w:val="HTMLconformatoprevio"/>
      </w:pPr>
    </w:p>
    <w:p w:rsidR="005F1AF9" w:rsidRDefault="005F1AF9" w:rsidP="005F1AF9"/>
    <w:tbl>
      <w:tblPr>
        <w:tblW w:w="3165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9"/>
        <w:gridCol w:w="422"/>
        <w:gridCol w:w="421"/>
        <w:gridCol w:w="382"/>
        <w:gridCol w:w="382"/>
        <w:gridCol w:w="382"/>
        <w:gridCol w:w="397"/>
      </w:tblGrid>
      <w:tr w:rsidR="005F1A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X</w:t>
            </w:r>
          </w:p>
        </w:tc>
      </w:tr>
      <w:tr w:rsidR="005F1A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</w:tr>
      <w:tr w:rsidR="005F1A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</w:tr>
      <w:tr w:rsidR="005F1A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</w:tr>
      <w:tr w:rsidR="005F1A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</w:tr>
      <w:tr w:rsidR="005F1A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</w:p>
        </w:tc>
      </w:tr>
      <w:tr w:rsidR="005F1A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y /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AF9" w:rsidRDefault="005F1AF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5F1AF9" w:rsidRDefault="005F1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A8107B" w:rsidRDefault="00A8107B" w:rsidP="005F2182"/>
    <w:p w:rsidR="00562A49" w:rsidRDefault="00562A49" w:rsidP="005F2182"/>
    <w:p w:rsidR="00562A49" w:rsidRDefault="00905BB4" w:rsidP="00562A49">
      <w:r>
        <w:t>EJERCICIOS</w:t>
      </w:r>
    </w:p>
    <w:p w:rsidR="00905BB4" w:rsidRDefault="00905BB4" w:rsidP="00562A49"/>
    <w:p w:rsidR="00905BB4" w:rsidRDefault="00905BB4" w:rsidP="00562A49">
      <w:r>
        <w:t>I.- Determinar el dominio de las siguientes funciones:</w:t>
      </w:r>
    </w:p>
    <w:p w:rsidR="00905BB4" w:rsidRDefault="00905BB4" w:rsidP="00562A49"/>
    <w:p w:rsidR="00905BB4" w:rsidRDefault="00905BB4" w:rsidP="00562A49">
      <w:r>
        <w:t xml:space="preserve">a) </w:t>
      </w:r>
      <w:r w:rsidRPr="00905BB4">
        <w:rPr>
          <w:position w:val="-10"/>
        </w:rPr>
        <w:object w:dxaOrig="1300" w:dyaOrig="340">
          <v:shape id="_x0000_i1029" type="#_x0000_t75" style="width:64.9pt;height:16.6pt" o:ole="">
            <v:imagedata r:id="rId33" o:title=""/>
          </v:shape>
          <o:OLEObject Type="Embed" ProgID="Equation.3" ShapeID="_x0000_i1029" DrawAspect="Content" ObjectID="_1646401446" r:id="rId34"/>
        </w:object>
      </w:r>
      <w:r>
        <w:t xml:space="preserve">                                                   b) </w:t>
      </w:r>
      <w:r w:rsidRPr="00905BB4">
        <w:rPr>
          <w:position w:val="-10"/>
        </w:rPr>
        <w:object w:dxaOrig="1100" w:dyaOrig="380">
          <v:shape id="_x0000_i1030" type="#_x0000_t75" style="width:55.4pt;height:19pt" o:ole="">
            <v:imagedata r:id="rId35" o:title=""/>
          </v:shape>
          <o:OLEObject Type="Embed" ProgID="Equation.3" ShapeID="_x0000_i1030" DrawAspect="Content" ObjectID="_1646401447" r:id="rId36"/>
        </w:object>
      </w:r>
    </w:p>
    <w:p w:rsidR="00905BB4" w:rsidRDefault="00905BB4" w:rsidP="00562A49">
      <w:r>
        <w:lastRenderedPageBreak/>
        <w:t xml:space="preserve">c) </w:t>
      </w:r>
      <w:r w:rsidRPr="00905BB4">
        <w:rPr>
          <w:position w:val="-24"/>
        </w:rPr>
        <w:object w:dxaOrig="960" w:dyaOrig="620">
          <v:shape id="_x0000_i1031" type="#_x0000_t75" style="width:48.25pt;height:30.85pt" o:ole="">
            <v:imagedata r:id="rId37" o:title=""/>
          </v:shape>
          <o:OLEObject Type="Embed" ProgID="Equation.3" ShapeID="_x0000_i1031" DrawAspect="Content" ObjectID="_1646401448" r:id="rId38"/>
        </w:object>
      </w:r>
      <w:r>
        <w:t xml:space="preserve">                                                         d) </w:t>
      </w:r>
      <w:r w:rsidRPr="00905BB4">
        <w:rPr>
          <w:position w:val="-14"/>
        </w:rPr>
        <w:object w:dxaOrig="940" w:dyaOrig="400">
          <v:shape id="_x0000_i1032" type="#_x0000_t75" style="width:46.7pt;height:19.8pt" o:ole="">
            <v:imagedata r:id="rId39" o:title=""/>
          </v:shape>
          <o:OLEObject Type="Embed" ProgID="Equation.3" ShapeID="_x0000_i1032" DrawAspect="Content" ObjectID="_1646401449" r:id="rId40"/>
        </w:object>
      </w:r>
    </w:p>
    <w:p w:rsidR="00905BB4" w:rsidRDefault="00905BB4" w:rsidP="00562A49">
      <w:r>
        <w:t xml:space="preserve">e) </w:t>
      </w:r>
      <w:r w:rsidRPr="00905BB4">
        <w:rPr>
          <w:position w:val="-24"/>
        </w:rPr>
        <w:object w:dxaOrig="1300" w:dyaOrig="620">
          <v:shape id="_x0000_i1033" type="#_x0000_t75" style="width:64.9pt;height:30.85pt" o:ole="">
            <v:imagedata r:id="rId41" o:title=""/>
          </v:shape>
          <o:OLEObject Type="Embed" ProgID="Equation.3" ShapeID="_x0000_i1033" DrawAspect="Content" ObjectID="_1646401450" r:id="rId42"/>
        </w:object>
      </w:r>
      <w:r>
        <w:t xml:space="preserve">                                                    e) </w:t>
      </w:r>
      <w:r w:rsidRPr="00905BB4">
        <w:rPr>
          <w:position w:val="-24"/>
        </w:rPr>
        <w:object w:dxaOrig="1380" w:dyaOrig="639">
          <v:shape id="_x0000_i1034" type="#_x0000_t75" style="width:68.85pt;height:31.65pt" o:ole="">
            <v:imagedata r:id="rId43" o:title=""/>
          </v:shape>
          <o:OLEObject Type="Embed" ProgID="Equation.3" ShapeID="_x0000_i1034" DrawAspect="Content" ObjectID="_1646401451" r:id="rId44"/>
        </w:object>
      </w:r>
    </w:p>
    <w:p w:rsidR="00905BB4" w:rsidRDefault="00905BB4" w:rsidP="00562A49">
      <w:r>
        <w:t>II.- Si f(x) = x+</w:t>
      </w:r>
      <w:proofErr w:type="gramStart"/>
      <w:r>
        <w:t>2  ,</w:t>
      </w:r>
      <w:proofErr w:type="gramEnd"/>
      <w:r>
        <w:t xml:space="preserve">   si x</w:t>
      </w:r>
      <w:r w:rsidRPr="00905BB4">
        <w:rPr>
          <w:position w:val="-6"/>
        </w:rPr>
        <w:object w:dxaOrig="380" w:dyaOrig="279">
          <v:shape id="_x0000_i1035" type="#_x0000_t75" style="width:19pt;height:14.25pt" o:ole="">
            <v:imagedata r:id="rId45" o:title=""/>
          </v:shape>
          <o:OLEObject Type="Embed" ProgID="Equation.3" ShapeID="_x0000_i1035" DrawAspect="Content" ObjectID="_1646401452" r:id="rId46"/>
        </w:object>
      </w:r>
    </w:p>
    <w:p w:rsidR="00905BB4" w:rsidRDefault="00905BB4" w:rsidP="00562A49">
      <w:r>
        <w:t xml:space="preserve">                     2x        si </w:t>
      </w:r>
      <w:r w:rsidRPr="00905BB4">
        <w:rPr>
          <w:position w:val="-6"/>
        </w:rPr>
        <w:object w:dxaOrig="540" w:dyaOrig="279">
          <v:shape id="_x0000_i1036" type="#_x0000_t75" style="width:26.9pt;height:14.25pt" o:ole="">
            <v:imagedata r:id="rId47" o:title=""/>
          </v:shape>
          <o:OLEObject Type="Embed" ProgID="Equation.3" ShapeID="_x0000_i1036" DrawAspect="Content" ObjectID="_1646401453" r:id="rId48"/>
        </w:object>
      </w:r>
    </w:p>
    <w:p w:rsidR="00905BB4" w:rsidRDefault="00905BB4" w:rsidP="00562A49"/>
    <w:p w:rsidR="00905BB4" w:rsidRDefault="00905BB4" w:rsidP="00562A49"/>
    <w:p w:rsidR="00905BB4" w:rsidRDefault="00905BB4" w:rsidP="00562A49">
      <w:r>
        <w:t xml:space="preserve">    Calcular      a) </w:t>
      </w:r>
      <w:proofErr w:type="gramStart"/>
      <w:r>
        <w:t>f(</w:t>
      </w:r>
      <w:proofErr w:type="gramEnd"/>
      <w:r>
        <w:t>3)=                                    b) f(0)=                             c) f(-2)=</w:t>
      </w:r>
    </w:p>
    <w:p w:rsidR="004B5F73" w:rsidRDefault="004B5F73" w:rsidP="00562A49"/>
    <w:p w:rsidR="004B5F73" w:rsidRDefault="004B5F73" w:rsidP="00562A49"/>
    <w:p w:rsidR="004B5F73" w:rsidRDefault="004B5F73" w:rsidP="00562A49">
      <w:r>
        <w:t xml:space="preserve">III.- Dada la función  </w:t>
      </w:r>
      <w:r w:rsidRPr="004B5F73">
        <w:rPr>
          <w:position w:val="-14"/>
        </w:rPr>
        <w:object w:dxaOrig="940" w:dyaOrig="400">
          <v:shape id="_x0000_i1037" type="#_x0000_t75" style="width:46.7pt;height:19.8pt" o:ole="">
            <v:imagedata r:id="rId49" o:title=""/>
          </v:shape>
          <o:OLEObject Type="Embed" ProgID="Equation.3" ShapeID="_x0000_i1037" DrawAspect="Content" ObjectID="_1646401454" r:id="rId50"/>
        </w:object>
      </w:r>
    </w:p>
    <w:p w:rsidR="004B5F73" w:rsidRDefault="004B5F73" w:rsidP="00562A49"/>
    <w:p w:rsidR="004B5F73" w:rsidRDefault="004B5F73" w:rsidP="00562A49">
      <w:r>
        <w:t xml:space="preserve">     Calcular         a) </w:t>
      </w:r>
      <w:proofErr w:type="gramStart"/>
      <w:r>
        <w:t>f(</w:t>
      </w:r>
      <w:proofErr w:type="gramEnd"/>
      <w:r>
        <w:t>-1)=                              b) f(0)=                               c) f(7)=</w:t>
      </w:r>
    </w:p>
    <w:p w:rsidR="004B5F73" w:rsidRDefault="004B5F73" w:rsidP="00562A49"/>
    <w:p w:rsidR="004B5F73" w:rsidRDefault="004B5F73" w:rsidP="00562A49"/>
    <w:p w:rsidR="004B5F73" w:rsidRDefault="004B5F73" w:rsidP="00562A49">
      <w:r>
        <w:t>IV.- ¿En cuántos puntos interfecta la curva al eje X?</w:t>
      </w:r>
    </w:p>
    <w:p w:rsidR="004B5F73" w:rsidRDefault="004B5F73" w:rsidP="00562A49"/>
    <w:p w:rsidR="004B5F73" w:rsidRDefault="004B5F73" w:rsidP="00562A49">
      <w:r>
        <w:t xml:space="preserve">    a) </w:t>
      </w:r>
      <w:proofErr w:type="gramStart"/>
      <w:r>
        <w:t>y</w:t>
      </w:r>
      <w:proofErr w:type="gramEnd"/>
      <w:r>
        <w:t xml:space="preserve"> = x</w:t>
      </w:r>
      <w:r>
        <w:rPr>
          <w:vertAlign w:val="superscript"/>
        </w:rPr>
        <w:t>2</w:t>
      </w:r>
      <w:r>
        <w:t>-9x+20                                              b) y = x</w:t>
      </w:r>
      <w:r>
        <w:rPr>
          <w:vertAlign w:val="superscript"/>
        </w:rPr>
        <w:t>2</w:t>
      </w:r>
      <w:r>
        <w:t>-36</w:t>
      </w:r>
    </w:p>
    <w:p w:rsidR="004B5F73" w:rsidRDefault="004B5F73" w:rsidP="00562A49">
      <w:r>
        <w:t xml:space="preserve">    c) y = x</w:t>
      </w:r>
      <w:r>
        <w:rPr>
          <w:vertAlign w:val="superscript"/>
        </w:rPr>
        <w:t>2</w:t>
      </w:r>
      <w:r>
        <w:t>+10x+25                                           c) y = x</w:t>
      </w:r>
      <w:r>
        <w:rPr>
          <w:vertAlign w:val="superscript"/>
        </w:rPr>
        <w:t>2</w:t>
      </w:r>
      <w:r>
        <w:t>+16</w:t>
      </w:r>
    </w:p>
    <w:p w:rsidR="004B5F73" w:rsidRDefault="004B5F73" w:rsidP="00562A49"/>
    <w:p w:rsidR="004B5F73" w:rsidRDefault="004B5F73" w:rsidP="00562A49">
      <w:r>
        <w:t>V.- Dada la parábola y = x</w:t>
      </w:r>
      <w:r>
        <w:rPr>
          <w:vertAlign w:val="superscript"/>
        </w:rPr>
        <w:t>2</w:t>
      </w:r>
      <w:r>
        <w:t>+bx+c</w:t>
      </w:r>
    </w:p>
    <w:p w:rsidR="004B5F73" w:rsidRDefault="004B5F73" w:rsidP="00562A49"/>
    <w:p w:rsidR="004B5F73" w:rsidRDefault="004B5F73" w:rsidP="004B5F73">
      <w:pPr>
        <w:numPr>
          <w:ilvl w:val="1"/>
          <w:numId w:val="4"/>
        </w:numPr>
      </w:pPr>
      <w:r>
        <w:t xml:space="preserve">Si corta al eje X en </w:t>
      </w:r>
      <w:proofErr w:type="gramStart"/>
      <w:r>
        <w:t>( 1,0</w:t>
      </w:r>
      <w:proofErr w:type="gramEnd"/>
      <w:r>
        <w:t>) y al eje y en ( 0 ,2) ¿cuánto vale b y c?</w:t>
      </w:r>
    </w:p>
    <w:p w:rsidR="004B5F73" w:rsidRDefault="004B5F73" w:rsidP="004B5F73">
      <w:pPr>
        <w:numPr>
          <w:ilvl w:val="1"/>
          <w:numId w:val="4"/>
        </w:numPr>
      </w:pPr>
      <w:r>
        <w:t xml:space="preserve">Si c =0  y b </w:t>
      </w:r>
      <w:r w:rsidRPr="004B5F73">
        <w:rPr>
          <w:position w:val="-6"/>
        </w:rPr>
        <w:object w:dxaOrig="380" w:dyaOrig="279">
          <v:shape id="_x0000_i1038" type="#_x0000_t75" style="width:19pt;height:14.25pt" o:ole="">
            <v:imagedata r:id="rId51" o:title=""/>
          </v:shape>
          <o:OLEObject Type="Embed" ProgID="Equation.3" ShapeID="_x0000_i1038" DrawAspect="Content" ObjectID="_1646401455" r:id="rId52"/>
        </w:object>
      </w:r>
      <w:r w:rsidRPr="004B5F73">
        <w:rPr>
          <w:position w:val="-10"/>
        </w:rPr>
        <w:object w:dxaOrig="180" w:dyaOrig="340">
          <v:shape id="_x0000_i1039" type="#_x0000_t75" style="width:8.7pt;height:16.6pt" o:ole="">
            <v:imagedata r:id="rId53" o:title=""/>
          </v:shape>
          <o:OLEObject Type="Embed" ProgID="Equation.3" ShapeID="_x0000_i1039" DrawAspect="Content" ObjectID="_1646401456" r:id="rId54"/>
        </w:object>
      </w:r>
      <w:r>
        <w:t>¿Qué punto pertenece siempre a la curva?</w:t>
      </w:r>
    </w:p>
    <w:p w:rsidR="004B5F73" w:rsidRDefault="004B5F73" w:rsidP="004B5F73"/>
    <w:p w:rsidR="004B5F73" w:rsidRDefault="004B5F73" w:rsidP="004B5F73">
      <w:r>
        <w:t xml:space="preserve"> </w:t>
      </w:r>
    </w:p>
    <w:p w:rsidR="004B5F73" w:rsidRDefault="004B5F73" w:rsidP="004B5F73">
      <w:r>
        <w:t xml:space="preserve">VI.- Encontrar el recorrido de las siguientes funciones </w:t>
      </w:r>
      <w:proofErr w:type="gramStart"/>
      <w:r>
        <w:t>( para</w:t>
      </w:r>
      <w:proofErr w:type="gramEnd"/>
      <w:r>
        <w:t xml:space="preserve"> determinar el recorrido de una función se debe despejar la </w:t>
      </w:r>
      <w:r w:rsidR="007B7D43">
        <w:t xml:space="preserve">x y luego analizar </w:t>
      </w:r>
      <w:proofErr w:type="spellStart"/>
      <w:r w:rsidR="007B7D43">
        <w:t>que</w:t>
      </w:r>
      <w:proofErr w:type="spellEnd"/>
      <w:r w:rsidR="007B7D43">
        <w:t xml:space="preserve"> valores puede tomar la y)</w:t>
      </w:r>
    </w:p>
    <w:p w:rsidR="007B7D43" w:rsidRDefault="007B7D43" w:rsidP="004B5F73"/>
    <w:p w:rsidR="007B7D43" w:rsidRDefault="007B7D43" w:rsidP="007B7D43">
      <w:pPr>
        <w:numPr>
          <w:ilvl w:val="0"/>
          <w:numId w:val="7"/>
        </w:numPr>
      </w:pPr>
      <w:r>
        <w:t>y = x</w:t>
      </w:r>
      <w:r>
        <w:rPr>
          <w:vertAlign w:val="superscript"/>
        </w:rPr>
        <w:t>2</w:t>
      </w:r>
      <w:r>
        <w:t>-36</w:t>
      </w:r>
    </w:p>
    <w:p w:rsidR="007B7D43" w:rsidRDefault="007B7D43" w:rsidP="007B7D43">
      <w:pPr>
        <w:numPr>
          <w:ilvl w:val="0"/>
          <w:numId w:val="7"/>
        </w:numPr>
      </w:pPr>
      <w:r>
        <w:t>y= x</w:t>
      </w:r>
      <w:r>
        <w:rPr>
          <w:vertAlign w:val="superscript"/>
        </w:rPr>
        <w:t>2</w:t>
      </w:r>
      <w:r>
        <w:t>+12x+20</w:t>
      </w:r>
    </w:p>
    <w:p w:rsidR="007B7D43" w:rsidRDefault="007B7D43" w:rsidP="007B7D43">
      <w:pPr>
        <w:numPr>
          <w:ilvl w:val="0"/>
          <w:numId w:val="7"/>
        </w:numPr>
      </w:pPr>
      <w:r>
        <w:t>y = -x</w:t>
      </w:r>
      <w:r>
        <w:rPr>
          <w:vertAlign w:val="superscript"/>
        </w:rPr>
        <w:t>2</w:t>
      </w:r>
      <w:r>
        <w:t>+4</w:t>
      </w:r>
    </w:p>
    <w:p w:rsidR="007B7D43" w:rsidRDefault="007B7D43" w:rsidP="007B7D43"/>
    <w:p w:rsidR="007B7D43" w:rsidRDefault="007B7D43" w:rsidP="007B7D43"/>
    <w:p w:rsidR="007B7D43" w:rsidRDefault="007B7D43" w:rsidP="007B7D43">
      <w:r>
        <w:t xml:space="preserve"> VII.- Construye una tabla de valores para cada función y luego grafícalas.</w:t>
      </w:r>
    </w:p>
    <w:p w:rsidR="007B7D43" w:rsidRDefault="007B7D43" w:rsidP="007B7D43"/>
    <w:p w:rsidR="007B7D43" w:rsidRDefault="007B7D43" w:rsidP="007B7D43">
      <w:pPr>
        <w:numPr>
          <w:ilvl w:val="0"/>
          <w:numId w:val="8"/>
        </w:numPr>
      </w:pPr>
      <w:r>
        <w:t>y= 2</w:t>
      </w:r>
      <w:r>
        <w:rPr>
          <w:vertAlign w:val="superscript"/>
        </w:rPr>
        <w:t>x</w:t>
      </w:r>
    </w:p>
    <w:p w:rsidR="007B7D43" w:rsidRDefault="007B7D43" w:rsidP="007B7D43">
      <w:pPr>
        <w:numPr>
          <w:ilvl w:val="0"/>
          <w:numId w:val="8"/>
        </w:numPr>
      </w:pPr>
      <w:r>
        <w:t>y = (-3)</w:t>
      </w:r>
      <w:r>
        <w:rPr>
          <w:vertAlign w:val="superscript"/>
        </w:rPr>
        <w:t>x</w:t>
      </w:r>
    </w:p>
    <w:p w:rsidR="007B7D43" w:rsidRDefault="007B7D43" w:rsidP="007B7D43">
      <w:pPr>
        <w:numPr>
          <w:ilvl w:val="0"/>
          <w:numId w:val="8"/>
        </w:numPr>
      </w:pPr>
      <w:r>
        <w:t>y =  5</w:t>
      </w:r>
      <w:r>
        <w:rPr>
          <w:vertAlign w:val="superscript"/>
        </w:rPr>
        <w:t>x+1</w:t>
      </w:r>
    </w:p>
    <w:p w:rsidR="007B7D43" w:rsidRDefault="007B7D43" w:rsidP="007B7D43">
      <w:pPr>
        <w:numPr>
          <w:ilvl w:val="0"/>
          <w:numId w:val="8"/>
        </w:numPr>
      </w:pPr>
      <w:r>
        <w:t>y = (1/2)</w:t>
      </w:r>
      <w:r>
        <w:rPr>
          <w:vertAlign w:val="superscript"/>
        </w:rPr>
        <w:t>2x</w:t>
      </w:r>
    </w:p>
    <w:p w:rsidR="007B7D43" w:rsidRDefault="007B7D43" w:rsidP="007B7D43"/>
    <w:p w:rsidR="007B7D43" w:rsidRDefault="007B7D43" w:rsidP="007B7D43">
      <w:r>
        <w:t xml:space="preserve"> VIII.- analiza las graficas del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vii</w:t>
      </w:r>
      <w:proofErr w:type="spellEnd"/>
    </w:p>
    <w:p w:rsidR="00BD50A1" w:rsidRDefault="00BD50A1" w:rsidP="007B7D43"/>
    <w:p w:rsidR="00BD50A1" w:rsidRDefault="00BD50A1" w:rsidP="007B7D43"/>
    <w:p w:rsidR="00BD50A1" w:rsidRDefault="00BD50A1" w:rsidP="00BD50A1">
      <w:pPr>
        <w:pStyle w:val="actividadesg"/>
        <w:jc w:val="both"/>
        <w:rPr>
          <w:rFonts w:ascii="Verdana" w:hAnsi="Verdana"/>
          <w:spacing w:val="24"/>
          <w:sz w:val="17"/>
          <w:szCs w:val="17"/>
        </w:rPr>
      </w:pPr>
    </w:p>
    <w:p w:rsidR="00BD50A1" w:rsidRDefault="00BD50A1" w:rsidP="00BD50A1">
      <w:pPr>
        <w:pStyle w:val="actividadesg"/>
        <w:jc w:val="both"/>
        <w:rPr>
          <w:rFonts w:ascii="Verdana" w:hAnsi="Verdana"/>
          <w:spacing w:val="24"/>
          <w:sz w:val="17"/>
          <w:szCs w:val="17"/>
        </w:rPr>
      </w:pPr>
    </w:p>
    <w:p w:rsidR="00BD50A1" w:rsidRDefault="00BD50A1" w:rsidP="00BD50A1">
      <w:pPr>
        <w:pStyle w:val="actividadesg"/>
        <w:jc w:val="both"/>
        <w:rPr>
          <w:rFonts w:ascii="Verdana" w:hAnsi="Verdana"/>
          <w:spacing w:val="24"/>
          <w:sz w:val="17"/>
          <w:szCs w:val="17"/>
        </w:rPr>
      </w:pPr>
    </w:p>
    <w:p w:rsidR="008C5708" w:rsidRDefault="00BD50A1" w:rsidP="00B60832">
      <w:pPr>
        <w:pStyle w:val="actividadesg"/>
        <w:jc w:val="both"/>
        <w:rPr>
          <w:rFonts w:ascii="Verdana" w:hAnsi="Verdana"/>
          <w:vanish/>
          <w:spacing w:val="24"/>
          <w:sz w:val="17"/>
          <w:szCs w:val="17"/>
        </w:rPr>
      </w:pPr>
      <w:r w:rsidRPr="00BD50A1">
        <w:rPr>
          <w:rFonts w:ascii="Verdana" w:hAnsi="Verdana"/>
          <w:b/>
          <w:spacing w:val="24"/>
          <w:sz w:val="17"/>
          <w:szCs w:val="17"/>
        </w:rPr>
        <w:t xml:space="preserve">               </w:t>
      </w:r>
    </w:p>
    <w:p w:rsidR="00BD50A1" w:rsidRPr="007B7D43" w:rsidRDefault="00BD50A1" w:rsidP="00BD50A1"/>
    <w:sectPr w:rsidR="00BD50A1" w:rsidRPr="007B7D43" w:rsidSect="00D00FF9">
      <w:pgSz w:w="11906" w:h="16838"/>
      <w:pgMar w:top="1079" w:right="1701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7BC"/>
    <w:multiLevelType w:val="multilevel"/>
    <w:tmpl w:val="F95A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02B68"/>
    <w:multiLevelType w:val="multilevel"/>
    <w:tmpl w:val="18B4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74805"/>
    <w:multiLevelType w:val="multilevel"/>
    <w:tmpl w:val="787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62F03"/>
    <w:multiLevelType w:val="hybridMultilevel"/>
    <w:tmpl w:val="7F6A7290"/>
    <w:lvl w:ilvl="0" w:tplc="9114568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5B757EE"/>
    <w:multiLevelType w:val="multilevel"/>
    <w:tmpl w:val="22FA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941C1"/>
    <w:multiLevelType w:val="multilevel"/>
    <w:tmpl w:val="9F4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D5A17"/>
    <w:multiLevelType w:val="hybridMultilevel"/>
    <w:tmpl w:val="BC102562"/>
    <w:lvl w:ilvl="0" w:tplc="038A22EA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54F2E68"/>
    <w:multiLevelType w:val="multilevel"/>
    <w:tmpl w:val="313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characterSpacingControl w:val="doNotCompress"/>
  <w:compat/>
  <w:rsids>
    <w:rsidRoot w:val="00193CF3"/>
    <w:rsid w:val="000773CD"/>
    <w:rsid w:val="00193CF3"/>
    <w:rsid w:val="003330F9"/>
    <w:rsid w:val="004B5F73"/>
    <w:rsid w:val="00562A49"/>
    <w:rsid w:val="005A6599"/>
    <w:rsid w:val="005C1116"/>
    <w:rsid w:val="005F1AF9"/>
    <w:rsid w:val="005F2182"/>
    <w:rsid w:val="007B7D43"/>
    <w:rsid w:val="007F3FE6"/>
    <w:rsid w:val="008258E5"/>
    <w:rsid w:val="008C5708"/>
    <w:rsid w:val="00905BB4"/>
    <w:rsid w:val="009D302C"/>
    <w:rsid w:val="00A8107B"/>
    <w:rsid w:val="00B60832"/>
    <w:rsid w:val="00BD50A1"/>
    <w:rsid w:val="00D00FF9"/>
    <w:rsid w:val="00D70A63"/>
    <w:rsid w:val="00D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0F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C57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D00F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rsid w:val="008C57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E340B"/>
    <w:pPr>
      <w:spacing w:before="100" w:beforeAutospacing="1" w:after="100" w:afterAutospacing="1"/>
    </w:pPr>
    <w:rPr>
      <w:color w:val="000000"/>
    </w:rPr>
  </w:style>
  <w:style w:type="character" w:styleId="Hipervnculo">
    <w:name w:val="Hyperlink"/>
    <w:basedOn w:val="Fuentedeprrafopredeter"/>
    <w:rsid w:val="00D00FF9"/>
    <w:rPr>
      <w:strike w:val="0"/>
      <w:dstrike w:val="0"/>
      <w:color w:val="0000FF"/>
      <w:u w:val="none"/>
      <w:effect w:val="none"/>
    </w:rPr>
  </w:style>
  <w:style w:type="character" w:customStyle="1" w:styleId="mw-headline">
    <w:name w:val="mw-headline"/>
    <w:basedOn w:val="Fuentedeprrafopredeter"/>
    <w:rsid w:val="00D00FF9"/>
  </w:style>
  <w:style w:type="character" w:customStyle="1" w:styleId="editsection">
    <w:name w:val="editsection"/>
    <w:basedOn w:val="Fuentedeprrafopredeter"/>
    <w:rsid w:val="00D00FF9"/>
  </w:style>
  <w:style w:type="character" w:customStyle="1" w:styleId="texhtml">
    <w:name w:val="texhtml"/>
    <w:basedOn w:val="Fuentedeprrafopredeter"/>
    <w:rsid w:val="00D00FF9"/>
  </w:style>
  <w:style w:type="table" w:styleId="Tablaconcuadrcula">
    <w:name w:val="Table Grid"/>
    <w:basedOn w:val="Tablanormal"/>
    <w:rsid w:val="00A81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rsid w:val="005F1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tividadesg">
    <w:name w:val="actividades_g"/>
    <w:basedOn w:val="Normal"/>
    <w:rsid w:val="00BD50A1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paragraph" w:customStyle="1" w:styleId="actividadesv">
    <w:name w:val="actividades_v"/>
    <w:basedOn w:val="Normal"/>
    <w:rsid w:val="00BD50A1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paragraph" w:customStyle="1" w:styleId="actividades2vir">
    <w:name w:val="actividades_2_v_ir"/>
    <w:basedOn w:val="Normal"/>
    <w:rsid w:val="00BD50A1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paragraph" w:customStyle="1" w:styleId="actividadesr">
    <w:name w:val="actividades_r"/>
    <w:basedOn w:val="Normal"/>
    <w:rsid w:val="00BD50A1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paragraph" w:customStyle="1" w:styleId="actividades2rir">
    <w:name w:val="actividades_2_r_ir"/>
    <w:basedOn w:val="Normal"/>
    <w:rsid w:val="00BD50A1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paragraph" w:customStyle="1" w:styleId="actividades2">
    <w:name w:val="actividades_2"/>
    <w:basedOn w:val="Normal"/>
    <w:rsid w:val="00BD50A1"/>
    <w:pPr>
      <w:spacing w:before="316" w:after="316" w:line="420" w:lineRule="atLeast"/>
      <w:ind w:left="316" w:right="316" w:firstLine="600"/>
    </w:pPr>
  </w:style>
  <w:style w:type="character" w:customStyle="1" w:styleId="numeror">
    <w:name w:val="numero_r"/>
    <w:basedOn w:val="Fuentedeprrafopredeter"/>
    <w:rsid w:val="00BD50A1"/>
    <w:rPr>
      <w:b/>
      <w:bCs/>
      <w:color w:val="990000"/>
      <w:sz w:val="29"/>
      <w:szCs w:val="29"/>
    </w:rPr>
  </w:style>
  <w:style w:type="character" w:styleId="Textoennegrita">
    <w:name w:val="Strong"/>
    <w:basedOn w:val="Fuentedeprrafopredeter"/>
    <w:qFormat/>
    <w:rsid w:val="00BD50A1"/>
    <w:rPr>
      <w:b/>
      <w:bCs/>
    </w:rPr>
  </w:style>
  <w:style w:type="character" w:styleId="nfasis">
    <w:name w:val="Emphasis"/>
    <w:basedOn w:val="Fuentedeprrafopredeter"/>
    <w:qFormat/>
    <w:rsid w:val="00BD50A1"/>
    <w:rPr>
      <w:i/>
      <w:iCs/>
    </w:rPr>
  </w:style>
  <w:style w:type="paragraph" w:customStyle="1" w:styleId="actividades2gir">
    <w:name w:val="actividades_2_g_ir"/>
    <w:basedOn w:val="Normal"/>
    <w:rsid w:val="008C5708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paragraph" w:customStyle="1" w:styleId="actividades2g">
    <w:name w:val="actividades_2_g"/>
    <w:basedOn w:val="Normal"/>
    <w:rsid w:val="008C5708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paragraph" w:customStyle="1" w:styleId="actividades2r">
    <w:name w:val="actividades_2_r"/>
    <w:basedOn w:val="Normal"/>
    <w:rsid w:val="008C5708"/>
    <w:pPr>
      <w:shd w:val="clear" w:color="auto" w:fill="FFFFFF"/>
      <w:spacing w:before="316" w:after="316" w:line="420" w:lineRule="atLeast"/>
      <w:ind w:left="316" w:right="316" w:firstLine="600"/>
    </w:pPr>
    <w:rPr>
      <w:color w:val="000000"/>
    </w:rPr>
  </w:style>
  <w:style w:type="character" w:customStyle="1" w:styleId="numerov">
    <w:name w:val="numero_v"/>
    <w:basedOn w:val="Fuentedeprrafopredeter"/>
    <w:rsid w:val="008C5708"/>
    <w:rPr>
      <w:b/>
      <w:bCs/>
      <w:color w:val="006655"/>
      <w:sz w:val="29"/>
      <w:szCs w:val="29"/>
    </w:rPr>
  </w:style>
  <w:style w:type="character" w:customStyle="1" w:styleId="numerorestilo1">
    <w:name w:val="numero_r estilo1"/>
    <w:basedOn w:val="Fuentedeprrafopredeter"/>
    <w:rsid w:val="008C5708"/>
  </w:style>
  <w:style w:type="character" w:customStyle="1" w:styleId="numerorestilo1estilo1">
    <w:name w:val="numero_r estilo1 estilo1"/>
    <w:basedOn w:val="Fuentedeprrafopredeter"/>
    <w:rsid w:val="008C5708"/>
  </w:style>
  <w:style w:type="character" w:customStyle="1" w:styleId="actividadesr1">
    <w:name w:val="actividades_r1"/>
    <w:basedOn w:val="Fuentedeprrafopredeter"/>
    <w:rsid w:val="008C5708"/>
  </w:style>
  <w:style w:type="character" w:customStyle="1" w:styleId="te">
    <w:name w:val="te"/>
    <w:basedOn w:val="Fuentedeprrafopredeter"/>
    <w:rsid w:val="008C5708"/>
  </w:style>
  <w:style w:type="paragraph" w:styleId="Textodeglobo">
    <w:name w:val="Balloon Text"/>
    <w:basedOn w:val="Normal"/>
    <w:link w:val="TextodegloboCar"/>
    <w:rsid w:val="00B608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083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42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6" w:color="880000"/>
                            <w:left w:val="single" w:sz="6" w:space="18" w:color="880000"/>
                            <w:bottom w:val="single" w:sz="6" w:space="6" w:color="880000"/>
                            <w:right w:val="single" w:sz="6" w:space="24" w:color="88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3437">
              <w:marLeft w:val="-28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616">
                  <w:marLeft w:val="28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0935">
                      <w:marLeft w:val="0"/>
                      <w:marRight w:val="0"/>
                      <w:marTop w:val="0"/>
                      <w:marBottom w:val="1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2104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4944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6111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11362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120050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12346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12720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12912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1882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193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  <w:div w:id="20380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360">
              <w:marLeft w:val="-28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5514">
                  <w:marLeft w:val="28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376">
                      <w:marLeft w:val="0"/>
                      <w:marRight w:val="16"/>
                      <w:marTop w:val="0"/>
                      <w:marBottom w:val="79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1.bin"/><Relationship Id="rId39" Type="http://schemas.openxmlformats.org/officeDocument/2006/relationships/image" Target="media/image23.wmf"/><Relationship Id="rId21" Type="http://schemas.openxmlformats.org/officeDocument/2006/relationships/image" Target="media/image13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image" Target="media/image27.wmf"/><Relationship Id="rId50" Type="http://schemas.openxmlformats.org/officeDocument/2006/relationships/oleObject" Target="embeddings/oleObject13.bin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es.wikipedia.org/wiki/N%C3%BAmero_real" TargetMode="External"/><Relationship Id="rId17" Type="http://schemas.openxmlformats.org/officeDocument/2006/relationships/hyperlink" Target="http://es.wikipedia.org/wiki/Infinito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8.wmf"/><Relationship Id="rId41" Type="http://schemas.openxmlformats.org/officeDocument/2006/relationships/image" Target="media/image24.wmf"/><Relationship Id="rId54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oleObject" Target="embeddings/oleObject4.bin"/><Relationship Id="rId37" Type="http://schemas.openxmlformats.org/officeDocument/2006/relationships/image" Target="media/image22.wmf"/><Relationship Id="rId40" Type="http://schemas.openxmlformats.org/officeDocument/2006/relationships/oleObject" Target="embeddings/oleObject8.bin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hyperlink" Target="http://es.wikipedia.org/wiki/Relaci%C3%B3n_matem%C3%A1tica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image" Target="media/image28.wmf"/><Relationship Id="rId10" Type="http://schemas.openxmlformats.org/officeDocument/2006/relationships/image" Target="http://upload.wikimedia.org/wikipedia/commons/thumb/6/61/Aplicaci%C3%B3n_2.svg/180px-Aplicaci%C3%B3n_2.svg.png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19.w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3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2.bin"/><Relationship Id="rId56" Type="http://schemas.openxmlformats.org/officeDocument/2006/relationships/theme" Target="theme/theme1.xml"/><Relationship Id="rId8" Type="http://schemas.openxmlformats.org/officeDocument/2006/relationships/hyperlink" Target="http://es.wikipedia.org/wiki/Archivo:Aplicaci%C3%B3n_2.svg" TargetMode="External"/><Relationship Id="rId51" Type="http://schemas.openxmlformats.org/officeDocument/2006/relationships/image" Target="media/image29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ANDRES BELLO A-94</vt:lpstr>
    </vt:vector>
  </TitlesOfParts>
  <Company>Profesora</Company>
  <LinksUpToDate>false</LinksUpToDate>
  <CharactersWithSpaces>5330</CharactersWithSpaces>
  <SharedDoc>false</SharedDoc>
  <HLinks>
    <vt:vector size="42" baseType="variant">
      <vt:variant>
        <vt:i4>7536651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http://es.wikipedia.org/wiki/Relaci%C3%B3n_matem%C3%A1tica</vt:lpwstr>
      </vt:variant>
      <vt:variant>
        <vt:lpwstr/>
      </vt:variant>
      <vt:variant>
        <vt:i4>2752541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http://es.wikipedia.org/wiki/Archivo:Aplicaci%C3%B3n_2.svg</vt:lpwstr>
      </vt:variant>
      <vt:variant>
        <vt:lpwstr/>
      </vt:variant>
      <vt:variant>
        <vt:i4>655430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http://es.wikipedia.org/wiki/Infinito</vt:lpwstr>
      </vt:variant>
      <vt:variant>
        <vt:lpwstr/>
      </vt:variant>
      <vt:variant>
        <vt:i4>5177465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http://es.wikipedia.org/wiki/N%C3%BAmero_real</vt:lpwstr>
      </vt:variant>
      <vt:variant>
        <vt:lpwstr/>
      </vt:variant>
      <vt:variant>
        <vt:i4>2752541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http://es.wikipedia.org/wiki/Archivo:Aplicaci%C3%B3n_2.svg</vt:lpwstr>
      </vt:variant>
      <vt:variant>
        <vt:lpwstr/>
      </vt:variant>
      <vt:variant>
        <vt:i4>2752541</vt:i4>
      </vt:variant>
      <vt:variant>
        <vt:i4>-1</vt:i4>
      </vt:variant>
      <vt:variant>
        <vt:i4>1027</vt:i4>
      </vt:variant>
      <vt:variant>
        <vt:i4>4</vt:i4>
      </vt:variant>
      <vt:variant>
        <vt:lpwstr>http://es.wikipedia.org/wiki/Archivo:Aplicaci%C3%B3n_2.svg</vt:lpwstr>
      </vt:variant>
      <vt:variant>
        <vt:lpwstr/>
      </vt:variant>
      <vt:variant>
        <vt:i4>3670067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http://upload.wikimedia.org/wikipedia/commons/thumb/6/61/Aplicaci%C3%B3n_2.svg/180px-Aplicaci%C3%B3n_2.svg.png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ANDRES BELLO A-94</dc:title>
  <dc:creator>Angelica Vilches</dc:creator>
  <cp:lastModifiedBy>Angelica</cp:lastModifiedBy>
  <cp:revision>2</cp:revision>
  <cp:lastPrinted>2009-06-07T21:37:00Z</cp:lastPrinted>
  <dcterms:created xsi:type="dcterms:W3CDTF">2020-03-22T19:57:00Z</dcterms:created>
  <dcterms:modified xsi:type="dcterms:W3CDTF">2020-03-22T19:57:00Z</dcterms:modified>
</cp:coreProperties>
</file>