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9640B" w14:textId="77777777" w:rsidR="0055351E" w:rsidRDefault="0055351E" w:rsidP="0055351E"/>
    <w:p w14:paraId="69B51B69" w14:textId="77777777" w:rsidR="00E77017" w:rsidRDefault="00E77017" w:rsidP="0055351E">
      <w:pPr>
        <w:rPr>
          <w:b/>
          <w:sz w:val="28"/>
          <w:szCs w:val="28"/>
          <w:u w:val="single"/>
        </w:rPr>
      </w:pPr>
    </w:p>
    <w:p w14:paraId="4540F818" w14:textId="59059681" w:rsidR="003F28E1" w:rsidRPr="00D84A70" w:rsidRDefault="003F28E1" w:rsidP="0055351E">
      <w:pPr>
        <w:rPr>
          <w:b/>
          <w:sz w:val="32"/>
          <w:szCs w:val="32"/>
          <w:u w:val="single"/>
        </w:rPr>
      </w:pPr>
      <w:r w:rsidRPr="00D84A70">
        <w:rPr>
          <w:b/>
          <w:sz w:val="32"/>
          <w:szCs w:val="32"/>
          <w:u w:val="single"/>
        </w:rPr>
        <w:t>Pauta de cotejo recurso</w:t>
      </w:r>
      <w:r w:rsidR="00F173F4">
        <w:rPr>
          <w:b/>
          <w:sz w:val="32"/>
          <w:szCs w:val="32"/>
          <w:u w:val="single"/>
        </w:rPr>
        <w:t xml:space="preserve"> audiovisual y trabajo docente </w:t>
      </w:r>
      <w:proofErr w:type="spellStart"/>
      <w:r w:rsidR="00F173F4">
        <w:rPr>
          <w:b/>
          <w:sz w:val="32"/>
          <w:szCs w:val="32"/>
          <w:u w:val="single"/>
        </w:rPr>
        <w:t>C</w:t>
      </w:r>
      <w:r w:rsidRPr="00D84A70">
        <w:rPr>
          <w:b/>
          <w:sz w:val="32"/>
          <w:szCs w:val="32"/>
          <w:u w:val="single"/>
        </w:rPr>
        <w:t>lassroom</w:t>
      </w:r>
      <w:proofErr w:type="spellEnd"/>
    </w:p>
    <w:p w14:paraId="3EA412D2" w14:textId="77777777" w:rsidR="003F28E1" w:rsidRDefault="003F28E1" w:rsidP="0055351E">
      <w:pPr>
        <w:rPr>
          <w:b/>
          <w:sz w:val="32"/>
          <w:szCs w:val="32"/>
          <w:u w:val="single"/>
        </w:rPr>
      </w:pPr>
    </w:p>
    <w:p w14:paraId="4E08FD6D" w14:textId="0AE56C3B" w:rsidR="003F28E1" w:rsidRDefault="00331A54" w:rsidP="0055351E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Nombre docente:    Beatriz      Curso: 3</w:t>
      </w:r>
      <w:r w:rsidR="004312CA">
        <w:rPr>
          <w:b/>
          <w:sz w:val="32"/>
          <w:szCs w:val="32"/>
        </w:rPr>
        <w:t xml:space="preserve">ª A </w:t>
      </w:r>
      <w:r>
        <w:rPr>
          <w:b/>
          <w:sz w:val="32"/>
          <w:szCs w:val="32"/>
        </w:rPr>
        <w:t>–</w:t>
      </w:r>
      <w:r w:rsidR="004312CA">
        <w:rPr>
          <w:b/>
          <w:sz w:val="32"/>
          <w:szCs w:val="32"/>
        </w:rPr>
        <w:t xml:space="preserve"> B</w:t>
      </w:r>
      <w:r>
        <w:rPr>
          <w:b/>
          <w:sz w:val="32"/>
          <w:szCs w:val="32"/>
        </w:rPr>
        <w:t xml:space="preserve"> y C</w:t>
      </w:r>
    </w:p>
    <w:p w14:paraId="2C3BBD99" w14:textId="346E338A" w:rsidR="00331A54" w:rsidRPr="004312CA" w:rsidRDefault="00331A54" w:rsidP="0055351E">
      <w:pPr>
        <w:rPr>
          <w:b/>
          <w:sz w:val="32"/>
          <w:szCs w:val="32"/>
        </w:rPr>
      </w:pPr>
      <w:r>
        <w:rPr>
          <w:b/>
          <w:sz w:val="32"/>
          <w:szCs w:val="32"/>
        </w:rPr>
        <w:t>Números Complejos</w:t>
      </w:r>
    </w:p>
    <w:tbl>
      <w:tblPr>
        <w:tblStyle w:val="Tablaconcuadrcula"/>
        <w:tblW w:w="10490" w:type="dxa"/>
        <w:tblInd w:w="-601" w:type="dxa"/>
        <w:tblLook w:val="04A0" w:firstRow="1" w:lastRow="0" w:firstColumn="1" w:lastColumn="0" w:noHBand="0" w:noVBand="1"/>
      </w:tblPr>
      <w:tblGrid>
        <w:gridCol w:w="2861"/>
        <w:gridCol w:w="967"/>
        <w:gridCol w:w="850"/>
        <w:gridCol w:w="5812"/>
      </w:tblGrid>
      <w:tr w:rsidR="003F28E1" w14:paraId="573CB189" w14:textId="77777777" w:rsidTr="00D84A70">
        <w:tc>
          <w:tcPr>
            <w:tcW w:w="2861" w:type="dxa"/>
          </w:tcPr>
          <w:p w14:paraId="632FA92C" w14:textId="6B0A1565" w:rsidR="003F28E1" w:rsidRPr="00D84A70" w:rsidRDefault="003F28E1" w:rsidP="00D84A7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D84A70">
              <w:rPr>
                <w:rFonts w:asciiTheme="majorHAnsi" w:hAnsiTheme="majorHAnsi"/>
                <w:b/>
                <w:sz w:val="28"/>
                <w:szCs w:val="28"/>
              </w:rPr>
              <w:t>Criterios de revisión</w:t>
            </w:r>
          </w:p>
        </w:tc>
        <w:tc>
          <w:tcPr>
            <w:tcW w:w="967" w:type="dxa"/>
          </w:tcPr>
          <w:p w14:paraId="3679ECEE" w14:textId="7E8EF690" w:rsidR="003F28E1" w:rsidRPr="00D84A70" w:rsidRDefault="00D84A70" w:rsidP="00D84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Sí</w:t>
            </w:r>
          </w:p>
        </w:tc>
        <w:tc>
          <w:tcPr>
            <w:tcW w:w="850" w:type="dxa"/>
          </w:tcPr>
          <w:p w14:paraId="7E83282B" w14:textId="2C500547" w:rsidR="003F28E1" w:rsidRPr="00D84A70" w:rsidRDefault="00D84A70" w:rsidP="00D84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5812" w:type="dxa"/>
          </w:tcPr>
          <w:p w14:paraId="08A9054B" w14:textId="557BA0EA" w:rsidR="003F28E1" w:rsidRPr="00D84A70" w:rsidRDefault="003F28E1" w:rsidP="00D84A70">
            <w:pPr>
              <w:rPr>
                <w:b/>
                <w:sz w:val="28"/>
                <w:szCs w:val="28"/>
              </w:rPr>
            </w:pPr>
            <w:r w:rsidRPr="00D84A70">
              <w:rPr>
                <w:b/>
                <w:sz w:val="28"/>
                <w:szCs w:val="28"/>
              </w:rPr>
              <w:t>Observaciones</w:t>
            </w:r>
          </w:p>
        </w:tc>
      </w:tr>
      <w:tr w:rsidR="003F28E1" w14:paraId="4D54B57C" w14:textId="77777777" w:rsidTr="00D84A70">
        <w:tc>
          <w:tcPr>
            <w:tcW w:w="2861" w:type="dxa"/>
          </w:tcPr>
          <w:p w14:paraId="4E73C3D0" w14:textId="00011004" w:rsidR="003F28E1" w:rsidRPr="00D84A70" w:rsidRDefault="003F28E1" w:rsidP="0055351E">
            <w:pPr>
              <w:rPr>
                <w:rFonts w:asciiTheme="majorHAnsi" w:hAnsiTheme="majorHAnsi"/>
                <w:sz w:val="28"/>
                <w:szCs w:val="28"/>
              </w:rPr>
            </w:pPr>
            <w:r w:rsidRPr="00D84A70">
              <w:rPr>
                <w:rFonts w:asciiTheme="majorHAnsi" w:hAnsiTheme="majorHAnsi"/>
                <w:sz w:val="28"/>
                <w:szCs w:val="28"/>
              </w:rPr>
              <w:t>1.- Declara en el comienzo del recurso el OA o la meta de aprendizaje</w:t>
            </w:r>
          </w:p>
        </w:tc>
        <w:tc>
          <w:tcPr>
            <w:tcW w:w="967" w:type="dxa"/>
          </w:tcPr>
          <w:p w14:paraId="4A2BE3BF" w14:textId="689AFEF6" w:rsidR="003F28E1" w:rsidRDefault="008E3D4A" w:rsidP="00553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10CCE06B" w14:textId="77777777" w:rsidR="003F28E1" w:rsidRDefault="003F28E1" w:rsidP="0055351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1ECA2E08" w14:textId="77777777" w:rsidR="003F28E1" w:rsidRDefault="003F28E1" w:rsidP="0055351E">
            <w:pPr>
              <w:rPr>
                <w:sz w:val="28"/>
                <w:szCs w:val="28"/>
              </w:rPr>
            </w:pPr>
          </w:p>
        </w:tc>
      </w:tr>
      <w:tr w:rsidR="003F28E1" w14:paraId="01F64165" w14:textId="77777777" w:rsidTr="00D84A70">
        <w:tc>
          <w:tcPr>
            <w:tcW w:w="2861" w:type="dxa"/>
          </w:tcPr>
          <w:p w14:paraId="45C321F3" w14:textId="675C56BA" w:rsidR="003F28E1" w:rsidRPr="00D84A70" w:rsidRDefault="003F28E1" w:rsidP="0055351E">
            <w:pPr>
              <w:rPr>
                <w:rFonts w:asciiTheme="majorHAnsi" w:hAnsiTheme="majorHAnsi"/>
                <w:sz w:val="28"/>
                <w:szCs w:val="28"/>
              </w:rPr>
            </w:pPr>
            <w:r w:rsidRPr="00D84A70">
              <w:rPr>
                <w:rFonts w:asciiTheme="majorHAnsi" w:hAnsiTheme="majorHAnsi"/>
                <w:sz w:val="28"/>
                <w:szCs w:val="28"/>
              </w:rPr>
              <w:t>2.- Indica brevemente la manera en que se trabajará el recurso</w:t>
            </w:r>
          </w:p>
        </w:tc>
        <w:tc>
          <w:tcPr>
            <w:tcW w:w="967" w:type="dxa"/>
          </w:tcPr>
          <w:p w14:paraId="69FA4130" w14:textId="10C9C087" w:rsidR="003F28E1" w:rsidRDefault="00AC26A8" w:rsidP="00553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40A3CD71" w14:textId="200BEBAC" w:rsidR="003F28E1" w:rsidRDefault="003F28E1" w:rsidP="0055351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670D3D51" w14:textId="7D3DAB7D" w:rsidR="003F28E1" w:rsidRDefault="003F28E1" w:rsidP="0055351E">
            <w:pPr>
              <w:rPr>
                <w:sz w:val="28"/>
                <w:szCs w:val="28"/>
              </w:rPr>
            </w:pPr>
          </w:p>
        </w:tc>
      </w:tr>
      <w:tr w:rsidR="003F28E1" w14:paraId="579AEA86" w14:textId="77777777" w:rsidTr="00D84A70">
        <w:tc>
          <w:tcPr>
            <w:tcW w:w="2861" w:type="dxa"/>
          </w:tcPr>
          <w:p w14:paraId="5F37618F" w14:textId="47F43090" w:rsidR="003F28E1" w:rsidRPr="00D84A70" w:rsidRDefault="003F28E1" w:rsidP="0055351E">
            <w:pPr>
              <w:rPr>
                <w:rFonts w:asciiTheme="majorHAnsi" w:hAnsiTheme="majorHAnsi"/>
                <w:sz w:val="28"/>
                <w:szCs w:val="28"/>
              </w:rPr>
            </w:pPr>
            <w:r w:rsidRPr="00D84A70">
              <w:rPr>
                <w:rFonts w:asciiTheme="majorHAnsi" w:hAnsiTheme="majorHAnsi"/>
                <w:sz w:val="28"/>
                <w:szCs w:val="28"/>
              </w:rPr>
              <w:t>4.- Utiliza una dinámica diversificada en cuanto a los accesos, vale decir, integra recursos visuales, sonido</w:t>
            </w:r>
            <w:r w:rsidR="002957C8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D84A70">
              <w:rPr>
                <w:rFonts w:asciiTheme="majorHAnsi" w:hAnsiTheme="majorHAnsi"/>
                <w:sz w:val="28"/>
                <w:szCs w:val="28"/>
              </w:rPr>
              <w:t>,</w:t>
            </w:r>
            <w:r w:rsidR="002957C8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D84A70">
              <w:rPr>
                <w:rFonts w:asciiTheme="majorHAnsi" w:hAnsiTheme="majorHAnsi"/>
                <w:sz w:val="28"/>
                <w:szCs w:val="28"/>
              </w:rPr>
              <w:t>etc</w:t>
            </w:r>
            <w:r w:rsidR="002957C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67" w:type="dxa"/>
          </w:tcPr>
          <w:p w14:paraId="6AA688AF" w14:textId="73961199" w:rsidR="003F28E1" w:rsidRDefault="008E3D4A" w:rsidP="00553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11D69B56" w14:textId="77777777" w:rsidR="003F28E1" w:rsidRDefault="003F28E1" w:rsidP="0055351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7111EC16" w14:textId="238760C6" w:rsidR="002C2B5E" w:rsidRDefault="002C2B5E" w:rsidP="0055351E">
            <w:pPr>
              <w:rPr>
                <w:sz w:val="28"/>
                <w:szCs w:val="28"/>
              </w:rPr>
            </w:pPr>
          </w:p>
        </w:tc>
      </w:tr>
      <w:tr w:rsidR="003F28E1" w14:paraId="7AE16F7D" w14:textId="77777777" w:rsidTr="00D84A70">
        <w:tc>
          <w:tcPr>
            <w:tcW w:w="2861" w:type="dxa"/>
          </w:tcPr>
          <w:p w14:paraId="6D23EB1F" w14:textId="7F251A3C" w:rsidR="003F28E1" w:rsidRPr="00D84A70" w:rsidRDefault="003F28E1" w:rsidP="0055351E">
            <w:pPr>
              <w:rPr>
                <w:rFonts w:asciiTheme="majorHAnsi" w:hAnsiTheme="majorHAnsi"/>
                <w:sz w:val="28"/>
                <w:szCs w:val="28"/>
              </w:rPr>
            </w:pPr>
            <w:r w:rsidRPr="00D84A70">
              <w:rPr>
                <w:rFonts w:asciiTheme="majorHAnsi" w:hAnsiTheme="majorHAnsi"/>
                <w:sz w:val="28"/>
                <w:szCs w:val="28"/>
              </w:rPr>
              <w:t>5.- Solicita un producto para ser enviado</w:t>
            </w:r>
          </w:p>
        </w:tc>
        <w:tc>
          <w:tcPr>
            <w:tcW w:w="967" w:type="dxa"/>
          </w:tcPr>
          <w:p w14:paraId="15FFF94D" w14:textId="65D48B59" w:rsidR="003F28E1" w:rsidRDefault="002957C8" w:rsidP="00553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180BCE53" w14:textId="3A2CDAD9" w:rsidR="003F28E1" w:rsidRDefault="003F28E1" w:rsidP="0055351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17F70758" w14:textId="2B7B7464" w:rsidR="003F28E1" w:rsidRDefault="003F28E1" w:rsidP="0055351E">
            <w:pPr>
              <w:rPr>
                <w:sz w:val="28"/>
                <w:szCs w:val="28"/>
              </w:rPr>
            </w:pPr>
          </w:p>
        </w:tc>
      </w:tr>
      <w:tr w:rsidR="003F28E1" w14:paraId="263E953C" w14:textId="77777777" w:rsidTr="00D84A70">
        <w:tc>
          <w:tcPr>
            <w:tcW w:w="2861" w:type="dxa"/>
          </w:tcPr>
          <w:p w14:paraId="357F1B47" w14:textId="7A5B43AB" w:rsidR="003F28E1" w:rsidRPr="00D84A70" w:rsidRDefault="003F28E1" w:rsidP="0055351E">
            <w:pPr>
              <w:rPr>
                <w:rFonts w:asciiTheme="majorHAnsi" w:hAnsiTheme="majorHAnsi"/>
                <w:sz w:val="28"/>
                <w:szCs w:val="28"/>
              </w:rPr>
            </w:pPr>
            <w:r w:rsidRPr="00D84A70">
              <w:rPr>
                <w:rFonts w:asciiTheme="majorHAnsi" w:hAnsiTheme="majorHAnsi"/>
                <w:sz w:val="28"/>
                <w:szCs w:val="28"/>
              </w:rPr>
              <w:t>6.- El recurso se encuentra bien construido en cuanto a su conceptualización</w:t>
            </w:r>
          </w:p>
        </w:tc>
        <w:tc>
          <w:tcPr>
            <w:tcW w:w="967" w:type="dxa"/>
          </w:tcPr>
          <w:p w14:paraId="684638D9" w14:textId="0422E116" w:rsidR="003F28E1" w:rsidRDefault="008E3D4A" w:rsidP="00553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68FFD6AA" w14:textId="77777777" w:rsidR="003F28E1" w:rsidRDefault="003F28E1" w:rsidP="0055351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39DB1EEF" w14:textId="1314EBE9" w:rsidR="003B3571" w:rsidRDefault="003B3571" w:rsidP="00AC26A8">
            <w:pPr>
              <w:rPr>
                <w:sz w:val="28"/>
                <w:szCs w:val="28"/>
              </w:rPr>
            </w:pPr>
          </w:p>
        </w:tc>
      </w:tr>
      <w:tr w:rsidR="003F28E1" w14:paraId="756EABAD" w14:textId="77777777" w:rsidTr="00D84A70">
        <w:tc>
          <w:tcPr>
            <w:tcW w:w="2861" w:type="dxa"/>
          </w:tcPr>
          <w:p w14:paraId="49EFF38A" w14:textId="546561A0" w:rsidR="003F28E1" w:rsidRPr="00D84A70" w:rsidRDefault="003F28E1" w:rsidP="0055351E">
            <w:pPr>
              <w:rPr>
                <w:rFonts w:asciiTheme="majorHAnsi" w:hAnsiTheme="majorHAnsi"/>
                <w:sz w:val="28"/>
                <w:szCs w:val="28"/>
              </w:rPr>
            </w:pPr>
            <w:r w:rsidRPr="00D84A70">
              <w:rPr>
                <w:rFonts w:asciiTheme="majorHAnsi" w:hAnsiTheme="majorHAnsi"/>
                <w:sz w:val="28"/>
                <w:szCs w:val="28"/>
              </w:rPr>
              <w:t>7.- Finaliza con un breve repaso o síntesis del contenido</w:t>
            </w:r>
          </w:p>
        </w:tc>
        <w:tc>
          <w:tcPr>
            <w:tcW w:w="967" w:type="dxa"/>
          </w:tcPr>
          <w:p w14:paraId="155EDFAF" w14:textId="2C366491" w:rsidR="003F28E1" w:rsidRDefault="00331A54" w:rsidP="00553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bookmarkStart w:id="0" w:name="_GoBack"/>
            <w:bookmarkEnd w:id="0"/>
          </w:p>
        </w:tc>
        <w:tc>
          <w:tcPr>
            <w:tcW w:w="850" w:type="dxa"/>
          </w:tcPr>
          <w:p w14:paraId="73B7FB49" w14:textId="02A5C2FF" w:rsidR="003F28E1" w:rsidRDefault="003F28E1" w:rsidP="0055351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743020FE" w14:textId="02BC08AF" w:rsidR="003F28E1" w:rsidRDefault="003F28E1" w:rsidP="0055351E">
            <w:pPr>
              <w:rPr>
                <w:sz w:val="28"/>
                <w:szCs w:val="28"/>
              </w:rPr>
            </w:pPr>
          </w:p>
        </w:tc>
      </w:tr>
      <w:tr w:rsidR="003F28E1" w14:paraId="3BB75B83" w14:textId="77777777" w:rsidTr="00D84A70">
        <w:tc>
          <w:tcPr>
            <w:tcW w:w="2861" w:type="dxa"/>
          </w:tcPr>
          <w:p w14:paraId="31BD1258" w14:textId="6C5C6B68" w:rsidR="003F28E1" w:rsidRPr="00D84A70" w:rsidRDefault="003F28E1" w:rsidP="0055351E">
            <w:pPr>
              <w:rPr>
                <w:rFonts w:asciiTheme="majorHAnsi" w:hAnsiTheme="majorHAnsi"/>
                <w:sz w:val="28"/>
                <w:szCs w:val="28"/>
              </w:rPr>
            </w:pPr>
            <w:r w:rsidRPr="00D84A70">
              <w:rPr>
                <w:rFonts w:asciiTheme="majorHAnsi" w:hAnsiTheme="majorHAnsi"/>
                <w:sz w:val="28"/>
                <w:szCs w:val="28"/>
              </w:rPr>
              <w:t>8.- Cumple con la formalidad (n° de páginas)</w:t>
            </w:r>
          </w:p>
        </w:tc>
        <w:tc>
          <w:tcPr>
            <w:tcW w:w="967" w:type="dxa"/>
          </w:tcPr>
          <w:p w14:paraId="3D75959B" w14:textId="2F9E29E1" w:rsidR="003F28E1" w:rsidRDefault="008E3D4A" w:rsidP="00553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50" w:type="dxa"/>
          </w:tcPr>
          <w:p w14:paraId="62F93AC4" w14:textId="77777777" w:rsidR="003F28E1" w:rsidRDefault="003F28E1" w:rsidP="0055351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0E505AC8" w14:textId="77777777" w:rsidR="003F28E1" w:rsidRDefault="003F28E1" w:rsidP="0055351E">
            <w:pPr>
              <w:rPr>
                <w:sz w:val="28"/>
                <w:szCs w:val="28"/>
              </w:rPr>
            </w:pPr>
          </w:p>
        </w:tc>
      </w:tr>
    </w:tbl>
    <w:p w14:paraId="04D633E5" w14:textId="040F290C" w:rsidR="009F5151" w:rsidRPr="00E77017" w:rsidRDefault="009F5151" w:rsidP="00194E6C">
      <w:pPr>
        <w:rPr>
          <w:sz w:val="28"/>
          <w:szCs w:val="28"/>
        </w:rPr>
      </w:pPr>
    </w:p>
    <w:sectPr w:rsidR="009F5151" w:rsidRPr="00E77017" w:rsidSect="00237851">
      <w:headerReference w:type="default" r:id="rId6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65B6D" w14:textId="77777777" w:rsidR="00301CE5" w:rsidRDefault="00301CE5" w:rsidP="008609DB">
      <w:r>
        <w:separator/>
      </w:r>
    </w:p>
  </w:endnote>
  <w:endnote w:type="continuationSeparator" w:id="0">
    <w:p w14:paraId="73178711" w14:textId="77777777" w:rsidR="00301CE5" w:rsidRDefault="00301CE5" w:rsidP="0086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75B30" w14:textId="77777777" w:rsidR="00301CE5" w:rsidRDefault="00301CE5" w:rsidP="008609DB">
      <w:r>
        <w:separator/>
      </w:r>
    </w:p>
  </w:footnote>
  <w:footnote w:type="continuationSeparator" w:id="0">
    <w:p w14:paraId="6F130ED5" w14:textId="77777777" w:rsidR="00301CE5" w:rsidRDefault="00301CE5" w:rsidP="00860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26C3D" w14:textId="77777777" w:rsidR="00821A45" w:rsidRDefault="00821A45" w:rsidP="00821A45">
    <w:pPr>
      <w:rPr>
        <w:rFonts w:ascii="Cambria" w:hAnsi="Cambria"/>
        <w:color w:val="000000"/>
      </w:rPr>
    </w:pPr>
    <w:r w:rsidRPr="00D75CF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83B8451" wp14:editId="2E4FF769">
          <wp:simplePos x="0" y="0"/>
          <wp:positionH relativeFrom="margin">
            <wp:posOffset>-289561</wp:posOffset>
          </wp:positionH>
          <wp:positionV relativeFrom="margin">
            <wp:posOffset>-852805</wp:posOffset>
          </wp:positionV>
          <wp:extent cx="542925" cy="752475"/>
          <wp:effectExtent l="0" t="0" r="9525" b="9525"/>
          <wp:wrapNone/>
          <wp:docPr id="7" name="Picture 2" descr="Liceo Andrés Bel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ceo Andrés Bell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9DB">
      <w:rPr>
        <w:b/>
        <w:sz w:val="18"/>
        <w:szCs w:val="18"/>
        <w:lang w:val="es-ES_tradnl" w:eastAsia="es-ES_tradnl"/>
      </w:rPr>
      <w:t xml:space="preserve"> </w:t>
    </w:r>
    <w:r w:rsidRPr="00D75CF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D344C5" wp14:editId="60021A4C">
              <wp:simplePos x="0" y="0"/>
              <wp:positionH relativeFrom="page">
                <wp:posOffset>6692265</wp:posOffset>
              </wp:positionH>
              <wp:positionV relativeFrom="page">
                <wp:posOffset>538480</wp:posOffset>
              </wp:positionV>
              <wp:extent cx="1080135" cy="1752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0135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5AF49" w14:textId="13F4450E" w:rsidR="00821A45" w:rsidRPr="001A1A0D" w:rsidRDefault="00821A45" w:rsidP="00821A45">
                          <w:pPr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31A54" w:rsidRPr="00331A54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344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6.95pt;margin-top:42.4pt;width:85.0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" o:allowincell="f" fillcolor="#4f81bd" stroked="f">
              <v:path arrowok="t"/>
              <v:textbox style="mso-fit-shape-to-text:t" inset=",0,,0">
                <w:txbxContent>
                  <w:p w14:paraId="6385AF49" w14:textId="13F4450E" w:rsidR="00821A45" w:rsidRPr="001A1A0D" w:rsidRDefault="00821A45" w:rsidP="00821A45">
                    <w:pPr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31A54" w:rsidRPr="00331A54"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75CF4">
      <w:rPr>
        <w:b/>
        <w:sz w:val="18"/>
        <w:szCs w:val="18"/>
        <w:lang w:val="es-ES_tradnl" w:eastAsia="es-ES_tradnl"/>
      </w:rPr>
      <w:t xml:space="preserve">  </w:t>
    </w:r>
    <w:r>
      <w:rPr>
        <w:b/>
        <w:sz w:val="18"/>
        <w:szCs w:val="18"/>
        <w:lang w:val="es-ES_tradnl" w:eastAsia="es-ES_tradnl"/>
      </w:rPr>
      <w:t xml:space="preserve">           </w:t>
    </w:r>
    <w:r w:rsidR="00237851">
      <w:rPr>
        <w:rFonts w:ascii="Cambria" w:hAnsi="Cambria"/>
        <w:color w:val="000000"/>
      </w:rPr>
      <w:t xml:space="preserve">Liceo Andrés Bello </w:t>
    </w:r>
  </w:p>
  <w:p w14:paraId="0DDF42C5" w14:textId="77777777" w:rsidR="00821A45" w:rsidRDefault="00821A45" w:rsidP="00821A45">
    <w:pPr>
      <w:rPr>
        <w:rFonts w:ascii="Cambria" w:hAnsi="Cambria"/>
        <w:color w:val="000000"/>
      </w:rPr>
    </w:pPr>
    <w:r>
      <w:rPr>
        <w:rFonts w:ascii="Cambria" w:hAnsi="Cambria"/>
        <w:color w:val="000000"/>
      </w:rPr>
      <w:t xml:space="preserve">           Gestión Pedagógica-Curricular</w:t>
    </w:r>
  </w:p>
  <w:p w14:paraId="4911348A" w14:textId="77777777" w:rsidR="00821A45" w:rsidRDefault="00821A45" w:rsidP="00821A45">
    <w:pPr>
      <w:tabs>
        <w:tab w:val="center" w:pos="4419"/>
        <w:tab w:val="right" w:pos="8838"/>
      </w:tabs>
      <w:ind w:left="113" w:hanging="113"/>
      <w:rPr>
        <w:rFonts w:ascii="Cambria" w:hAnsi="Cambria"/>
        <w:color w:val="000000"/>
      </w:rPr>
    </w:pPr>
    <w:r>
      <w:rPr>
        <w:rFonts w:ascii="Cambria" w:hAnsi="Cambria"/>
        <w:color w:val="000000"/>
      </w:rPr>
      <w:t xml:space="preserve">           Unidad Técnica Pedagógica</w:t>
    </w:r>
  </w:p>
  <w:p w14:paraId="34197C15" w14:textId="77777777" w:rsidR="00237851" w:rsidRPr="00237851" w:rsidRDefault="00237851" w:rsidP="00821A45">
    <w:pPr>
      <w:tabs>
        <w:tab w:val="center" w:pos="4419"/>
        <w:tab w:val="right" w:pos="8838"/>
      </w:tabs>
      <w:ind w:left="113" w:hanging="113"/>
      <w:rPr>
        <w:rFonts w:ascii="Lucida Calligraphy" w:hAnsi="Lucida Calligraphy"/>
        <w:color w:val="000000"/>
        <w:sz w:val="20"/>
        <w:szCs w:val="20"/>
      </w:rPr>
    </w:pPr>
    <w:r>
      <w:rPr>
        <w:rFonts w:ascii="Cambria" w:hAnsi="Cambria"/>
        <w:color w:val="000000"/>
      </w:rPr>
      <w:t xml:space="preserve">           </w:t>
    </w:r>
    <w:r w:rsidRPr="00237851">
      <w:rPr>
        <w:rFonts w:ascii="Lucida Calligraphy" w:hAnsi="Lucida Calligraphy"/>
        <w:color w:val="000000"/>
        <w:sz w:val="20"/>
        <w:szCs w:val="20"/>
      </w:rPr>
      <w:t>“Un futuro con historia”</w:t>
    </w:r>
  </w:p>
  <w:p w14:paraId="50BA0553" w14:textId="77777777" w:rsidR="008609DB" w:rsidRPr="008609DB" w:rsidRDefault="00821A45" w:rsidP="00821A45">
    <w:pPr>
      <w:tabs>
        <w:tab w:val="center" w:pos="4419"/>
        <w:tab w:val="right" w:pos="8838"/>
      </w:tabs>
      <w:spacing w:line="200" w:lineRule="exact"/>
      <w:ind w:left="113" w:hanging="113"/>
      <w:jc w:val="both"/>
      <w:rPr>
        <w:b/>
        <w:sz w:val="18"/>
        <w:szCs w:val="18"/>
        <w:lang w:val="es-ES_tradnl" w:eastAsia="es-ES_tradnl"/>
      </w:rPr>
    </w:pPr>
    <w:r w:rsidRPr="00D75CF4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4BB7C28E" wp14:editId="63AF9F78">
          <wp:simplePos x="0" y="0"/>
          <wp:positionH relativeFrom="margin">
            <wp:posOffset>374015</wp:posOffset>
          </wp:positionH>
          <wp:positionV relativeFrom="margin">
            <wp:posOffset>-96462</wp:posOffset>
          </wp:positionV>
          <wp:extent cx="5133340" cy="66675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34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  <w:lang w:val="es-ES_tradnl" w:eastAsia="es-ES_tradnl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DB"/>
    <w:rsid w:val="000B45E7"/>
    <w:rsid w:val="000B7B86"/>
    <w:rsid w:val="000D0894"/>
    <w:rsid w:val="000E7949"/>
    <w:rsid w:val="00112E22"/>
    <w:rsid w:val="0011363B"/>
    <w:rsid w:val="0012430B"/>
    <w:rsid w:val="001312C8"/>
    <w:rsid w:val="00133D23"/>
    <w:rsid w:val="00146E8E"/>
    <w:rsid w:val="001708B1"/>
    <w:rsid w:val="00181487"/>
    <w:rsid w:val="00194E6C"/>
    <w:rsid w:val="00210F35"/>
    <w:rsid w:val="002369EB"/>
    <w:rsid w:val="00237851"/>
    <w:rsid w:val="00277492"/>
    <w:rsid w:val="0028067A"/>
    <w:rsid w:val="002957C8"/>
    <w:rsid w:val="002A62FC"/>
    <w:rsid w:val="002C2B5E"/>
    <w:rsid w:val="002F5FC4"/>
    <w:rsid w:val="00301CE5"/>
    <w:rsid w:val="00331A54"/>
    <w:rsid w:val="00332C1B"/>
    <w:rsid w:val="003377BA"/>
    <w:rsid w:val="00344F14"/>
    <w:rsid w:val="00363970"/>
    <w:rsid w:val="00390F9C"/>
    <w:rsid w:val="003B3571"/>
    <w:rsid w:val="003C2058"/>
    <w:rsid w:val="003D0F38"/>
    <w:rsid w:val="003F28E1"/>
    <w:rsid w:val="003F3E38"/>
    <w:rsid w:val="00414B3B"/>
    <w:rsid w:val="00415CD6"/>
    <w:rsid w:val="00430E68"/>
    <w:rsid w:val="004312CA"/>
    <w:rsid w:val="00435A07"/>
    <w:rsid w:val="00445AB7"/>
    <w:rsid w:val="00473B29"/>
    <w:rsid w:val="00474679"/>
    <w:rsid w:val="00493C02"/>
    <w:rsid w:val="004B1E24"/>
    <w:rsid w:val="00515454"/>
    <w:rsid w:val="00521D68"/>
    <w:rsid w:val="0053517F"/>
    <w:rsid w:val="00541B3E"/>
    <w:rsid w:val="0055351E"/>
    <w:rsid w:val="00571469"/>
    <w:rsid w:val="00581A54"/>
    <w:rsid w:val="00605282"/>
    <w:rsid w:val="00643D0A"/>
    <w:rsid w:val="00687017"/>
    <w:rsid w:val="006C37A7"/>
    <w:rsid w:val="006D7576"/>
    <w:rsid w:val="006D765E"/>
    <w:rsid w:val="00743716"/>
    <w:rsid w:val="00745888"/>
    <w:rsid w:val="007B41A6"/>
    <w:rsid w:val="007F6837"/>
    <w:rsid w:val="00817210"/>
    <w:rsid w:val="00817CCB"/>
    <w:rsid w:val="00821A45"/>
    <w:rsid w:val="008609DB"/>
    <w:rsid w:val="008E3A4C"/>
    <w:rsid w:val="008E3D4A"/>
    <w:rsid w:val="008F345F"/>
    <w:rsid w:val="009210ED"/>
    <w:rsid w:val="0092794C"/>
    <w:rsid w:val="009622D8"/>
    <w:rsid w:val="009A1580"/>
    <w:rsid w:val="009D0233"/>
    <w:rsid w:val="009F5151"/>
    <w:rsid w:val="009F632A"/>
    <w:rsid w:val="00A04167"/>
    <w:rsid w:val="00A12AC5"/>
    <w:rsid w:val="00A7245B"/>
    <w:rsid w:val="00A8018E"/>
    <w:rsid w:val="00AA1227"/>
    <w:rsid w:val="00AB505C"/>
    <w:rsid w:val="00AC26A8"/>
    <w:rsid w:val="00AF292F"/>
    <w:rsid w:val="00B106A8"/>
    <w:rsid w:val="00B7519E"/>
    <w:rsid w:val="00B76718"/>
    <w:rsid w:val="00BB1763"/>
    <w:rsid w:val="00C06990"/>
    <w:rsid w:val="00C41100"/>
    <w:rsid w:val="00D0145E"/>
    <w:rsid w:val="00D1094E"/>
    <w:rsid w:val="00D15C96"/>
    <w:rsid w:val="00D16BA0"/>
    <w:rsid w:val="00D7667C"/>
    <w:rsid w:val="00D84A70"/>
    <w:rsid w:val="00DA2A00"/>
    <w:rsid w:val="00E01740"/>
    <w:rsid w:val="00E2168C"/>
    <w:rsid w:val="00E23C23"/>
    <w:rsid w:val="00E359F3"/>
    <w:rsid w:val="00E36422"/>
    <w:rsid w:val="00E7202B"/>
    <w:rsid w:val="00E75382"/>
    <w:rsid w:val="00E77017"/>
    <w:rsid w:val="00EC046F"/>
    <w:rsid w:val="00F173F4"/>
    <w:rsid w:val="00F32590"/>
    <w:rsid w:val="00F432D1"/>
    <w:rsid w:val="00F50F3B"/>
    <w:rsid w:val="00F95A85"/>
    <w:rsid w:val="00FC6A9B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B01DD"/>
  <w15:docId w15:val="{2DF89529-6AE1-4F2C-8890-4B661D99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9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09DB"/>
  </w:style>
  <w:style w:type="paragraph" w:styleId="Piedepgina">
    <w:name w:val="footer"/>
    <w:basedOn w:val="Normal"/>
    <w:link w:val="PiedepginaCar"/>
    <w:uiPriority w:val="99"/>
    <w:unhideWhenUsed/>
    <w:rsid w:val="008609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9DB"/>
  </w:style>
  <w:style w:type="table" w:styleId="Tablaconcuadrcula">
    <w:name w:val="Table Grid"/>
    <w:basedOn w:val="Tablanormal"/>
    <w:uiPriority w:val="39"/>
    <w:rsid w:val="0086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78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Linazasoro G.</dc:creator>
  <cp:keywords/>
  <dc:description/>
  <cp:lastModifiedBy>usuario1</cp:lastModifiedBy>
  <cp:revision>7</cp:revision>
  <cp:lastPrinted>2018-03-20T02:33:00Z</cp:lastPrinted>
  <dcterms:created xsi:type="dcterms:W3CDTF">2020-05-07T21:05:00Z</dcterms:created>
  <dcterms:modified xsi:type="dcterms:W3CDTF">2020-05-07T22:11:00Z</dcterms:modified>
</cp:coreProperties>
</file>