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976"/>
        <w:gridCol w:w="4694"/>
      </w:tblGrid>
      <w:tr w:rsidR="00370298" w:rsidRPr="00A42BDB" w:rsidTr="001824EF">
        <w:tc>
          <w:tcPr>
            <w:tcW w:w="976" w:type="dxa"/>
            <w:shd w:val="clear" w:color="auto" w:fill="auto"/>
          </w:tcPr>
          <w:p w:rsidR="00370298" w:rsidRPr="00A42BDB" w:rsidRDefault="00370298" w:rsidP="001824EF">
            <w:pPr>
              <w:pStyle w:val="Sinespaciado"/>
              <w:rPr>
                <w:rFonts w:cstheme="minorHAnsi"/>
                <w:sz w:val="20"/>
                <w:szCs w:val="20"/>
              </w:rPr>
            </w:pPr>
            <w:r w:rsidRPr="00A42BDB">
              <w:rPr>
                <w:rFonts w:cstheme="minorHAnsi"/>
                <w:noProof/>
                <w:sz w:val="20"/>
                <w:szCs w:val="20"/>
                <w:lang w:eastAsia="es-CL"/>
              </w:rPr>
              <w:drawing>
                <wp:inline distT="0" distB="0" distL="0" distR="0" wp14:anchorId="46FBBC3E" wp14:editId="427178E8">
                  <wp:extent cx="482400" cy="583549"/>
                  <wp:effectExtent l="0" t="0" r="0" b="7620"/>
                  <wp:docPr id="8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523" cy="58369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4" w:type="dxa"/>
            <w:shd w:val="clear" w:color="auto" w:fill="auto"/>
          </w:tcPr>
          <w:p w:rsidR="00370298" w:rsidRPr="005E51DA" w:rsidRDefault="00370298" w:rsidP="001824EF">
            <w:pPr>
              <w:pStyle w:val="Sinespaciado"/>
              <w:rPr>
                <w:rFonts w:cstheme="minorHAnsi"/>
                <w:sz w:val="16"/>
                <w:szCs w:val="16"/>
              </w:rPr>
            </w:pPr>
            <w:r w:rsidRPr="005E51DA">
              <w:rPr>
                <w:rFonts w:cstheme="minorHAnsi"/>
                <w:sz w:val="16"/>
                <w:szCs w:val="16"/>
              </w:rPr>
              <w:t>Liceo Andrés Bello A-94</w:t>
            </w:r>
          </w:p>
          <w:p w:rsidR="006C681E" w:rsidRPr="005E51DA" w:rsidRDefault="00461B51" w:rsidP="001824EF">
            <w:pPr>
              <w:pStyle w:val="Sinespaciado"/>
              <w:rPr>
                <w:rFonts w:cstheme="minorHAnsi"/>
                <w:sz w:val="16"/>
                <w:szCs w:val="16"/>
              </w:rPr>
            </w:pPr>
            <w:r w:rsidRPr="005E51DA">
              <w:rPr>
                <w:rFonts w:cstheme="minorHAnsi"/>
                <w:sz w:val="16"/>
                <w:szCs w:val="16"/>
              </w:rPr>
              <w:t xml:space="preserve">Departamento de </w:t>
            </w:r>
            <w:r w:rsidR="006C681E" w:rsidRPr="005E51DA">
              <w:rPr>
                <w:rFonts w:cstheme="minorHAnsi"/>
                <w:sz w:val="16"/>
                <w:szCs w:val="16"/>
              </w:rPr>
              <w:t>Humanidades</w:t>
            </w:r>
          </w:p>
          <w:p w:rsidR="00370298" w:rsidRPr="005E51DA" w:rsidRDefault="006C681E" w:rsidP="001824EF">
            <w:pPr>
              <w:pStyle w:val="Sinespaciado"/>
              <w:rPr>
                <w:rFonts w:cstheme="minorHAnsi"/>
                <w:sz w:val="16"/>
                <w:szCs w:val="16"/>
              </w:rPr>
            </w:pPr>
            <w:r w:rsidRPr="005E51DA">
              <w:rPr>
                <w:rFonts w:cstheme="minorHAnsi"/>
                <w:sz w:val="16"/>
                <w:szCs w:val="16"/>
              </w:rPr>
              <w:t xml:space="preserve">Asignatura: </w:t>
            </w:r>
            <w:r w:rsidR="007910BE">
              <w:rPr>
                <w:rFonts w:cstheme="minorHAnsi"/>
                <w:sz w:val="16"/>
                <w:szCs w:val="16"/>
              </w:rPr>
              <w:t xml:space="preserve">Optativo de Religión - </w:t>
            </w:r>
            <w:r w:rsidR="00461B51" w:rsidRPr="005E51DA">
              <w:rPr>
                <w:rFonts w:cstheme="minorHAnsi"/>
                <w:sz w:val="16"/>
                <w:szCs w:val="16"/>
              </w:rPr>
              <w:t>Historia y Geografía</w:t>
            </w:r>
          </w:p>
          <w:p w:rsidR="00370298" w:rsidRPr="005E51DA" w:rsidRDefault="00461B51" w:rsidP="001824EF">
            <w:pPr>
              <w:pStyle w:val="Sinespaciado"/>
              <w:rPr>
                <w:rFonts w:cstheme="minorHAnsi"/>
                <w:sz w:val="16"/>
                <w:szCs w:val="16"/>
              </w:rPr>
            </w:pPr>
            <w:r w:rsidRPr="005E51DA">
              <w:rPr>
                <w:rFonts w:cstheme="minorHAnsi"/>
                <w:sz w:val="16"/>
                <w:szCs w:val="16"/>
              </w:rPr>
              <w:t>Prof</w:t>
            </w:r>
            <w:r w:rsidR="000B1EE2" w:rsidRPr="005E51DA">
              <w:rPr>
                <w:rFonts w:cstheme="minorHAnsi"/>
                <w:sz w:val="16"/>
                <w:szCs w:val="16"/>
              </w:rPr>
              <w:t>esora</w:t>
            </w:r>
            <w:r w:rsidRPr="005E51DA">
              <w:rPr>
                <w:rFonts w:cstheme="minorHAnsi"/>
                <w:sz w:val="16"/>
                <w:szCs w:val="16"/>
              </w:rPr>
              <w:t>. Patricia Galleguillos Corona</w:t>
            </w:r>
          </w:p>
          <w:p w:rsidR="00370298" w:rsidRPr="00A42BDB" w:rsidRDefault="00370298" w:rsidP="001824EF">
            <w:pPr>
              <w:pStyle w:val="Sinespaciado"/>
              <w:rPr>
                <w:rFonts w:cstheme="minorHAnsi"/>
                <w:sz w:val="20"/>
                <w:szCs w:val="20"/>
              </w:rPr>
            </w:pPr>
          </w:p>
        </w:tc>
      </w:tr>
    </w:tbl>
    <w:p w:rsidR="00E65F41" w:rsidRDefault="002321CD" w:rsidP="00E65F41">
      <w:pPr>
        <w:pStyle w:val="Sinespaciado"/>
        <w:jc w:val="center"/>
        <w:rPr>
          <w:rFonts w:cstheme="minorHAnsi"/>
          <w:b/>
          <w:u w:val="single"/>
        </w:rPr>
      </w:pPr>
      <w:r>
        <w:rPr>
          <w:rFonts w:cstheme="minorHAnsi"/>
          <w:b/>
          <w:sz w:val="20"/>
          <w:szCs w:val="20"/>
          <w:u w:val="single"/>
        </w:rPr>
        <w:t>Puntaje Ideal</w:t>
      </w:r>
      <w:r w:rsidR="005E359F">
        <w:rPr>
          <w:rFonts w:cstheme="minorHAnsi"/>
          <w:b/>
          <w:sz w:val="20"/>
          <w:szCs w:val="20"/>
          <w:u w:val="single"/>
        </w:rPr>
        <w:t xml:space="preserve">    </w:t>
      </w:r>
      <w:r>
        <w:rPr>
          <w:rFonts w:cstheme="minorHAnsi"/>
          <w:b/>
          <w:sz w:val="20"/>
          <w:szCs w:val="20"/>
          <w:u w:val="single"/>
        </w:rPr>
        <w:t>/</w:t>
      </w:r>
      <w:r w:rsidR="0041710E">
        <w:rPr>
          <w:rFonts w:cstheme="minorHAnsi"/>
          <w:b/>
          <w:sz w:val="20"/>
          <w:szCs w:val="20"/>
          <w:u w:val="single"/>
        </w:rPr>
        <w:t>26 Puntos</w:t>
      </w:r>
      <w:r w:rsidR="001824EF" w:rsidRPr="00A42BDB">
        <w:rPr>
          <w:rFonts w:cstheme="minorHAnsi"/>
          <w:sz w:val="20"/>
          <w:szCs w:val="20"/>
          <w:u w:val="single"/>
        </w:rPr>
        <w:br w:type="textWrapping" w:clear="all"/>
      </w:r>
      <w:r w:rsidR="003C1E37">
        <w:rPr>
          <w:rFonts w:cstheme="minorHAnsi"/>
          <w:b/>
          <w:u w:val="single"/>
        </w:rPr>
        <w:t>Análisis de Fuentes Históricas</w:t>
      </w:r>
    </w:p>
    <w:p w:rsidR="003C1E37" w:rsidRPr="00E65F41" w:rsidRDefault="009E5E65" w:rsidP="00E65F41">
      <w:pPr>
        <w:pStyle w:val="Sinespaciado"/>
        <w:jc w:val="center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“</w:t>
      </w:r>
      <w:r w:rsidR="002321CD">
        <w:rPr>
          <w:rFonts w:cstheme="minorHAnsi"/>
          <w:b/>
          <w:u w:val="single"/>
        </w:rPr>
        <w:t>Discurso de Patricio Aylwin, el primer presidente de la Transición</w:t>
      </w:r>
      <w:r>
        <w:rPr>
          <w:rFonts w:cstheme="minorHAnsi"/>
          <w:b/>
          <w:u w:val="single"/>
        </w:rPr>
        <w:t>”</w:t>
      </w:r>
    </w:p>
    <w:p w:rsidR="00370298" w:rsidRPr="00A42BDB" w:rsidRDefault="00370298" w:rsidP="00370298">
      <w:pPr>
        <w:pStyle w:val="Sinespaciado"/>
        <w:rPr>
          <w:rFonts w:cstheme="minorHAnsi"/>
        </w:rPr>
      </w:pPr>
      <w:r w:rsidRPr="00A42BDB">
        <w:rPr>
          <w:rFonts w:cstheme="minorHAnsi"/>
        </w:rPr>
        <w:t xml:space="preserve">    Nombr</w:t>
      </w:r>
      <w:r w:rsidR="0084361A" w:rsidRPr="00A42BDB">
        <w:rPr>
          <w:rFonts w:cstheme="minorHAnsi"/>
        </w:rPr>
        <w:t>e: __________________________</w:t>
      </w:r>
      <w:r w:rsidR="003E5B19" w:rsidRPr="00A42BDB">
        <w:rPr>
          <w:rFonts w:cstheme="minorHAnsi"/>
        </w:rPr>
        <w:t>__</w:t>
      </w:r>
      <w:r w:rsidRPr="00A42BDB">
        <w:rPr>
          <w:rFonts w:cstheme="minorHAnsi"/>
        </w:rPr>
        <w:t>_____</w:t>
      </w:r>
      <w:r w:rsidR="000B1EE2" w:rsidRPr="00A42BDB">
        <w:rPr>
          <w:rFonts w:cstheme="minorHAnsi"/>
        </w:rPr>
        <w:t>____</w:t>
      </w:r>
      <w:r w:rsidR="009A3653" w:rsidRPr="00A42BDB">
        <w:rPr>
          <w:rFonts w:cstheme="minorHAnsi"/>
        </w:rPr>
        <w:t>_________</w:t>
      </w:r>
      <w:r w:rsidR="00195C40">
        <w:rPr>
          <w:rFonts w:cstheme="minorHAnsi"/>
        </w:rPr>
        <w:t>______________</w:t>
      </w:r>
      <w:r w:rsidRPr="00A42BDB">
        <w:rPr>
          <w:rFonts w:cstheme="minorHAnsi"/>
        </w:rPr>
        <w:t xml:space="preserve">__    Curso </w:t>
      </w:r>
      <w:r w:rsidR="003C1E37">
        <w:rPr>
          <w:rFonts w:cstheme="minorHAnsi"/>
        </w:rPr>
        <w:t>3</w:t>
      </w:r>
      <w:r w:rsidRPr="00A42BDB">
        <w:rPr>
          <w:rFonts w:cstheme="minorHAnsi"/>
        </w:rPr>
        <w:t>° __     Fecha:      /      /</w:t>
      </w:r>
    </w:p>
    <w:p w:rsidR="00370298" w:rsidRPr="00A42BDB" w:rsidRDefault="00370298" w:rsidP="00370298">
      <w:pPr>
        <w:pStyle w:val="Sinespaciado"/>
        <w:rPr>
          <w:rFonts w:cstheme="minorHAnsi"/>
        </w:rPr>
      </w:pPr>
    </w:p>
    <w:p w:rsidR="00527F36" w:rsidRDefault="006B7B62" w:rsidP="00AD07AC">
      <w:pPr>
        <w:pStyle w:val="Sinespaciad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cstheme="minorHAnsi"/>
        </w:rPr>
      </w:pPr>
      <w:r w:rsidRPr="009E5E65">
        <w:rPr>
          <w:rFonts w:cstheme="minorHAnsi"/>
          <w:b/>
        </w:rPr>
        <w:t>Objetivo</w:t>
      </w:r>
      <w:r w:rsidR="002321CD">
        <w:rPr>
          <w:rFonts w:cstheme="minorHAnsi"/>
        </w:rPr>
        <w:t>: Analizar el discurso del presidente Aylwin, comprendiendo la importancia de</w:t>
      </w:r>
      <w:r w:rsidR="00CC76EF">
        <w:rPr>
          <w:rFonts w:cstheme="minorHAnsi"/>
        </w:rPr>
        <w:t xml:space="preserve"> su rol para consolidar la</w:t>
      </w:r>
      <w:r w:rsidR="0041710E">
        <w:rPr>
          <w:rFonts w:cstheme="minorHAnsi"/>
        </w:rPr>
        <w:t xml:space="preserve"> reconciliación nacional</w:t>
      </w:r>
      <w:r w:rsidR="005B2573">
        <w:rPr>
          <w:rFonts w:cstheme="minorHAnsi"/>
        </w:rPr>
        <w:t xml:space="preserve"> a</w:t>
      </w:r>
      <w:r w:rsidR="00CC76EF">
        <w:rPr>
          <w:rFonts w:cstheme="minorHAnsi"/>
        </w:rPr>
        <w:t>l inicio del proceso de Transición.</w:t>
      </w:r>
      <w:r w:rsidR="002321CD">
        <w:rPr>
          <w:rFonts w:cstheme="minorHAnsi"/>
        </w:rPr>
        <w:t xml:space="preserve"> </w:t>
      </w:r>
    </w:p>
    <w:p w:rsidR="006B7B62" w:rsidRDefault="000C225D" w:rsidP="00AD07AC">
      <w:pPr>
        <w:pStyle w:val="Sinespaciad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cstheme="minorHAnsi"/>
        </w:rPr>
      </w:pPr>
      <w:r w:rsidRPr="009E5E65">
        <w:rPr>
          <w:rFonts w:cstheme="minorHAnsi"/>
          <w:b/>
        </w:rPr>
        <w:t>Habilidades</w:t>
      </w:r>
      <w:r w:rsidR="005B2573">
        <w:rPr>
          <w:rFonts w:cstheme="minorHAnsi"/>
        </w:rPr>
        <w:t>: Opinar, Reconocer</w:t>
      </w:r>
      <w:r w:rsidR="00B347EE">
        <w:rPr>
          <w:rFonts w:cstheme="minorHAnsi"/>
        </w:rPr>
        <w:t>, Reflexionar</w:t>
      </w:r>
      <w:r w:rsidR="005B2573">
        <w:rPr>
          <w:rFonts w:cstheme="minorHAnsi"/>
        </w:rPr>
        <w:t>, Analizar, Interpretar, Sintetizar, Evaluar.</w:t>
      </w:r>
    </w:p>
    <w:p w:rsidR="00D97DC7" w:rsidRDefault="004D71AF" w:rsidP="00AD07AC">
      <w:pPr>
        <w:pStyle w:val="Sinespaciad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cstheme="minorHAnsi"/>
        </w:rPr>
      </w:pPr>
      <w:r w:rsidRPr="00AD07AC">
        <w:rPr>
          <w:rFonts w:cstheme="minorHAnsi"/>
          <w:b/>
        </w:rPr>
        <w:t>Tiempo</w:t>
      </w:r>
      <w:r>
        <w:rPr>
          <w:rFonts w:cstheme="minorHAnsi"/>
        </w:rPr>
        <w:t>: 4 Horas, divididas en dos</w:t>
      </w:r>
      <w:r w:rsidR="00D97DC7">
        <w:rPr>
          <w:rFonts w:cstheme="minorHAnsi"/>
        </w:rPr>
        <w:t xml:space="preserve"> de análisis de vídeos, y dos para contestar </w:t>
      </w:r>
      <w:r>
        <w:rPr>
          <w:rFonts w:cstheme="minorHAnsi"/>
        </w:rPr>
        <w:t>el cuestionario.</w:t>
      </w:r>
    </w:p>
    <w:p w:rsidR="00AA2392" w:rsidRDefault="00A42859" w:rsidP="00AD07AC">
      <w:pPr>
        <w:pStyle w:val="Sinespaciado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cstheme="minorHAnsi"/>
        </w:rPr>
      </w:pPr>
      <w:r w:rsidRPr="00B21551">
        <w:rPr>
          <w:rFonts w:cstheme="minorHAnsi"/>
          <w:b/>
        </w:rPr>
        <w:t>Instrucciones</w:t>
      </w:r>
      <w:r>
        <w:rPr>
          <w:rFonts w:cstheme="minorHAnsi"/>
        </w:rPr>
        <w:t>: Obser</w:t>
      </w:r>
      <w:r w:rsidR="00C938AD">
        <w:rPr>
          <w:rFonts w:cstheme="minorHAnsi"/>
        </w:rPr>
        <w:t>va</w:t>
      </w:r>
      <w:r w:rsidR="00130E0F">
        <w:rPr>
          <w:rFonts w:cstheme="minorHAnsi"/>
        </w:rPr>
        <w:t xml:space="preserve"> y analiza</w:t>
      </w:r>
      <w:r w:rsidR="00C938AD">
        <w:rPr>
          <w:rFonts w:cstheme="minorHAnsi"/>
        </w:rPr>
        <w:t xml:space="preserve"> atentamente el vídeo del primer</w:t>
      </w:r>
      <w:r>
        <w:rPr>
          <w:rFonts w:cstheme="minorHAnsi"/>
        </w:rPr>
        <w:t xml:space="preserve"> discurso del presidente Aylwin, y responde las siguientes preguntas</w:t>
      </w:r>
      <w:r w:rsidR="005E51DA">
        <w:rPr>
          <w:rFonts w:cstheme="minorHAnsi"/>
        </w:rPr>
        <w:t>.</w:t>
      </w:r>
      <w:r w:rsidR="00071FE3">
        <w:rPr>
          <w:rFonts w:cstheme="minorHAnsi"/>
        </w:rPr>
        <w:t xml:space="preserve"> </w:t>
      </w:r>
      <w:r w:rsidR="005618C1">
        <w:rPr>
          <w:rFonts w:cstheme="minorHAnsi"/>
        </w:rPr>
        <w:t xml:space="preserve">Link: </w:t>
      </w:r>
      <w:hyperlink r:id="rId7" w:history="1">
        <w:r w:rsidR="00071FE3" w:rsidRPr="003D22CC">
          <w:rPr>
            <w:rStyle w:val="Hipervnculo"/>
            <w:rFonts w:cstheme="minorHAnsi"/>
          </w:rPr>
          <w:t>https://www.youtube.com/watch?v=ysklziDI0II</w:t>
        </w:r>
      </w:hyperlink>
      <w:r w:rsidR="00071FE3">
        <w:rPr>
          <w:rFonts w:cstheme="minorHAnsi"/>
        </w:rPr>
        <w:t xml:space="preserve"> </w:t>
      </w:r>
    </w:p>
    <w:p w:rsidR="004136A7" w:rsidRDefault="004136A7" w:rsidP="005618C1">
      <w:pPr>
        <w:pStyle w:val="Sinespaciado"/>
        <w:jc w:val="center"/>
        <w:rPr>
          <w:rFonts w:cstheme="minorHAnsi"/>
          <w:b/>
          <w:u w:val="single"/>
        </w:rPr>
      </w:pPr>
    </w:p>
    <w:p w:rsidR="004136A7" w:rsidRPr="004136A7" w:rsidRDefault="005618C1" w:rsidP="005618C1">
      <w:pPr>
        <w:pStyle w:val="Sinespaciado"/>
        <w:jc w:val="center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Cuestionario</w:t>
      </w:r>
    </w:p>
    <w:p w:rsidR="00C938AD" w:rsidRDefault="00A4730B" w:rsidP="006B7B62">
      <w:pPr>
        <w:pStyle w:val="Sinespaciado"/>
        <w:jc w:val="both"/>
        <w:rPr>
          <w:rFonts w:cstheme="minorHAnsi"/>
        </w:rPr>
      </w:pPr>
      <w:r w:rsidRPr="004136A7">
        <w:rPr>
          <w:rFonts w:cstheme="minorHAnsi"/>
          <w:b/>
        </w:rPr>
        <w:t xml:space="preserve">Pregunta </w:t>
      </w:r>
      <w:r w:rsidR="00C938AD" w:rsidRPr="004136A7">
        <w:rPr>
          <w:rFonts w:cstheme="minorHAnsi"/>
          <w:b/>
        </w:rPr>
        <w:t>1</w:t>
      </w:r>
      <w:r w:rsidRPr="004136A7">
        <w:rPr>
          <w:rFonts w:cstheme="minorHAnsi"/>
          <w:b/>
        </w:rPr>
        <w:t>, Opinión:</w:t>
      </w:r>
      <w:r w:rsidR="00C938AD">
        <w:rPr>
          <w:rFonts w:cstheme="minorHAnsi"/>
        </w:rPr>
        <w:t xml:space="preserve"> </w:t>
      </w:r>
      <w:r w:rsidR="000C464A">
        <w:rPr>
          <w:rFonts w:cstheme="minorHAnsi"/>
        </w:rPr>
        <w:t xml:space="preserve">¿Por qué crees </w:t>
      </w:r>
      <w:r w:rsidR="008F2463">
        <w:rPr>
          <w:rFonts w:cstheme="minorHAnsi"/>
        </w:rPr>
        <w:t>tú</w:t>
      </w:r>
      <w:r w:rsidR="000C464A">
        <w:rPr>
          <w:rFonts w:cstheme="minorHAnsi"/>
        </w:rPr>
        <w:t xml:space="preserve"> que el presidente Patricio Aylwin al ser investido, encabeza un acto televisivo y abierto a la ciudadanía en el Estadio Nacional</w:t>
      </w:r>
      <w:r w:rsidR="00560AA3">
        <w:rPr>
          <w:rFonts w:cstheme="minorHAnsi"/>
        </w:rPr>
        <w:t>, llamado “La Fiesta de la Democracia”</w:t>
      </w:r>
      <w:r w:rsidR="008F2463">
        <w:rPr>
          <w:rFonts w:cstheme="minorHAnsi"/>
        </w:rPr>
        <w:t>? ¿Qué connotación</w:t>
      </w:r>
      <w:r w:rsidR="00FE6839">
        <w:rPr>
          <w:rFonts w:cstheme="minorHAnsi"/>
        </w:rPr>
        <w:t xml:space="preserve"> tiene</w:t>
      </w:r>
      <w:r w:rsidR="008F2463">
        <w:rPr>
          <w:rFonts w:cstheme="minorHAnsi"/>
        </w:rPr>
        <w:t>, o qué querrá demostrar?</w:t>
      </w:r>
      <w:r w:rsidR="00FE6839">
        <w:rPr>
          <w:rFonts w:cstheme="minorHAnsi"/>
        </w:rPr>
        <w:t xml:space="preserve"> </w:t>
      </w:r>
      <w:r w:rsidR="00FE6839" w:rsidRPr="007B21D0">
        <w:rPr>
          <w:rFonts w:cstheme="minorHAnsi"/>
          <w:b/>
          <w:sz w:val="16"/>
          <w:szCs w:val="16"/>
        </w:rPr>
        <w:t>(2 puntos).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62237" w:rsidTr="00D62237">
        <w:tc>
          <w:tcPr>
            <w:tcW w:w="10790" w:type="dxa"/>
          </w:tcPr>
          <w:p w:rsidR="009B4F4E" w:rsidRDefault="009B4F4E" w:rsidP="006B7B62">
            <w:pPr>
              <w:pStyle w:val="Sinespaciado"/>
              <w:jc w:val="both"/>
              <w:rPr>
                <w:rFonts w:cstheme="minorHAnsi"/>
              </w:rPr>
            </w:pPr>
          </w:p>
          <w:p w:rsidR="00D62237" w:rsidRDefault="00D62237" w:rsidP="006B7B62">
            <w:pPr>
              <w:pStyle w:val="Sinespaciad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Respuesta 1:</w:t>
            </w:r>
          </w:p>
          <w:p w:rsidR="00D62237" w:rsidRDefault="00D62237" w:rsidP="006B7B62">
            <w:pPr>
              <w:pStyle w:val="Sinespaciado"/>
              <w:jc w:val="both"/>
              <w:rPr>
                <w:rFonts w:cstheme="minorHAnsi"/>
              </w:rPr>
            </w:pPr>
          </w:p>
          <w:p w:rsidR="00D62237" w:rsidRDefault="00D62237" w:rsidP="006B7B62">
            <w:pPr>
              <w:pStyle w:val="Sinespaciado"/>
              <w:jc w:val="both"/>
              <w:rPr>
                <w:rFonts w:cstheme="minorHAnsi"/>
              </w:rPr>
            </w:pPr>
          </w:p>
          <w:p w:rsidR="009B4F4E" w:rsidRDefault="009B4F4E" w:rsidP="006B7B62">
            <w:pPr>
              <w:pStyle w:val="Sinespaciado"/>
              <w:jc w:val="both"/>
              <w:rPr>
                <w:rFonts w:cstheme="minorHAnsi"/>
              </w:rPr>
            </w:pPr>
          </w:p>
          <w:p w:rsidR="00D62237" w:rsidRDefault="00D62237" w:rsidP="006B7B62">
            <w:pPr>
              <w:pStyle w:val="Sinespaciado"/>
              <w:jc w:val="both"/>
              <w:rPr>
                <w:rFonts w:cstheme="minorHAnsi"/>
              </w:rPr>
            </w:pPr>
          </w:p>
        </w:tc>
      </w:tr>
    </w:tbl>
    <w:p w:rsidR="001F55DC" w:rsidRDefault="001F55DC" w:rsidP="006B7B62">
      <w:pPr>
        <w:pStyle w:val="Sinespaciado"/>
        <w:jc w:val="both"/>
        <w:rPr>
          <w:rFonts w:cstheme="minorHAnsi"/>
        </w:rPr>
      </w:pPr>
    </w:p>
    <w:p w:rsidR="005B2FA5" w:rsidRDefault="00A4730B" w:rsidP="006B7B62">
      <w:pPr>
        <w:pStyle w:val="Sinespaciado"/>
        <w:jc w:val="both"/>
        <w:rPr>
          <w:rFonts w:cstheme="minorHAnsi"/>
        </w:rPr>
      </w:pPr>
      <w:r w:rsidRPr="004136A7">
        <w:rPr>
          <w:rFonts w:cstheme="minorHAnsi"/>
          <w:b/>
        </w:rPr>
        <w:t xml:space="preserve">Pregunta </w:t>
      </w:r>
      <w:r w:rsidR="005B2FA5" w:rsidRPr="004136A7">
        <w:rPr>
          <w:rFonts w:cstheme="minorHAnsi"/>
          <w:b/>
        </w:rPr>
        <w:t>2</w:t>
      </w:r>
      <w:r w:rsidRPr="004136A7">
        <w:rPr>
          <w:rFonts w:cstheme="minorHAnsi"/>
          <w:b/>
        </w:rPr>
        <w:t>, Reflexión:</w:t>
      </w:r>
      <w:r w:rsidR="00FE6839">
        <w:rPr>
          <w:rFonts w:cstheme="minorHAnsi"/>
        </w:rPr>
        <w:t xml:space="preserve"> </w:t>
      </w:r>
      <w:r w:rsidR="005B2FA5">
        <w:rPr>
          <w:rFonts w:cstheme="minorHAnsi"/>
        </w:rPr>
        <w:t>La obertura del acto, inicia con el pianista chileno Roberto Bravo, interpretando la canción “Te recuerdo Amanda</w:t>
      </w:r>
      <w:r w:rsidR="00AC679F">
        <w:rPr>
          <w:rFonts w:cstheme="minorHAnsi"/>
        </w:rPr>
        <w:t>”, del fa</w:t>
      </w:r>
      <w:r w:rsidR="00134956">
        <w:rPr>
          <w:rFonts w:cstheme="minorHAnsi"/>
        </w:rPr>
        <w:t>l</w:t>
      </w:r>
      <w:r w:rsidR="00AC679F">
        <w:rPr>
          <w:rFonts w:cstheme="minorHAnsi"/>
        </w:rPr>
        <w:t xml:space="preserve">lecido cantautor </w:t>
      </w:r>
      <w:r w:rsidR="00134956">
        <w:rPr>
          <w:rFonts w:cstheme="minorHAnsi"/>
        </w:rPr>
        <w:t>Víctor</w:t>
      </w:r>
      <w:r w:rsidR="00AC679F">
        <w:rPr>
          <w:rFonts w:cstheme="minorHAnsi"/>
        </w:rPr>
        <w:t xml:space="preserve"> Jara, luego se presenta un grupo de mujeres folkloristas cantando una cueca, y un</w:t>
      </w:r>
      <w:r w:rsidR="000162F9">
        <w:rPr>
          <w:rFonts w:cstheme="minorHAnsi"/>
        </w:rPr>
        <w:t>a de ellas sale a bailar sola, “L</w:t>
      </w:r>
      <w:r w:rsidR="00AC679F">
        <w:rPr>
          <w:rFonts w:cstheme="minorHAnsi"/>
        </w:rPr>
        <w:t>a cueca sola</w:t>
      </w:r>
      <w:r w:rsidR="000162F9">
        <w:rPr>
          <w:rFonts w:cstheme="minorHAnsi"/>
        </w:rPr>
        <w:t>”</w:t>
      </w:r>
      <w:r w:rsidR="00AC679F">
        <w:rPr>
          <w:rFonts w:cstheme="minorHAnsi"/>
        </w:rPr>
        <w:t xml:space="preserve">. </w:t>
      </w:r>
      <w:r w:rsidR="00134956">
        <w:rPr>
          <w:rFonts w:cstheme="minorHAnsi"/>
        </w:rPr>
        <w:t>Posteriormente se canta el himno de la alegría, se realizan representaciones contemporáneas y se presentan a los pueblos originarios.</w:t>
      </w:r>
    </w:p>
    <w:p w:rsidR="00134956" w:rsidRDefault="00E44AB0" w:rsidP="006B7B62">
      <w:pPr>
        <w:pStyle w:val="Sinespaciado"/>
        <w:jc w:val="both"/>
        <w:rPr>
          <w:rFonts w:cstheme="minorHAnsi"/>
          <w:b/>
          <w:sz w:val="16"/>
          <w:szCs w:val="16"/>
        </w:rPr>
      </w:pPr>
      <w:r>
        <w:rPr>
          <w:rFonts w:cstheme="minorHAnsi"/>
        </w:rPr>
        <w:t>¿Qué</w:t>
      </w:r>
      <w:r w:rsidR="00134956">
        <w:rPr>
          <w:rFonts w:cstheme="minorHAnsi"/>
        </w:rPr>
        <w:t xml:space="preserve"> </w:t>
      </w:r>
      <w:r>
        <w:rPr>
          <w:rFonts w:cstheme="minorHAnsi"/>
        </w:rPr>
        <w:t>intentan demostrar con esta presentación artística? Desarrolla tu respuesta con el contexto político y social, sacando al menos dos conclusiones.</w:t>
      </w:r>
      <w:r w:rsidR="00FE6839">
        <w:rPr>
          <w:rFonts w:cstheme="minorHAnsi"/>
        </w:rPr>
        <w:t xml:space="preserve"> </w:t>
      </w:r>
      <w:r w:rsidR="00FE6839" w:rsidRPr="007B21D0">
        <w:rPr>
          <w:rFonts w:cstheme="minorHAnsi"/>
          <w:b/>
          <w:sz w:val="16"/>
          <w:szCs w:val="16"/>
        </w:rPr>
        <w:t>(4 puntos).</w:t>
      </w:r>
    </w:p>
    <w:p w:rsidR="00D62237" w:rsidRDefault="00D62237" w:rsidP="006B7B62">
      <w:pPr>
        <w:pStyle w:val="Sinespaciado"/>
        <w:jc w:val="both"/>
        <w:rPr>
          <w:rFonts w:cstheme="minorHAnsi"/>
          <w:b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62237" w:rsidTr="00D62237">
        <w:tc>
          <w:tcPr>
            <w:tcW w:w="10790" w:type="dxa"/>
          </w:tcPr>
          <w:p w:rsidR="009B4F4E" w:rsidRDefault="009B4F4E" w:rsidP="006B7B62">
            <w:pPr>
              <w:pStyle w:val="Sinespaciado"/>
              <w:jc w:val="both"/>
              <w:rPr>
                <w:rFonts w:cstheme="minorHAnsi"/>
              </w:rPr>
            </w:pPr>
          </w:p>
          <w:p w:rsidR="00D62237" w:rsidRDefault="00D62237" w:rsidP="006B7B62">
            <w:pPr>
              <w:pStyle w:val="Sinespaciad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Respuesta 2:</w:t>
            </w:r>
          </w:p>
          <w:p w:rsidR="00D62237" w:rsidRDefault="00D62237" w:rsidP="006B7B62">
            <w:pPr>
              <w:pStyle w:val="Sinespaciado"/>
              <w:jc w:val="both"/>
              <w:rPr>
                <w:rFonts w:cstheme="minorHAnsi"/>
              </w:rPr>
            </w:pPr>
          </w:p>
          <w:p w:rsidR="00D62237" w:rsidRDefault="00D62237" w:rsidP="006B7B62">
            <w:pPr>
              <w:pStyle w:val="Sinespaciado"/>
              <w:jc w:val="both"/>
              <w:rPr>
                <w:rFonts w:cstheme="minorHAnsi"/>
              </w:rPr>
            </w:pPr>
          </w:p>
          <w:p w:rsidR="00D62237" w:rsidRDefault="00D62237" w:rsidP="006B7B62">
            <w:pPr>
              <w:pStyle w:val="Sinespaciado"/>
              <w:jc w:val="both"/>
              <w:rPr>
                <w:rFonts w:cstheme="minorHAnsi"/>
              </w:rPr>
            </w:pPr>
          </w:p>
          <w:p w:rsidR="00D62237" w:rsidRDefault="00D62237" w:rsidP="006B7B62">
            <w:pPr>
              <w:pStyle w:val="Sinespaciado"/>
              <w:jc w:val="both"/>
              <w:rPr>
                <w:rFonts w:cstheme="minorHAnsi"/>
              </w:rPr>
            </w:pPr>
          </w:p>
          <w:p w:rsidR="009B4F4E" w:rsidRDefault="009B4F4E" w:rsidP="006B7B62">
            <w:pPr>
              <w:pStyle w:val="Sinespaciado"/>
              <w:jc w:val="both"/>
              <w:rPr>
                <w:rFonts w:cstheme="minorHAnsi"/>
              </w:rPr>
            </w:pPr>
          </w:p>
          <w:p w:rsidR="009B4F4E" w:rsidRDefault="009B4F4E" w:rsidP="006B7B62">
            <w:pPr>
              <w:pStyle w:val="Sinespaciado"/>
              <w:jc w:val="both"/>
              <w:rPr>
                <w:rFonts w:cstheme="minorHAnsi"/>
              </w:rPr>
            </w:pPr>
          </w:p>
          <w:p w:rsidR="00D62237" w:rsidRDefault="00D62237" w:rsidP="006B7B62">
            <w:pPr>
              <w:pStyle w:val="Sinespaciado"/>
              <w:jc w:val="both"/>
              <w:rPr>
                <w:rFonts w:cstheme="minorHAnsi"/>
              </w:rPr>
            </w:pPr>
          </w:p>
        </w:tc>
      </w:tr>
    </w:tbl>
    <w:p w:rsidR="00D62237" w:rsidRDefault="00D62237" w:rsidP="006B7B62">
      <w:pPr>
        <w:pStyle w:val="Sinespaciado"/>
        <w:jc w:val="both"/>
        <w:rPr>
          <w:rFonts w:cstheme="minorHAnsi"/>
        </w:rPr>
      </w:pPr>
    </w:p>
    <w:p w:rsidR="000162F9" w:rsidRDefault="000162F9" w:rsidP="006B7B62">
      <w:pPr>
        <w:pStyle w:val="Sinespaciado"/>
        <w:jc w:val="both"/>
        <w:rPr>
          <w:rFonts w:cstheme="minorHAnsi"/>
        </w:rPr>
      </w:pPr>
    </w:p>
    <w:p w:rsidR="001271D6" w:rsidRDefault="00FE6839" w:rsidP="006B7B62">
      <w:pPr>
        <w:pStyle w:val="Sinespaciado"/>
        <w:jc w:val="both"/>
        <w:rPr>
          <w:rFonts w:cstheme="minorHAnsi"/>
          <w:b/>
          <w:sz w:val="16"/>
          <w:szCs w:val="16"/>
        </w:rPr>
      </w:pPr>
      <w:r w:rsidRPr="004136A7">
        <w:rPr>
          <w:rFonts w:cstheme="minorHAnsi"/>
          <w:b/>
        </w:rPr>
        <w:t>Pregunta 3</w:t>
      </w:r>
      <w:r w:rsidR="00482A95" w:rsidRPr="004136A7">
        <w:rPr>
          <w:rFonts w:cstheme="minorHAnsi"/>
          <w:b/>
        </w:rPr>
        <w:t xml:space="preserve"> </w:t>
      </w:r>
      <w:r w:rsidR="000B02D1" w:rsidRPr="004136A7">
        <w:rPr>
          <w:rFonts w:cstheme="minorHAnsi"/>
          <w:b/>
        </w:rPr>
        <w:t>Reconocer</w:t>
      </w:r>
      <w:r w:rsidR="00482A95">
        <w:rPr>
          <w:rFonts w:cstheme="minorHAnsi"/>
        </w:rPr>
        <w:t>:</w:t>
      </w:r>
      <w:r>
        <w:rPr>
          <w:rFonts w:cstheme="minorHAnsi"/>
        </w:rPr>
        <w:t xml:space="preserve"> </w:t>
      </w:r>
      <w:r w:rsidR="00D82B8C">
        <w:rPr>
          <w:rFonts w:cstheme="minorHAnsi"/>
        </w:rPr>
        <w:t>El presidente agradece la presencia de diversos embajadores y autoridades extranjeras y en ellos deposita la gratitud de muchos chilenos. ¿</w:t>
      </w:r>
      <w:r w:rsidR="008F1EB5">
        <w:rPr>
          <w:rFonts w:cstheme="minorHAnsi"/>
        </w:rPr>
        <w:t>Por qué razón el presidente da las gracias a estas personas, a</w:t>
      </w:r>
      <w:r w:rsidR="00D82B8C">
        <w:rPr>
          <w:rFonts w:cstheme="minorHAnsi"/>
        </w:rPr>
        <w:t xml:space="preserve"> q</w:t>
      </w:r>
      <w:r w:rsidR="008F1EB5">
        <w:rPr>
          <w:rFonts w:cstheme="minorHAnsi"/>
        </w:rPr>
        <w:t>ué aspectos se referirá</w:t>
      </w:r>
      <w:r w:rsidR="00D82B8C">
        <w:rPr>
          <w:rFonts w:cstheme="minorHAnsi"/>
        </w:rPr>
        <w:t xml:space="preserve">? Menciona </w:t>
      </w:r>
      <w:r w:rsidR="008F1EB5">
        <w:rPr>
          <w:rFonts w:cstheme="minorHAnsi"/>
        </w:rPr>
        <w:t>al menos dos de est</w:t>
      </w:r>
      <w:r w:rsidR="00D82B8C">
        <w:rPr>
          <w:rFonts w:cstheme="minorHAnsi"/>
        </w:rPr>
        <w:t>os.</w:t>
      </w:r>
      <w:r w:rsidR="00482A95">
        <w:rPr>
          <w:rFonts w:cstheme="minorHAnsi"/>
        </w:rPr>
        <w:t xml:space="preserve"> </w:t>
      </w:r>
      <w:r w:rsidR="00482A95" w:rsidRPr="007B21D0">
        <w:rPr>
          <w:rFonts w:cstheme="minorHAnsi"/>
          <w:b/>
          <w:sz w:val="16"/>
          <w:szCs w:val="16"/>
        </w:rPr>
        <w:t>(2 puntos).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62237" w:rsidTr="00D62237">
        <w:tc>
          <w:tcPr>
            <w:tcW w:w="10790" w:type="dxa"/>
          </w:tcPr>
          <w:p w:rsidR="002E1FE7" w:rsidRDefault="002E1FE7" w:rsidP="006B7B62">
            <w:pPr>
              <w:pStyle w:val="Sinespaciado"/>
              <w:jc w:val="both"/>
              <w:rPr>
                <w:rFonts w:cstheme="minorHAnsi"/>
              </w:rPr>
            </w:pPr>
          </w:p>
          <w:p w:rsidR="00D62237" w:rsidRDefault="00D62237" w:rsidP="006B7B62">
            <w:pPr>
              <w:pStyle w:val="Sinespaciad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Respuesta 3: </w:t>
            </w:r>
          </w:p>
          <w:p w:rsidR="00D62237" w:rsidRDefault="00D62237" w:rsidP="006B7B62">
            <w:pPr>
              <w:pStyle w:val="Sinespaciado"/>
              <w:jc w:val="both"/>
              <w:rPr>
                <w:rFonts w:cstheme="minorHAnsi"/>
              </w:rPr>
            </w:pPr>
          </w:p>
          <w:p w:rsidR="00D62237" w:rsidRDefault="00D62237" w:rsidP="006B7B62">
            <w:pPr>
              <w:pStyle w:val="Sinespaciado"/>
              <w:jc w:val="both"/>
              <w:rPr>
                <w:rFonts w:cstheme="minorHAnsi"/>
              </w:rPr>
            </w:pPr>
          </w:p>
          <w:p w:rsidR="00D62237" w:rsidRDefault="00D62237" w:rsidP="006B7B62">
            <w:pPr>
              <w:pStyle w:val="Sinespaciado"/>
              <w:jc w:val="both"/>
              <w:rPr>
                <w:rFonts w:cstheme="minorHAnsi"/>
              </w:rPr>
            </w:pPr>
          </w:p>
          <w:p w:rsidR="009B4F4E" w:rsidRDefault="009B4F4E" w:rsidP="006B7B62">
            <w:pPr>
              <w:pStyle w:val="Sinespaciado"/>
              <w:jc w:val="both"/>
              <w:rPr>
                <w:rFonts w:cstheme="minorHAnsi"/>
              </w:rPr>
            </w:pPr>
          </w:p>
          <w:p w:rsidR="009B4F4E" w:rsidRDefault="009B4F4E" w:rsidP="006B7B62">
            <w:pPr>
              <w:pStyle w:val="Sinespaciado"/>
              <w:jc w:val="both"/>
              <w:rPr>
                <w:rFonts w:cstheme="minorHAnsi"/>
              </w:rPr>
            </w:pPr>
          </w:p>
          <w:p w:rsidR="00D62237" w:rsidRDefault="00D62237" w:rsidP="006B7B62">
            <w:pPr>
              <w:pStyle w:val="Sinespaciado"/>
              <w:jc w:val="both"/>
              <w:rPr>
                <w:rFonts w:cstheme="minorHAnsi"/>
              </w:rPr>
            </w:pPr>
          </w:p>
        </w:tc>
      </w:tr>
    </w:tbl>
    <w:p w:rsidR="00D62237" w:rsidRDefault="00D62237" w:rsidP="006B7B62">
      <w:pPr>
        <w:pStyle w:val="Sinespaciado"/>
        <w:jc w:val="both"/>
        <w:rPr>
          <w:rFonts w:cstheme="minorHAnsi"/>
        </w:rPr>
      </w:pPr>
    </w:p>
    <w:p w:rsidR="00482A95" w:rsidRPr="00482A95" w:rsidRDefault="00482A95" w:rsidP="006B7B62">
      <w:pPr>
        <w:pStyle w:val="Sinespaciado"/>
        <w:jc w:val="both"/>
        <w:rPr>
          <w:rFonts w:cstheme="minorHAnsi"/>
        </w:rPr>
      </w:pPr>
    </w:p>
    <w:p w:rsidR="005D5148" w:rsidRPr="005618C1" w:rsidRDefault="00482A95" w:rsidP="006B7B62">
      <w:pPr>
        <w:pStyle w:val="Sinespaciado"/>
        <w:jc w:val="both"/>
        <w:rPr>
          <w:rFonts w:cstheme="minorHAnsi"/>
        </w:rPr>
      </w:pPr>
      <w:r w:rsidRPr="004136A7">
        <w:rPr>
          <w:rFonts w:cstheme="minorHAnsi"/>
          <w:b/>
        </w:rPr>
        <w:t>Pregunta 4</w:t>
      </w:r>
      <w:r w:rsidR="003F758C" w:rsidRPr="004136A7">
        <w:rPr>
          <w:rFonts w:cstheme="minorHAnsi"/>
          <w:b/>
        </w:rPr>
        <w:t xml:space="preserve"> Análisis:</w:t>
      </w:r>
      <w:r w:rsidRPr="00482A95">
        <w:rPr>
          <w:rFonts w:cstheme="minorHAnsi"/>
        </w:rPr>
        <w:t xml:space="preserve"> </w:t>
      </w:r>
      <w:r w:rsidR="00E93465">
        <w:rPr>
          <w:rFonts w:cstheme="minorHAnsi"/>
        </w:rPr>
        <w:t>¿</w:t>
      </w:r>
      <w:r w:rsidR="00513993">
        <w:rPr>
          <w:rFonts w:cstheme="minorHAnsi"/>
        </w:rPr>
        <w:t>A qué se compromete el presidente</w:t>
      </w:r>
      <w:r w:rsidR="00E93465">
        <w:rPr>
          <w:rFonts w:cstheme="minorHAnsi"/>
        </w:rPr>
        <w:t xml:space="preserve"> en materia internacional </w:t>
      </w:r>
      <w:r w:rsidR="005404CA">
        <w:rPr>
          <w:rFonts w:cstheme="minorHAnsi"/>
        </w:rPr>
        <w:t xml:space="preserve">y nacional </w:t>
      </w:r>
      <w:r w:rsidR="00E93465">
        <w:rPr>
          <w:rFonts w:cstheme="minorHAnsi"/>
        </w:rPr>
        <w:t>en relación</w:t>
      </w:r>
      <w:r w:rsidR="005404CA">
        <w:rPr>
          <w:rFonts w:cstheme="minorHAnsi"/>
        </w:rPr>
        <w:t xml:space="preserve"> a los derechos humanos en el</w:t>
      </w:r>
      <w:r w:rsidR="00E93465">
        <w:rPr>
          <w:rFonts w:cstheme="minorHAnsi"/>
        </w:rPr>
        <w:t xml:space="preserve"> retorno de la democracia en Chile?</w:t>
      </w:r>
      <w:r w:rsidR="00DF73C8">
        <w:rPr>
          <w:rFonts w:cstheme="minorHAnsi"/>
        </w:rPr>
        <w:t xml:space="preserve"> Analiza y desarrolla tu respuesta</w:t>
      </w:r>
      <w:r w:rsidR="005404CA">
        <w:rPr>
          <w:rFonts w:cstheme="minorHAnsi"/>
        </w:rPr>
        <w:t>. (</w:t>
      </w:r>
      <w:r w:rsidR="005404CA" w:rsidRPr="007B21D0">
        <w:rPr>
          <w:rFonts w:cstheme="minorHAnsi"/>
          <w:b/>
          <w:sz w:val="16"/>
          <w:szCs w:val="16"/>
        </w:rPr>
        <w:t>4</w:t>
      </w:r>
      <w:r w:rsidR="005D5148" w:rsidRPr="007B21D0">
        <w:rPr>
          <w:rFonts w:cstheme="minorHAnsi"/>
          <w:b/>
          <w:sz w:val="16"/>
          <w:szCs w:val="16"/>
        </w:rPr>
        <w:t xml:space="preserve"> puntos).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62237" w:rsidTr="00D62237">
        <w:tc>
          <w:tcPr>
            <w:tcW w:w="10790" w:type="dxa"/>
          </w:tcPr>
          <w:p w:rsidR="002E1FE7" w:rsidRDefault="002E1FE7" w:rsidP="006B7B62">
            <w:pPr>
              <w:pStyle w:val="Sinespaciado"/>
              <w:jc w:val="both"/>
              <w:rPr>
                <w:rFonts w:cstheme="minorHAnsi"/>
              </w:rPr>
            </w:pPr>
          </w:p>
          <w:p w:rsidR="00D62237" w:rsidRDefault="00D62237" w:rsidP="006B7B62">
            <w:pPr>
              <w:pStyle w:val="Sinespaciad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Respuesta 4: </w:t>
            </w:r>
          </w:p>
          <w:p w:rsidR="00D62237" w:rsidRDefault="00D62237" w:rsidP="006B7B62">
            <w:pPr>
              <w:pStyle w:val="Sinespaciado"/>
              <w:jc w:val="both"/>
              <w:rPr>
                <w:rFonts w:cstheme="minorHAnsi"/>
              </w:rPr>
            </w:pPr>
          </w:p>
          <w:p w:rsidR="00D62237" w:rsidRDefault="00D62237" w:rsidP="006B7B62">
            <w:pPr>
              <w:pStyle w:val="Sinespaciado"/>
              <w:jc w:val="both"/>
              <w:rPr>
                <w:rFonts w:cstheme="minorHAnsi"/>
              </w:rPr>
            </w:pPr>
          </w:p>
          <w:p w:rsidR="00D62237" w:rsidRDefault="00D62237" w:rsidP="006B7B62">
            <w:pPr>
              <w:pStyle w:val="Sinespaciado"/>
              <w:jc w:val="both"/>
              <w:rPr>
                <w:rFonts w:cstheme="minorHAnsi"/>
              </w:rPr>
            </w:pPr>
          </w:p>
          <w:p w:rsidR="00D62237" w:rsidRDefault="00D62237" w:rsidP="006B7B62">
            <w:pPr>
              <w:pStyle w:val="Sinespaciado"/>
              <w:jc w:val="both"/>
              <w:rPr>
                <w:rFonts w:cstheme="minorHAnsi"/>
              </w:rPr>
            </w:pPr>
          </w:p>
          <w:p w:rsidR="00182DC2" w:rsidRDefault="00182DC2" w:rsidP="006B7B62">
            <w:pPr>
              <w:pStyle w:val="Sinespaciado"/>
              <w:jc w:val="both"/>
              <w:rPr>
                <w:rFonts w:cstheme="minorHAnsi"/>
              </w:rPr>
            </w:pPr>
          </w:p>
          <w:p w:rsidR="00182DC2" w:rsidRDefault="00182DC2" w:rsidP="006B7B62">
            <w:pPr>
              <w:pStyle w:val="Sinespaciado"/>
              <w:jc w:val="both"/>
              <w:rPr>
                <w:rFonts w:cstheme="minorHAnsi"/>
              </w:rPr>
            </w:pPr>
          </w:p>
          <w:p w:rsidR="00182DC2" w:rsidRDefault="00182DC2" w:rsidP="006B7B62">
            <w:pPr>
              <w:pStyle w:val="Sinespaciado"/>
              <w:jc w:val="both"/>
              <w:rPr>
                <w:rFonts w:cstheme="minorHAnsi"/>
              </w:rPr>
            </w:pPr>
          </w:p>
          <w:p w:rsidR="00D62237" w:rsidRDefault="00D62237" w:rsidP="006B7B62">
            <w:pPr>
              <w:pStyle w:val="Sinespaciado"/>
              <w:jc w:val="both"/>
              <w:rPr>
                <w:rFonts w:cstheme="minorHAnsi"/>
              </w:rPr>
            </w:pPr>
          </w:p>
        </w:tc>
      </w:tr>
    </w:tbl>
    <w:p w:rsidR="005D5148" w:rsidRDefault="005D5148" w:rsidP="006B7B62">
      <w:pPr>
        <w:pStyle w:val="Sinespaciado"/>
        <w:jc w:val="both"/>
        <w:rPr>
          <w:rFonts w:cstheme="minorHAnsi"/>
        </w:rPr>
      </w:pPr>
      <w:bookmarkStart w:id="0" w:name="_GoBack"/>
      <w:bookmarkEnd w:id="0"/>
      <w:r w:rsidRPr="004136A7">
        <w:rPr>
          <w:rFonts w:cstheme="minorHAnsi"/>
          <w:b/>
        </w:rPr>
        <w:lastRenderedPageBreak/>
        <w:t xml:space="preserve">Pregunta 5 </w:t>
      </w:r>
      <w:r w:rsidR="000B02D1" w:rsidRPr="004136A7">
        <w:rPr>
          <w:rFonts w:cstheme="minorHAnsi"/>
          <w:b/>
        </w:rPr>
        <w:t>Interpretación</w:t>
      </w:r>
      <w:r w:rsidR="00517C1B" w:rsidRPr="004136A7">
        <w:rPr>
          <w:rFonts w:cstheme="minorHAnsi"/>
          <w:b/>
        </w:rPr>
        <w:t xml:space="preserve"> y Opinión</w:t>
      </w:r>
      <w:r w:rsidR="000B02D1" w:rsidRPr="004136A7">
        <w:rPr>
          <w:rFonts w:cstheme="minorHAnsi"/>
          <w:b/>
        </w:rPr>
        <w:t>:</w:t>
      </w:r>
      <w:r w:rsidR="000B02D1">
        <w:rPr>
          <w:rFonts w:cstheme="minorHAnsi"/>
        </w:rPr>
        <w:t xml:space="preserve"> </w:t>
      </w:r>
      <w:r w:rsidR="009B3330">
        <w:rPr>
          <w:rFonts w:cstheme="minorHAnsi"/>
        </w:rPr>
        <w:t>¿A qué hace referencia la frase</w:t>
      </w:r>
      <w:r w:rsidR="00D8287D">
        <w:rPr>
          <w:rFonts w:cstheme="minorHAnsi"/>
        </w:rPr>
        <w:t xml:space="preserve"> “</w:t>
      </w:r>
      <w:r w:rsidR="009B3330">
        <w:rPr>
          <w:rFonts w:cstheme="minorHAnsi"/>
        </w:rPr>
        <w:t>sean civiles o militares, Chile es uno solo”</w:t>
      </w:r>
      <w:r w:rsidR="00543C5C">
        <w:rPr>
          <w:rFonts w:cstheme="minorHAnsi"/>
        </w:rPr>
        <w:t>? Frase que fue abucheada por los ciudadanos presentes</w:t>
      </w:r>
      <w:r w:rsidR="001224BC">
        <w:rPr>
          <w:rFonts w:cstheme="minorHAnsi"/>
        </w:rPr>
        <w:t>, y que con mayor énfasis Aylwin vuelve a repetir, siendo uno de lo</w:t>
      </w:r>
      <w:r w:rsidR="00517C1B">
        <w:rPr>
          <w:rFonts w:cstheme="minorHAnsi"/>
        </w:rPr>
        <w:t>s puntos más</w:t>
      </w:r>
      <w:r w:rsidR="001224BC">
        <w:rPr>
          <w:rFonts w:cstheme="minorHAnsi"/>
        </w:rPr>
        <w:t xml:space="preserve"> acalorados del </w:t>
      </w:r>
      <w:r w:rsidR="00517C1B">
        <w:rPr>
          <w:rFonts w:cstheme="minorHAnsi"/>
        </w:rPr>
        <w:t>discurso.</w:t>
      </w:r>
      <w:r w:rsidR="00DD01A1">
        <w:rPr>
          <w:rFonts w:cstheme="minorHAnsi"/>
        </w:rPr>
        <w:t xml:space="preserve"> </w:t>
      </w:r>
      <w:r w:rsidR="00DD01A1" w:rsidRPr="00871739">
        <w:rPr>
          <w:rFonts w:cstheme="minorHAnsi"/>
          <w:b/>
          <w:sz w:val="16"/>
          <w:szCs w:val="16"/>
        </w:rPr>
        <w:t>(2 puntos).</w:t>
      </w:r>
    </w:p>
    <w:p w:rsidR="00517C1B" w:rsidRDefault="00517C1B" w:rsidP="006B7B62">
      <w:pPr>
        <w:pStyle w:val="Sinespaciado"/>
        <w:jc w:val="both"/>
        <w:rPr>
          <w:rFonts w:cstheme="minorHAnsi"/>
          <w:b/>
          <w:sz w:val="16"/>
          <w:szCs w:val="16"/>
        </w:rPr>
      </w:pPr>
      <w:r>
        <w:rPr>
          <w:rFonts w:cstheme="minorHAnsi"/>
        </w:rPr>
        <w:t xml:space="preserve">Por otra parte, ya a 30 años de esta frase, que crees tú que ocurre en Chile, </w:t>
      </w:r>
      <w:r w:rsidR="008E4BCE">
        <w:rPr>
          <w:rFonts w:cstheme="minorHAnsi"/>
        </w:rPr>
        <w:t>¿S</w:t>
      </w:r>
      <w:r>
        <w:rPr>
          <w:rFonts w:cstheme="minorHAnsi"/>
        </w:rPr>
        <w:t>e log</w:t>
      </w:r>
      <w:r w:rsidR="008E4BCE">
        <w:rPr>
          <w:rFonts w:cstheme="minorHAnsi"/>
        </w:rPr>
        <w:t xml:space="preserve">ró una </w:t>
      </w:r>
      <w:r w:rsidR="00DD01A1">
        <w:rPr>
          <w:rFonts w:cstheme="minorHAnsi"/>
        </w:rPr>
        <w:t xml:space="preserve">reconciliación entre los chilenos? </w:t>
      </w:r>
      <w:r w:rsidR="00801DBB">
        <w:rPr>
          <w:rFonts w:cstheme="minorHAnsi"/>
        </w:rPr>
        <w:t>Argumenta con un ejemplo tu opinión.</w:t>
      </w:r>
      <w:r w:rsidR="00254B06">
        <w:rPr>
          <w:rFonts w:cstheme="minorHAnsi"/>
        </w:rPr>
        <w:t xml:space="preserve"> </w:t>
      </w:r>
      <w:r w:rsidR="00DD01A1" w:rsidRPr="00871739">
        <w:rPr>
          <w:rFonts w:cstheme="minorHAnsi"/>
          <w:b/>
          <w:sz w:val="16"/>
          <w:szCs w:val="16"/>
        </w:rPr>
        <w:t>(2 puntos).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CA457F" w:rsidTr="00CA457F">
        <w:tc>
          <w:tcPr>
            <w:tcW w:w="10790" w:type="dxa"/>
          </w:tcPr>
          <w:p w:rsidR="002E1FE7" w:rsidRDefault="002E1FE7" w:rsidP="006B7B62">
            <w:pPr>
              <w:pStyle w:val="Sinespaciado"/>
              <w:jc w:val="both"/>
              <w:rPr>
                <w:rFonts w:cstheme="minorHAnsi"/>
              </w:rPr>
            </w:pPr>
          </w:p>
          <w:p w:rsidR="00CA457F" w:rsidRDefault="00CA457F" w:rsidP="006B7B62">
            <w:pPr>
              <w:pStyle w:val="Sinespaciad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Respuesta 5: </w:t>
            </w:r>
          </w:p>
          <w:p w:rsidR="00CA457F" w:rsidRDefault="00CA457F" w:rsidP="006B7B62">
            <w:pPr>
              <w:pStyle w:val="Sinespaciado"/>
              <w:jc w:val="both"/>
              <w:rPr>
                <w:rFonts w:cstheme="minorHAnsi"/>
              </w:rPr>
            </w:pPr>
          </w:p>
          <w:p w:rsidR="00CA457F" w:rsidRDefault="00CA457F" w:rsidP="006B7B62">
            <w:pPr>
              <w:pStyle w:val="Sinespaciado"/>
              <w:jc w:val="both"/>
              <w:rPr>
                <w:rFonts w:cstheme="minorHAnsi"/>
              </w:rPr>
            </w:pPr>
          </w:p>
          <w:p w:rsidR="00CA457F" w:rsidRDefault="00CA457F" w:rsidP="006B7B62">
            <w:pPr>
              <w:pStyle w:val="Sinespaciado"/>
              <w:jc w:val="both"/>
              <w:rPr>
                <w:rFonts w:cstheme="minorHAnsi"/>
              </w:rPr>
            </w:pPr>
          </w:p>
          <w:p w:rsidR="00CA457F" w:rsidRDefault="00CA457F" w:rsidP="006B7B62">
            <w:pPr>
              <w:pStyle w:val="Sinespaciado"/>
              <w:jc w:val="both"/>
              <w:rPr>
                <w:rFonts w:cstheme="minorHAnsi"/>
              </w:rPr>
            </w:pPr>
          </w:p>
          <w:p w:rsidR="002E1FE7" w:rsidRDefault="002E1FE7" w:rsidP="006B7B62">
            <w:pPr>
              <w:pStyle w:val="Sinespaciado"/>
              <w:jc w:val="both"/>
              <w:rPr>
                <w:rFonts w:cstheme="minorHAnsi"/>
              </w:rPr>
            </w:pPr>
          </w:p>
          <w:p w:rsidR="00CA457F" w:rsidRDefault="00CA457F" w:rsidP="006B7B62">
            <w:pPr>
              <w:pStyle w:val="Sinespaciado"/>
              <w:jc w:val="both"/>
              <w:rPr>
                <w:rFonts w:cstheme="minorHAnsi"/>
              </w:rPr>
            </w:pPr>
          </w:p>
        </w:tc>
      </w:tr>
    </w:tbl>
    <w:p w:rsidR="00CA457F" w:rsidRDefault="00CA457F" w:rsidP="006B7B62">
      <w:pPr>
        <w:pStyle w:val="Sinespaciado"/>
        <w:jc w:val="both"/>
        <w:rPr>
          <w:rFonts w:cstheme="minorHAnsi"/>
        </w:rPr>
      </w:pPr>
    </w:p>
    <w:p w:rsidR="00801DBB" w:rsidRPr="00D97DC7" w:rsidRDefault="00801DBB" w:rsidP="006B7B62">
      <w:pPr>
        <w:pStyle w:val="Sinespaciado"/>
        <w:jc w:val="both"/>
        <w:rPr>
          <w:rFonts w:cstheme="minorHAnsi"/>
          <w:b/>
          <w:color w:val="FF0000"/>
        </w:rPr>
      </w:pPr>
    </w:p>
    <w:p w:rsidR="009747EE" w:rsidRDefault="00801DBB" w:rsidP="006B7B62">
      <w:pPr>
        <w:pStyle w:val="Sinespaciado"/>
        <w:jc w:val="both"/>
        <w:rPr>
          <w:rFonts w:cstheme="minorHAnsi"/>
          <w:b/>
          <w:sz w:val="16"/>
          <w:szCs w:val="16"/>
        </w:rPr>
      </w:pPr>
      <w:r w:rsidRPr="00D97DC7">
        <w:rPr>
          <w:rFonts w:cstheme="minorHAnsi"/>
          <w:b/>
        </w:rPr>
        <w:t xml:space="preserve">Pregunta 6 </w:t>
      </w:r>
      <w:r w:rsidR="00FE587C" w:rsidRPr="00D97DC7">
        <w:rPr>
          <w:rFonts w:cstheme="minorHAnsi"/>
          <w:b/>
        </w:rPr>
        <w:t>Síntesis</w:t>
      </w:r>
      <w:r w:rsidR="00FE587C">
        <w:rPr>
          <w:rFonts w:cstheme="minorHAnsi"/>
        </w:rPr>
        <w:t>: ¿</w:t>
      </w:r>
      <w:r w:rsidR="00805796">
        <w:rPr>
          <w:rFonts w:cstheme="minorHAnsi"/>
        </w:rPr>
        <w:t xml:space="preserve">Cuáles </w:t>
      </w:r>
      <w:r w:rsidR="00D22758">
        <w:rPr>
          <w:rFonts w:cstheme="minorHAnsi"/>
        </w:rPr>
        <w:t>son</w:t>
      </w:r>
      <w:r w:rsidR="00805796">
        <w:rPr>
          <w:rFonts w:cstheme="minorHAnsi"/>
        </w:rPr>
        <w:t xml:space="preserve"> los objetivos que se deben alcanzar para poder reestablecer la democracia</w:t>
      </w:r>
      <w:r w:rsidR="00FE587C">
        <w:rPr>
          <w:rFonts w:cstheme="minorHAnsi"/>
        </w:rPr>
        <w:t xml:space="preserve"> en Chile bajo este nuevo g</w:t>
      </w:r>
      <w:r w:rsidR="0075214D">
        <w:rPr>
          <w:rFonts w:cstheme="minorHAnsi"/>
        </w:rPr>
        <w:t xml:space="preserve">obierno? Menciona y describe </w:t>
      </w:r>
      <w:r w:rsidR="00995752">
        <w:rPr>
          <w:rFonts w:cstheme="minorHAnsi"/>
        </w:rPr>
        <w:t xml:space="preserve">al menos cuatro de estos </w:t>
      </w:r>
      <w:r w:rsidR="00995752" w:rsidRPr="00871739">
        <w:rPr>
          <w:rFonts w:cstheme="minorHAnsi"/>
          <w:b/>
          <w:sz w:val="16"/>
          <w:szCs w:val="16"/>
        </w:rPr>
        <w:t>(2</w:t>
      </w:r>
      <w:r w:rsidR="00FE587C" w:rsidRPr="00871739">
        <w:rPr>
          <w:rFonts w:cstheme="minorHAnsi"/>
          <w:b/>
          <w:sz w:val="16"/>
          <w:szCs w:val="16"/>
        </w:rPr>
        <w:t xml:space="preserve"> puntos).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CA457F" w:rsidTr="00CA457F">
        <w:tc>
          <w:tcPr>
            <w:tcW w:w="10790" w:type="dxa"/>
          </w:tcPr>
          <w:p w:rsidR="002E1FE7" w:rsidRDefault="002E1FE7" w:rsidP="006B7B62">
            <w:pPr>
              <w:pStyle w:val="Sinespaciado"/>
              <w:jc w:val="both"/>
              <w:rPr>
                <w:rFonts w:cstheme="minorHAnsi"/>
              </w:rPr>
            </w:pPr>
          </w:p>
          <w:p w:rsidR="00CA457F" w:rsidRDefault="00CA457F" w:rsidP="006B7B62">
            <w:pPr>
              <w:pStyle w:val="Sinespaciad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Respuesta 6: </w:t>
            </w:r>
          </w:p>
          <w:p w:rsidR="00CA457F" w:rsidRDefault="00CA457F" w:rsidP="006B7B62">
            <w:pPr>
              <w:pStyle w:val="Sinespaciado"/>
              <w:jc w:val="both"/>
              <w:rPr>
                <w:rFonts w:cstheme="minorHAnsi"/>
              </w:rPr>
            </w:pPr>
          </w:p>
          <w:p w:rsidR="00CA457F" w:rsidRDefault="00CA457F" w:rsidP="006B7B62">
            <w:pPr>
              <w:pStyle w:val="Sinespaciado"/>
              <w:jc w:val="both"/>
              <w:rPr>
                <w:rFonts w:cstheme="minorHAnsi"/>
              </w:rPr>
            </w:pPr>
          </w:p>
          <w:p w:rsidR="00CA457F" w:rsidRDefault="00CA457F" w:rsidP="006B7B62">
            <w:pPr>
              <w:pStyle w:val="Sinespaciado"/>
              <w:jc w:val="both"/>
              <w:rPr>
                <w:rFonts w:cstheme="minorHAnsi"/>
              </w:rPr>
            </w:pPr>
          </w:p>
          <w:p w:rsidR="00CA457F" w:rsidRDefault="00CA457F" w:rsidP="006B7B62">
            <w:pPr>
              <w:pStyle w:val="Sinespaciado"/>
              <w:jc w:val="both"/>
              <w:rPr>
                <w:rFonts w:cstheme="minorHAnsi"/>
              </w:rPr>
            </w:pPr>
          </w:p>
        </w:tc>
      </w:tr>
    </w:tbl>
    <w:p w:rsidR="00CA457F" w:rsidRDefault="00CA457F" w:rsidP="006B7B62">
      <w:pPr>
        <w:pStyle w:val="Sinespaciado"/>
        <w:jc w:val="both"/>
        <w:rPr>
          <w:rFonts w:cstheme="minorHAnsi"/>
        </w:rPr>
      </w:pPr>
    </w:p>
    <w:p w:rsidR="0075214D" w:rsidRDefault="0075214D" w:rsidP="0075214D">
      <w:pPr>
        <w:pStyle w:val="Sinespaciado"/>
        <w:ind w:left="360"/>
        <w:jc w:val="both"/>
        <w:rPr>
          <w:rFonts w:cstheme="minorHAnsi"/>
        </w:rPr>
      </w:pPr>
    </w:p>
    <w:p w:rsidR="00D22758" w:rsidRDefault="00995752" w:rsidP="00E216DC">
      <w:pPr>
        <w:pStyle w:val="Sinespaciado"/>
        <w:jc w:val="both"/>
        <w:rPr>
          <w:rFonts w:cstheme="minorHAnsi"/>
          <w:b/>
          <w:sz w:val="16"/>
          <w:szCs w:val="16"/>
        </w:rPr>
      </w:pPr>
      <w:r w:rsidRPr="00D97DC7">
        <w:rPr>
          <w:rFonts w:cstheme="minorHAnsi"/>
          <w:b/>
        </w:rPr>
        <w:t xml:space="preserve">Pregunta 7 </w:t>
      </w:r>
      <w:r w:rsidR="00222A06" w:rsidRPr="00D97DC7">
        <w:rPr>
          <w:rFonts w:cstheme="minorHAnsi"/>
          <w:b/>
        </w:rPr>
        <w:t>Síntesis</w:t>
      </w:r>
      <w:r>
        <w:rPr>
          <w:rFonts w:cstheme="minorHAnsi"/>
        </w:rPr>
        <w:t>: ¿Qué problemas tendrá que superar el gobie</w:t>
      </w:r>
      <w:r w:rsidR="00E20901">
        <w:rPr>
          <w:rFonts w:cstheme="minorHAnsi"/>
        </w:rPr>
        <w:t>rno que retorna a la democracia? E</w:t>
      </w:r>
      <w:r>
        <w:rPr>
          <w:rFonts w:cstheme="minorHAnsi"/>
        </w:rPr>
        <w:t xml:space="preserve">xplica </w:t>
      </w:r>
      <w:r w:rsidR="00896257">
        <w:rPr>
          <w:rFonts w:cstheme="minorHAnsi"/>
        </w:rPr>
        <w:t xml:space="preserve">con al menos tres ejemplos. </w:t>
      </w:r>
      <w:r w:rsidR="00896257" w:rsidRPr="00871739">
        <w:rPr>
          <w:rFonts w:cstheme="minorHAnsi"/>
          <w:b/>
          <w:sz w:val="16"/>
          <w:szCs w:val="16"/>
        </w:rPr>
        <w:t xml:space="preserve">(6 </w:t>
      </w:r>
      <w:r w:rsidRPr="00871739">
        <w:rPr>
          <w:rFonts w:cstheme="minorHAnsi"/>
          <w:b/>
          <w:sz w:val="16"/>
          <w:szCs w:val="16"/>
        </w:rPr>
        <w:t>puntos).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CA457F" w:rsidTr="00CA457F">
        <w:tc>
          <w:tcPr>
            <w:tcW w:w="10790" w:type="dxa"/>
          </w:tcPr>
          <w:p w:rsidR="002E1FE7" w:rsidRDefault="002E1FE7" w:rsidP="00E216DC">
            <w:pPr>
              <w:pStyle w:val="Sinespaciado"/>
              <w:jc w:val="both"/>
              <w:rPr>
                <w:rFonts w:cstheme="minorHAnsi"/>
              </w:rPr>
            </w:pPr>
          </w:p>
          <w:p w:rsidR="00CA457F" w:rsidRDefault="00CA457F" w:rsidP="00E216DC">
            <w:pPr>
              <w:pStyle w:val="Sinespaciad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Repuesta 7</w:t>
            </w:r>
            <w:r w:rsidR="009B4F4E">
              <w:rPr>
                <w:rFonts w:cstheme="minorHAnsi"/>
              </w:rPr>
              <w:t xml:space="preserve">: </w:t>
            </w:r>
          </w:p>
          <w:p w:rsidR="009B4F4E" w:rsidRDefault="009B4F4E" w:rsidP="00E216DC">
            <w:pPr>
              <w:pStyle w:val="Sinespaciado"/>
              <w:jc w:val="both"/>
              <w:rPr>
                <w:rFonts w:cstheme="minorHAnsi"/>
              </w:rPr>
            </w:pPr>
          </w:p>
          <w:p w:rsidR="009B4F4E" w:rsidRDefault="009B4F4E" w:rsidP="00E216DC">
            <w:pPr>
              <w:pStyle w:val="Sinespaciado"/>
              <w:jc w:val="both"/>
              <w:rPr>
                <w:rFonts w:cstheme="minorHAnsi"/>
              </w:rPr>
            </w:pPr>
          </w:p>
          <w:p w:rsidR="009B4F4E" w:rsidRDefault="009B4F4E" w:rsidP="00E216DC">
            <w:pPr>
              <w:pStyle w:val="Sinespaciado"/>
              <w:jc w:val="both"/>
              <w:rPr>
                <w:rFonts w:cstheme="minorHAnsi"/>
              </w:rPr>
            </w:pPr>
          </w:p>
          <w:p w:rsidR="009B4F4E" w:rsidRDefault="009B4F4E" w:rsidP="00E216DC">
            <w:pPr>
              <w:pStyle w:val="Sinespaciado"/>
              <w:jc w:val="both"/>
              <w:rPr>
                <w:rFonts w:cstheme="minorHAnsi"/>
              </w:rPr>
            </w:pPr>
          </w:p>
          <w:p w:rsidR="009B4F4E" w:rsidRDefault="009B4F4E" w:rsidP="00E216DC">
            <w:pPr>
              <w:pStyle w:val="Sinespaciado"/>
              <w:jc w:val="both"/>
              <w:rPr>
                <w:rFonts w:cstheme="minorHAnsi"/>
              </w:rPr>
            </w:pPr>
          </w:p>
          <w:p w:rsidR="009B4F4E" w:rsidRDefault="009B4F4E" w:rsidP="00E216DC">
            <w:pPr>
              <w:pStyle w:val="Sinespaciado"/>
              <w:jc w:val="both"/>
              <w:rPr>
                <w:rFonts w:cstheme="minorHAnsi"/>
              </w:rPr>
            </w:pPr>
          </w:p>
          <w:p w:rsidR="002E1FE7" w:rsidRDefault="002E1FE7" w:rsidP="00E216DC">
            <w:pPr>
              <w:pStyle w:val="Sinespaciado"/>
              <w:jc w:val="both"/>
              <w:rPr>
                <w:rFonts w:cstheme="minorHAnsi"/>
              </w:rPr>
            </w:pPr>
          </w:p>
          <w:p w:rsidR="002E1FE7" w:rsidRDefault="002E1FE7" w:rsidP="00E216DC">
            <w:pPr>
              <w:pStyle w:val="Sinespaciado"/>
              <w:jc w:val="both"/>
              <w:rPr>
                <w:rFonts w:cstheme="minorHAnsi"/>
              </w:rPr>
            </w:pPr>
          </w:p>
          <w:p w:rsidR="009B4F4E" w:rsidRDefault="009B4F4E" w:rsidP="00E216DC">
            <w:pPr>
              <w:pStyle w:val="Sinespaciado"/>
              <w:jc w:val="both"/>
              <w:rPr>
                <w:rFonts w:cstheme="minorHAnsi"/>
              </w:rPr>
            </w:pPr>
          </w:p>
        </w:tc>
      </w:tr>
    </w:tbl>
    <w:p w:rsidR="00CA457F" w:rsidRDefault="00CA457F" w:rsidP="00E216DC">
      <w:pPr>
        <w:pStyle w:val="Sinespaciado"/>
        <w:jc w:val="both"/>
        <w:rPr>
          <w:rFonts w:cstheme="minorHAnsi"/>
        </w:rPr>
      </w:pPr>
    </w:p>
    <w:p w:rsidR="00F029F5" w:rsidRDefault="00F029F5" w:rsidP="00FE587C">
      <w:pPr>
        <w:pStyle w:val="Sinespaciado"/>
        <w:ind w:left="360"/>
        <w:jc w:val="both"/>
        <w:rPr>
          <w:rFonts w:cstheme="minorHAnsi"/>
          <w:color w:val="FF0000"/>
        </w:rPr>
      </w:pPr>
    </w:p>
    <w:p w:rsidR="00F029F5" w:rsidRDefault="00F029F5" w:rsidP="00E216DC">
      <w:pPr>
        <w:pStyle w:val="Sinespaciado"/>
        <w:jc w:val="both"/>
        <w:rPr>
          <w:rFonts w:cstheme="minorHAnsi"/>
          <w:b/>
          <w:sz w:val="16"/>
          <w:szCs w:val="16"/>
        </w:rPr>
      </w:pPr>
      <w:r w:rsidRPr="00D97DC7">
        <w:rPr>
          <w:rFonts w:cstheme="minorHAnsi"/>
          <w:b/>
        </w:rPr>
        <w:t>Pregunta 8 Evaluar:</w:t>
      </w:r>
      <w:r>
        <w:rPr>
          <w:rFonts w:cstheme="minorHAnsi"/>
        </w:rPr>
        <w:t xml:space="preserve"> </w:t>
      </w:r>
      <w:r w:rsidR="00D4643C">
        <w:rPr>
          <w:rFonts w:cstheme="minorHAnsi"/>
        </w:rPr>
        <w:t>¿Cuál es la conclusión que se puede sacar del discurso de Patricio Aylwin? Argumenta bajo las bases de la democracia.</w:t>
      </w:r>
      <w:r w:rsidR="00222A06">
        <w:rPr>
          <w:rFonts w:cstheme="minorHAnsi"/>
        </w:rPr>
        <w:t xml:space="preserve"> </w:t>
      </w:r>
      <w:r w:rsidR="00222A06" w:rsidRPr="00871739">
        <w:rPr>
          <w:rFonts w:cstheme="minorHAnsi"/>
          <w:b/>
          <w:sz w:val="16"/>
          <w:szCs w:val="16"/>
        </w:rPr>
        <w:t>(2 puntos).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B4F4E" w:rsidTr="009B4F4E">
        <w:tc>
          <w:tcPr>
            <w:tcW w:w="10790" w:type="dxa"/>
          </w:tcPr>
          <w:p w:rsidR="002E1FE7" w:rsidRDefault="002E1FE7" w:rsidP="00E216DC">
            <w:pPr>
              <w:pStyle w:val="Sinespaciado"/>
              <w:jc w:val="both"/>
              <w:rPr>
                <w:rFonts w:cstheme="minorHAnsi"/>
              </w:rPr>
            </w:pPr>
          </w:p>
          <w:p w:rsidR="009B4F4E" w:rsidRDefault="009B4F4E" w:rsidP="00E216DC">
            <w:pPr>
              <w:pStyle w:val="Sinespaciad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Respuesta 8: </w:t>
            </w:r>
          </w:p>
          <w:p w:rsidR="009B4F4E" w:rsidRDefault="009B4F4E" w:rsidP="00E216DC">
            <w:pPr>
              <w:pStyle w:val="Sinespaciado"/>
              <w:jc w:val="both"/>
              <w:rPr>
                <w:rFonts w:cstheme="minorHAnsi"/>
              </w:rPr>
            </w:pPr>
          </w:p>
          <w:p w:rsidR="009B4F4E" w:rsidRDefault="009B4F4E" w:rsidP="00E216DC">
            <w:pPr>
              <w:pStyle w:val="Sinespaciado"/>
              <w:jc w:val="both"/>
              <w:rPr>
                <w:rFonts w:cstheme="minorHAnsi"/>
              </w:rPr>
            </w:pPr>
          </w:p>
          <w:p w:rsidR="009B4F4E" w:rsidRDefault="009B4F4E" w:rsidP="00E216DC">
            <w:pPr>
              <w:pStyle w:val="Sinespaciado"/>
              <w:jc w:val="both"/>
              <w:rPr>
                <w:rFonts w:cstheme="minorHAnsi"/>
              </w:rPr>
            </w:pPr>
          </w:p>
          <w:p w:rsidR="009B4F4E" w:rsidRDefault="009B4F4E" w:rsidP="00E216DC">
            <w:pPr>
              <w:pStyle w:val="Sinespaciado"/>
              <w:jc w:val="both"/>
              <w:rPr>
                <w:rFonts w:cstheme="minorHAnsi"/>
              </w:rPr>
            </w:pPr>
          </w:p>
          <w:p w:rsidR="009B4F4E" w:rsidRDefault="009B4F4E" w:rsidP="00E216DC">
            <w:pPr>
              <w:pStyle w:val="Sinespaciado"/>
              <w:jc w:val="both"/>
              <w:rPr>
                <w:rFonts w:cstheme="minorHAnsi"/>
              </w:rPr>
            </w:pPr>
          </w:p>
        </w:tc>
      </w:tr>
    </w:tbl>
    <w:p w:rsidR="009B4F4E" w:rsidRDefault="009B4F4E" w:rsidP="00E216DC">
      <w:pPr>
        <w:pStyle w:val="Sinespaciado"/>
        <w:jc w:val="both"/>
        <w:rPr>
          <w:rFonts w:cstheme="minorHAnsi"/>
        </w:rPr>
      </w:pPr>
    </w:p>
    <w:p w:rsidR="007B21D0" w:rsidRPr="007B21D0" w:rsidRDefault="007B21D0" w:rsidP="00C75313">
      <w:pPr>
        <w:pStyle w:val="Ttulo1"/>
        <w:shd w:val="clear" w:color="auto" w:fill="F9F9F9"/>
        <w:spacing w:before="0"/>
        <w:rPr>
          <w:rFonts w:asciiTheme="minorHAnsi" w:eastAsiaTheme="minorHAnsi" w:hAnsiTheme="minorHAnsi" w:cstheme="minorHAnsi"/>
          <w:color w:val="auto"/>
          <w:sz w:val="22"/>
          <w:szCs w:val="22"/>
        </w:rPr>
      </w:pPr>
    </w:p>
    <w:p w:rsidR="007B21D0" w:rsidRDefault="00DF2EC1" w:rsidP="00C75313">
      <w:pPr>
        <w:pStyle w:val="Ttulo1"/>
        <w:shd w:val="clear" w:color="auto" w:fill="F9F9F9"/>
        <w:spacing w:before="0"/>
        <w:rPr>
          <w:rFonts w:asciiTheme="minorHAnsi" w:hAnsiTheme="minorHAnsi" w:cstheme="minorHAnsi"/>
          <w:sz w:val="22"/>
          <w:szCs w:val="22"/>
        </w:rPr>
      </w:pPr>
      <w:r w:rsidRPr="007B21D0">
        <w:rPr>
          <w:rFonts w:asciiTheme="minorHAnsi" w:hAnsiTheme="minorHAnsi" w:cstheme="minorHAnsi"/>
          <w:color w:val="FF0000"/>
          <w:sz w:val="22"/>
          <w:szCs w:val="22"/>
        </w:rPr>
        <w:t>Para complementar, y darte una visión más amplia, te inv</w:t>
      </w:r>
      <w:r w:rsidR="00C75313" w:rsidRPr="007B21D0">
        <w:rPr>
          <w:rFonts w:asciiTheme="minorHAnsi" w:hAnsiTheme="minorHAnsi" w:cstheme="minorHAnsi"/>
          <w:color w:val="FF0000"/>
          <w:sz w:val="22"/>
          <w:szCs w:val="22"/>
        </w:rPr>
        <w:t>ito a revisar este reportaje del noticiario del</w:t>
      </w:r>
      <w:r w:rsidRPr="007B21D0">
        <w:rPr>
          <w:rFonts w:asciiTheme="minorHAnsi" w:hAnsiTheme="minorHAnsi" w:cstheme="minorHAnsi"/>
          <w:color w:val="FF0000"/>
          <w:sz w:val="22"/>
          <w:szCs w:val="22"/>
        </w:rPr>
        <w:t xml:space="preserve"> canal Mega</w:t>
      </w:r>
      <w:r w:rsidR="00C75313" w:rsidRPr="007B21D0">
        <w:rPr>
          <w:rFonts w:asciiTheme="minorHAnsi" w:hAnsiTheme="minorHAnsi" w:cstheme="minorHAnsi"/>
          <w:color w:val="FF0000"/>
          <w:sz w:val="22"/>
          <w:szCs w:val="22"/>
        </w:rPr>
        <w:t xml:space="preserve">, que recoge testimonios de los participantes de ese momento: </w:t>
      </w:r>
      <w:hyperlink r:id="rId8" w:history="1">
        <w:r w:rsidR="00C75313" w:rsidRPr="007B21D0">
          <w:rPr>
            <w:rFonts w:asciiTheme="minorHAnsi" w:hAnsiTheme="minorHAnsi" w:cstheme="minorHAnsi"/>
            <w:color w:val="0000FF"/>
            <w:sz w:val="22"/>
            <w:szCs w:val="22"/>
            <w:u w:val="single"/>
          </w:rPr>
          <w:t>https://www.youtube.com/watch?v=zTUxibiz-Ug</w:t>
        </w:r>
      </w:hyperlink>
      <w:r w:rsidR="00C75313" w:rsidRPr="007B21D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285EC0" w:rsidRPr="005B2573" w:rsidRDefault="007B21D0" w:rsidP="005B2573">
      <w:pPr>
        <w:pStyle w:val="Ttulo1"/>
        <w:shd w:val="clear" w:color="auto" w:fill="F9F9F9"/>
        <w:spacing w:before="0"/>
        <w:rPr>
          <w:rFonts w:asciiTheme="minorHAnsi" w:eastAsia="Times New Roman" w:hAnsiTheme="minorHAnsi" w:cstheme="minorHAnsi"/>
          <w:color w:val="auto"/>
          <w:kern w:val="36"/>
          <w:sz w:val="22"/>
          <w:szCs w:val="22"/>
          <w:lang w:eastAsia="es-CL"/>
        </w:rPr>
      </w:pPr>
      <w:r>
        <w:rPr>
          <w:rFonts w:asciiTheme="minorHAnsi" w:hAnsiTheme="minorHAnsi" w:cstheme="minorHAnsi"/>
          <w:sz w:val="22"/>
          <w:szCs w:val="22"/>
        </w:rPr>
        <w:t>“</w:t>
      </w:r>
      <w:r w:rsidR="00C75313" w:rsidRPr="007B21D0">
        <w:rPr>
          <w:rFonts w:asciiTheme="minorHAnsi" w:eastAsia="Times New Roman" w:hAnsiTheme="minorHAnsi" w:cstheme="minorHAnsi"/>
          <w:color w:val="auto"/>
          <w:kern w:val="36"/>
          <w:sz w:val="22"/>
          <w:szCs w:val="22"/>
          <w:lang w:eastAsia="es-CL"/>
        </w:rPr>
        <w:t>El día que Chile celebró la democracia - Ahora Noticias</w:t>
      </w:r>
      <w:r>
        <w:rPr>
          <w:rFonts w:asciiTheme="minorHAnsi" w:eastAsia="Times New Roman" w:hAnsiTheme="minorHAnsi" w:cstheme="minorHAnsi"/>
          <w:color w:val="auto"/>
          <w:kern w:val="36"/>
          <w:sz w:val="22"/>
          <w:szCs w:val="22"/>
          <w:lang w:eastAsia="es-CL"/>
        </w:rPr>
        <w:t>”.</w:t>
      </w:r>
    </w:p>
    <w:p w:rsidR="00285EC0" w:rsidRPr="00285EC0" w:rsidRDefault="00285EC0" w:rsidP="00FE587C">
      <w:pPr>
        <w:pStyle w:val="Sinespaciado"/>
        <w:ind w:left="360"/>
        <w:jc w:val="both"/>
        <w:rPr>
          <w:rFonts w:cstheme="minorHAnsi"/>
          <w:color w:val="FF0000"/>
        </w:rPr>
      </w:pPr>
    </w:p>
    <w:p w:rsidR="009B3330" w:rsidRPr="00482A95" w:rsidRDefault="009B3330" w:rsidP="006B7B62">
      <w:pPr>
        <w:pStyle w:val="Sinespaciado"/>
        <w:jc w:val="both"/>
        <w:rPr>
          <w:rFonts w:cstheme="minorHAnsi"/>
        </w:rPr>
      </w:pPr>
    </w:p>
    <w:p w:rsidR="003E2267" w:rsidRDefault="00DD7826" w:rsidP="00A92CD9">
      <w:pPr>
        <w:pStyle w:val="Sinespaciado"/>
        <w:jc w:val="both"/>
        <w:rPr>
          <w:rFonts w:cstheme="minorHAnsi"/>
          <w:lang w:val="es-ES"/>
        </w:rPr>
      </w:pPr>
      <w:r>
        <w:rPr>
          <w:rFonts w:cstheme="minorHAnsi"/>
          <w:noProof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4484133</wp:posOffset>
            </wp:positionH>
            <wp:positionV relativeFrom="margin">
              <wp:posOffset>9751060</wp:posOffset>
            </wp:positionV>
            <wp:extent cx="2141855" cy="2132965"/>
            <wp:effectExtent l="0" t="0" r="0" b="63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855" cy="213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E2267" w:rsidRPr="00EA4933" w:rsidRDefault="00DD7826" w:rsidP="00DD7826">
      <w:pPr>
        <w:pStyle w:val="Sinespaciado"/>
        <w:rPr>
          <w:rFonts w:ascii="Arial" w:hAnsi="Arial" w:cs="Arial"/>
          <w:b/>
          <w:sz w:val="16"/>
          <w:szCs w:val="16"/>
          <w:u w:val="single"/>
        </w:rPr>
      </w:pPr>
      <w:r w:rsidRPr="00DD7826">
        <w:rPr>
          <w:rFonts w:ascii="Arial" w:hAnsi="Arial" w:cs="Arial"/>
          <w:b/>
          <w:sz w:val="16"/>
          <w:szCs w:val="16"/>
        </w:rPr>
        <w:t xml:space="preserve">                                               </w:t>
      </w:r>
      <w:r w:rsidR="003E2267" w:rsidRPr="00EA4933">
        <w:rPr>
          <w:rFonts w:ascii="Arial" w:hAnsi="Arial" w:cs="Arial"/>
          <w:b/>
          <w:sz w:val="16"/>
          <w:szCs w:val="16"/>
          <w:u w:val="single"/>
        </w:rPr>
        <w:t>Tabla de especificaciones:</w:t>
      </w:r>
    </w:p>
    <w:tbl>
      <w:tblPr>
        <w:tblStyle w:val="Tablaconcuadrcula"/>
        <w:tblpPr w:leftFromText="141" w:rightFromText="141" w:vertAnchor="text" w:horzAnchor="page" w:tblpX="1183" w:tblpY="143"/>
        <w:tblW w:w="6138" w:type="dxa"/>
        <w:tblLayout w:type="fixed"/>
        <w:tblLook w:val="04A0" w:firstRow="1" w:lastRow="0" w:firstColumn="1" w:lastColumn="0" w:noHBand="0" w:noVBand="1"/>
      </w:tblPr>
      <w:tblGrid>
        <w:gridCol w:w="646"/>
        <w:gridCol w:w="617"/>
        <w:gridCol w:w="433"/>
        <w:gridCol w:w="434"/>
        <w:gridCol w:w="434"/>
        <w:gridCol w:w="434"/>
        <w:gridCol w:w="436"/>
        <w:gridCol w:w="433"/>
        <w:gridCol w:w="440"/>
        <w:gridCol w:w="434"/>
        <w:gridCol w:w="434"/>
        <w:gridCol w:w="434"/>
        <w:gridCol w:w="529"/>
      </w:tblGrid>
      <w:tr w:rsidR="00DD7826" w:rsidTr="003E231D">
        <w:trPr>
          <w:trHeight w:val="473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FFFFFF" w:themeFill="background1"/>
          </w:tcPr>
          <w:p w:rsidR="00DD7826" w:rsidRDefault="00DD7826" w:rsidP="003E231D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     Habilidad</w:t>
            </w:r>
          </w:p>
          <w:p w:rsidR="00DD7826" w:rsidRDefault="00DD7826" w:rsidP="003E231D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D7826" w:rsidRDefault="00DD7826" w:rsidP="003E231D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D7826" w:rsidRDefault="00DD7826" w:rsidP="003E231D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D7826" w:rsidRDefault="00DD7826" w:rsidP="003E231D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D7826" w:rsidRDefault="00DD7826" w:rsidP="003E231D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D7826" w:rsidRDefault="00DD7826" w:rsidP="003E231D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D7826" w:rsidRDefault="00DD7826" w:rsidP="003E231D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Ítems </w:t>
            </w:r>
          </w:p>
        </w:tc>
        <w:tc>
          <w:tcPr>
            <w:tcW w:w="1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D7826" w:rsidRDefault="00DD7826" w:rsidP="003E231D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Habilidades de dificultad básica</w:t>
            </w:r>
          </w:p>
        </w:tc>
        <w:tc>
          <w:tcPr>
            <w:tcW w:w="2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D7826" w:rsidRDefault="00DD7826" w:rsidP="003E231D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Habilidades de dificultad Media </w:t>
            </w:r>
          </w:p>
        </w:tc>
        <w:tc>
          <w:tcPr>
            <w:tcW w:w="1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D7826" w:rsidRDefault="00DD7826" w:rsidP="003E231D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Habilidades de procesamiento de alto nivel </w:t>
            </w:r>
          </w:p>
        </w:tc>
      </w:tr>
      <w:tr w:rsidR="00DD7826" w:rsidTr="003E231D">
        <w:trPr>
          <w:cantSplit/>
          <w:trHeight w:val="526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826" w:rsidRDefault="00DD7826" w:rsidP="003E231D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DD7826" w:rsidRDefault="00DD7826" w:rsidP="003E231D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Recordar </w:t>
            </w:r>
          </w:p>
          <w:p w:rsidR="00DD7826" w:rsidRDefault="00DD7826" w:rsidP="003E231D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D7826" w:rsidRDefault="00DD7826" w:rsidP="003E231D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D7826" w:rsidRDefault="00DD7826" w:rsidP="003E231D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DD7826" w:rsidRDefault="00DD7826" w:rsidP="003E231D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Reconocer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DD7826" w:rsidRDefault="00DD7826" w:rsidP="003E231D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Describir  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DD7826" w:rsidRDefault="00DD7826" w:rsidP="003E231D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Interpretar 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DD7826" w:rsidRDefault="00DD7826" w:rsidP="003E231D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  Aplicar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DD7826" w:rsidRDefault="00DD7826" w:rsidP="003E231D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Comparar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DD7826" w:rsidRDefault="00DD7826" w:rsidP="003E231D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Analizar 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DD7826" w:rsidRDefault="00DD7826" w:rsidP="003E231D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    Inferir 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DD7826" w:rsidRDefault="00DD7826" w:rsidP="003E231D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Sintetizar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DD7826" w:rsidRDefault="00DD7826" w:rsidP="003E231D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Organizar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DD7826" w:rsidRDefault="00DD7826" w:rsidP="003E231D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 Evaluar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hideMark/>
          </w:tcPr>
          <w:p w:rsidR="00DD7826" w:rsidRDefault="00DD7826" w:rsidP="003E231D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      Crear                  </w:t>
            </w:r>
          </w:p>
        </w:tc>
      </w:tr>
      <w:tr w:rsidR="00DD7826" w:rsidTr="003E231D">
        <w:trPr>
          <w:trHeight w:val="331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7826" w:rsidRDefault="00DD7826" w:rsidP="003E231D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DD7826" w:rsidRDefault="00DD7826" w:rsidP="003E231D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Ítem I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7826" w:rsidRDefault="00DD7826" w:rsidP="003E231D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7826" w:rsidRDefault="00DD7826" w:rsidP="003E231D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7826" w:rsidRDefault="00DD7826" w:rsidP="003E231D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7826" w:rsidRDefault="00DD7826" w:rsidP="003E231D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D7826" w:rsidRDefault="00DD7826" w:rsidP="003E231D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7826" w:rsidRDefault="00DD7826" w:rsidP="003E231D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D7826" w:rsidRDefault="00DD7826" w:rsidP="003E231D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D7826" w:rsidRDefault="00DD7826" w:rsidP="003E231D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D7826" w:rsidRDefault="00DD7826" w:rsidP="003E231D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D7826" w:rsidRDefault="00DD7826" w:rsidP="003E231D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D7826" w:rsidRDefault="00DD7826" w:rsidP="003E231D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D7826" w:rsidRDefault="00DD7826" w:rsidP="003E231D">
            <w:pPr>
              <w:pStyle w:val="Sinespaciad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3E2267" w:rsidRDefault="003E2267" w:rsidP="00A92CD9">
      <w:pPr>
        <w:pStyle w:val="Sinespaciado"/>
        <w:jc w:val="both"/>
        <w:rPr>
          <w:rFonts w:cstheme="minorHAnsi"/>
          <w:lang w:val="es-ES"/>
        </w:rPr>
      </w:pPr>
    </w:p>
    <w:p w:rsidR="00F43DC0" w:rsidRPr="008C40A2" w:rsidRDefault="00F43DC0" w:rsidP="00A92CD9">
      <w:pPr>
        <w:pStyle w:val="Sinespaciado"/>
        <w:jc w:val="both"/>
        <w:rPr>
          <w:rFonts w:cstheme="minorHAnsi"/>
          <w:lang w:val="es-ES"/>
        </w:rPr>
      </w:pPr>
    </w:p>
    <w:sectPr w:rsidR="00F43DC0" w:rsidRPr="008C40A2" w:rsidSect="00A00507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A719AF"/>
    <w:multiLevelType w:val="hybridMultilevel"/>
    <w:tmpl w:val="52CCB66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5481E"/>
    <w:multiLevelType w:val="hybridMultilevel"/>
    <w:tmpl w:val="6C50A2D8"/>
    <w:lvl w:ilvl="0" w:tplc="86E0C8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301FA"/>
    <w:multiLevelType w:val="hybridMultilevel"/>
    <w:tmpl w:val="18361C9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0566DF"/>
    <w:multiLevelType w:val="hybridMultilevel"/>
    <w:tmpl w:val="BEFE9CC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4F476F"/>
    <w:multiLevelType w:val="hybridMultilevel"/>
    <w:tmpl w:val="C3423D4A"/>
    <w:lvl w:ilvl="0" w:tplc="44E45B3E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97" w:hanging="360"/>
      </w:pPr>
    </w:lvl>
    <w:lvl w:ilvl="2" w:tplc="340A001B" w:tentative="1">
      <w:start w:val="1"/>
      <w:numFmt w:val="lowerRoman"/>
      <w:lvlText w:val="%3."/>
      <w:lvlJc w:val="right"/>
      <w:pPr>
        <w:ind w:left="2517" w:hanging="180"/>
      </w:pPr>
    </w:lvl>
    <w:lvl w:ilvl="3" w:tplc="340A000F" w:tentative="1">
      <w:start w:val="1"/>
      <w:numFmt w:val="decimal"/>
      <w:lvlText w:val="%4."/>
      <w:lvlJc w:val="left"/>
      <w:pPr>
        <w:ind w:left="3237" w:hanging="360"/>
      </w:pPr>
    </w:lvl>
    <w:lvl w:ilvl="4" w:tplc="340A0019" w:tentative="1">
      <w:start w:val="1"/>
      <w:numFmt w:val="lowerLetter"/>
      <w:lvlText w:val="%5."/>
      <w:lvlJc w:val="left"/>
      <w:pPr>
        <w:ind w:left="3957" w:hanging="360"/>
      </w:pPr>
    </w:lvl>
    <w:lvl w:ilvl="5" w:tplc="340A001B" w:tentative="1">
      <w:start w:val="1"/>
      <w:numFmt w:val="lowerRoman"/>
      <w:lvlText w:val="%6."/>
      <w:lvlJc w:val="right"/>
      <w:pPr>
        <w:ind w:left="4677" w:hanging="180"/>
      </w:pPr>
    </w:lvl>
    <w:lvl w:ilvl="6" w:tplc="340A000F" w:tentative="1">
      <w:start w:val="1"/>
      <w:numFmt w:val="decimal"/>
      <w:lvlText w:val="%7."/>
      <w:lvlJc w:val="left"/>
      <w:pPr>
        <w:ind w:left="5397" w:hanging="360"/>
      </w:pPr>
    </w:lvl>
    <w:lvl w:ilvl="7" w:tplc="340A0019" w:tentative="1">
      <w:start w:val="1"/>
      <w:numFmt w:val="lowerLetter"/>
      <w:lvlText w:val="%8."/>
      <w:lvlJc w:val="left"/>
      <w:pPr>
        <w:ind w:left="6117" w:hanging="360"/>
      </w:pPr>
    </w:lvl>
    <w:lvl w:ilvl="8" w:tplc="340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55D400BF"/>
    <w:multiLevelType w:val="hybridMultilevel"/>
    <w:tmpl w:val="71D6B986"/>
    <w:lvl w:ilvl="0" w:tplc="82DA639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CE2E88"/>
    <w:multiLevelType w:val="hybridMultilevel"/>
    <w:tmpl w:val="C9F2D64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298"/>
    <w:rsid w:val="00001CC7"/>
    <w:rsid w:val="000027AF"/>
    <w:rsid w:val="00002A21"/>
    <w:rsid w:val="00003BA0"/>
    <w:rsid w:val="00006AF9"/>
    <w:rsid w:val="00010801"/>
    <w:rsid w:val="00010B84"/>
    <w:rsid w:val="00010F39"/>
    <w:rsid w:val="00012428"/>
    <w:rsid w:val="000126F7"/>
    <w:rsid w:val="00012CF5"/>
    <w:rsid w:val="000162F9"/>
    <w:rsid w:val="0001794C"/>
    <w:rsid w:val="00021753"/>
    <w:rsid w:val="000242BD"/>
    <w:rsid w:val="00031E85"/>
    <w:rsid w:val="00033DDE"/>
    <w:rsid w:val="0003709C"/>
    <w:rsid w:val="000408AA"/>
    <w:rsid w:val="00042B31"/>
    <w:rsid w:val="000510F2"/>
    <w:rsid w:val="0005216D"/>
    <w:rsid w:val="0005361A"/>
    <w:rsid w:val="00054171"/>
    <w:rsid w:val="000542E1"/>
    <w:rsid w:val="000544E5"/>
    <w:rsid w:val="00055989"/>
    <w:rsid w:val="00060055"/>
    <w:rsid w:val="0006381C"/>
    <w:rsid w:val="00063E8B"/>
    <w:rsid w:val="00071B3D"/>
    <w:rsid w:val="00071FE3"/>
    <w:rsid w:val="00074090"/>
    <w:rsid w:val="000802D2"/>
    <w:rsid w:val="0008526D"/>
    <w:rsid w:val="000858CA"/>
    <w:rsid w:val="00087BF3"/>
    <w:rsid w:val="00087FD1"/>
    <w:rsid w:val="000916E9"/>
    <w:rsid w:val="00092FDD"/>
    <w:rsid w:val="00095FB4"/>
    <w:rsid w:val="000A2A38"/>
    <w:rsid w:val="000A39BD"/>
    <w:rsid w:val="000A6B0C"/>
    <w:rsid w:val="000B02D1"/>
    <w:rsid w:val="000B03BE"/>
    <w:rsid w:val="000B13FD"/>
    <w:rsid w:val="000B1EE2"/>
    <w:rsid w:val="000B5AD3"/>
    <w:rsid w:val="000B631B"/>
    <w:rsid w:val="000B643A"/>
    <w:rsid w:val="000B7750"/>
    <w:rsid w:val="000C1527"/>
    <w:rsid w:val="000C225D"/>
    <w:rsid w:val="000C464A"/>
    <w:rsid w:val="000D0169"/>
    <w:rsid w:val="000D22DA"/>
    <w:rsid w:val="000D6347"/>
    <w:rsid w:val="000E2A73"/>
    <w:rsid w:val="000F2653"/>
    <w:rsid w:val="000F3448"/>
    <w:rsid w:val="000F38BF"/>
    <w:rsid w:val="001011A4"/>
    <w:rsid w:val="00102C49"/>
    <w:rsid w:val="00105B2B"/>
    <w:rsid w:val="00110A0F"/>
    <w:rsid w:val="00113763"/>
    <w:rsid w:val="00120D96"/>
    <w:rsid w:val="00120F78"/>
    <w:rsid w:val="001224BC"/>
    <w:rsid w:val="0012329B"/>
    <w:rsid w:val="001234F0"/>
    <w:rsid w:val="001242A3"/>
    <w:rsid w:val="00124A80"/>
    <w:rsid w:val="00125B1D"/>
    <w:rsid w:val="001271D6"/>
    <w:rsid w:val="0012745F"/>
    <w:rsid w:val="00130E0F"/>
    <w:rsid w:val="0013488A"/>
    <w:rsid w:val="00134956"/>
    <w:rsid w:val="00136823"/>
    <w:rsid w:val="00136AA7"/>
    <w:rsid w:val="001409E4"/>
    <w:rsid w:val="00142E28"/>
    <w:rsid w:val="00147EB3"/>
    <w:rsid w:val="001521D8"/>
    <w:rsid w:val="0015267B"/>
    <w:rsid w:val="00154965"/>
    <w:rsid w:val="00155A71"/>
    <w:rsid w:val="00164068"/>
    <w:rsid w:val="00166945"/>
    <w:rsid w:val="00167F87"/>
    <w:rsid w:val="0017104C"/>
    <w:rsid w:val="001713B0"/>
    <w:rsid w:val="00171686"/>
    <w:rsid w:val="00173DAA"/>
    <w:rsid w:val="00176C39"/>
    <w:rsid w:val="00177479"/>
    <w:rsid w:val="0017796C"/>
    <w:rsid w:val="0018010C"/>
    <w:rsid w:val="001824EF"/>
    <w:rsid w:val="00182DC2"/>
    <w:rsid w:val="001831E1"/>
    <w:rsid w:val="00185E82"/>
    <w:rsid w:val="00191556"/>
    <w:rsid w:val="0019570A"/>
    <w:rsid w:val="00195C40"/>
    <w:rsid w:val="001A3497"/>
    <w:rsid w:val="001A6404"/>
    <w:rsid w:val="001A7324"/>
    <w:rsid w:val="001A7DAD"/>
    <w:rsid w:val="001B10EA"/>
    <w:rsid w:val="001B1F92"/>
    <w:rsid w:val="001B1FF3"/>
    <w:rsid w:val="001B5BCA"/>
    <w:rsid w:val="001C6178"/>
    <w:rsid w:val="001D0097"/>
    <w:rsid w:val="001D1ED4"/>
    <w:rsid w:val="001D3045"/>
    <w:rsid w:val="001D4A2A"/>
    <w:rsid w:val="001E150E"/>
    <w:rsid w:val="001E165C"/>
    <w:rsid w:val="001E2C13"/>
    <w:rsid w:val="001E751F"/>
    <w:rsid w:val="001E7FFE"/>
    <w:rsid w:val="001F1077"/>
    <w:rsid w:val="001F31CE"/>
    <w:rsid w:val="001F3B9C"/>
    <w:rsid w:val="001F4757"/>
    <w:rsid w:val="001F55DC"/>
    <w:rsid w:val="001F56E0"/>
    <w:rsid w:val="0020118C"/>
    <w:rsid w:val="0020312E"/>
    <w:rsid w:val="00204013"/>
    <w:rsid w:val="00204954"/>
    <w:rsid w:val="00207C70"/>
    <w:rsid w:val="002129AF"/>
    <w:rsid w:val="00215E39"/>
    <w:rsid w:val="002160F1"/>
    <w:rsid w:val="00217EA3"/>
    <w:rsid w:val="00220FB1"/>
    <w:rsid w:val="00221F5C"/>
    <w:rsid w:val="002220A8"/>
    <w:rsid w:val="00222A06"/>
    <w:rsid w:val="00223A94"/>
    <w:rsid w:val="00224259"/>
    <w:rsid w:val="0023099D"/>
    <w:rsid w:val="00231B9C"/>
    <w:rsid w:val="002321CD"/>
    <w:rsid w:val="00233597"/>
    <w:rsid w:val="00235259"/>
    <w:rsid w:val="0024072F"/>
    <w:rsid w:val="00243480"/>
    <w:rsid w:val="0024357C"/>
    <w:rsid w:val="00243CD4"/>
    <w:rsid w:val="00246664"/>
    <w:rsid w:val="00251E35"/>
    <w:rsid w:val="00254B06"/>
    <w:rsid w:val="00260A26"/>
    <w:rsid w:val="002616ED"/>
    <w:rsid w:val="002667D6"/>
    <w:rsid w:val="00266DEF"/>
    <w:rsid w:val="00271B45"/>
    <w:rsid w:val="002733FE"/>
    <w:rsid w:val="00275E29"/>
    <w:rsid w:val="002768AF"/>
    <w:rsid w:val="0028205A"/>
    <w:rsid w:val="002859E3"/>
    <w:rsid w:val="00285EC0"/>
    <w:rsid w:val="00287FE1"/>
    <w:rsid w:val="002901AC"/>
    <w:rsid w:val="002933FB"/>
    <w:rsid w:val="00296661"/>
    <w:rsid w:val="002976FA"/>
    <w:rsid w:val="002A0188"/>
    <w:rsid w:val="002A0E48"/>
    <w:rsid w:val="002A1732"/>
    <w:rsid w:val="002A1C3F"/>
    <w:rsid w:val="002A1FA5"/>
    <w:rsid w:val="002A309B"/>
    <w:rsid w:val="002A3376"/>
    <w:rsid w:val="002A3E8C"/>
    <w:rsid w:val="002A596F"/>
    <w:rsid w:val="002A769C"/>
    <w:rsid w:val="002A7AA7"/>
    <w:rsid w:val="002B10D3"/>
    <w:rsid w:val="002B2061"/>
    <w:rsid w:val="002B67BD"/>
    <w:rsid w:val="002C064F"/>
    <w:rsid w:val="002C1658"/>
    <w:rsid w:val="002C1778"/>
    <w:rsid w:val="002C2442"/>
    <w:rsid w:val="002C604D"/>
    <w:rsid w:val="002C6DC8"/>
    <w:rsid w:val="002D0BD4"/>
    <w:rsid w:val="002D0DD2"/>
    <w:rsid w:val="002D7496"/>
    <w:rsid w:val="002E0135"/>
    <w:rsid w:val="002E0371"/>
    <w:rsid w:val="002E0652"/>
    <w:rsid w:val="002E1C84"/>
    <w:rsid w:val="002E1FE7"/>
    <w:rsid w:val="002E5A4D"/>
    <w:rsid w:val="002E6742"/>
    <w:rsid w:val="002E6F97"/>
    <w:rsid w:val="002F36E1"/>
    <w:rsid w:val="002F49A9"/>
    <w:rsid w:val="002F4D83"/>
    <w:rsid w:val="002F5A80"/>
    <w:rsid w:val="002F6EF3"/>
    <w:rsid w:val="00301599"/>
    <w:rsid w:val="003025E0"/>
    <w:rsid w:val="003028BE"/>
    <w:rsid w:val="003057E2"/>
    <w:rsid w:val="00305C1C"/>
    <w:rsid w:val="00306287"/>
    <w:rsid w:val="003120D4"/>
    <w:rsid w:val="003167BD"/>
    <w:rsid w:val="00317E9F"/>
    <w:rsid w:val="00321299"/>
    <w:rsid w:val="0032163B"/>
    <w:rsid w:val="003258B0"/>
    <w:rsid w:val="00326975"/>
    <w:rsid w:val="00331990"/>
    <w:rsid w:val="003330D5"/>
    <w:rsid w:val="00333A97"/>
    <w:rsid w:val="0033592A"/>
    <w:rsid w:val="00337389"/>
    <w:rsid w:val="00342464"/>
    <w:rsid w:val="0034490C"/>
    <w:rsid w:val="00346B0B"/>
    <w:rsid w:val="00351820"/>
    <w:rsid w:val="00355561"/>
    <w:rsid w:val="003555B3"/>
    <w:rsid w:val="00355CF8"/>
    <w:rsid w:val="0035641C"/>
    <w:rsid w:val="00357249"/>
    <w:rsid w:val="00363F71"/>
    <w:rsid w:val="00370298"/>
    <w:rsid w:val="003707FD"/>
    <w:rsid w:val="003719A4"/>
    <w:rsid w:val="00377E30"/>
    <w:rsid w:val="00377FC2"/>
    <w:rsid w:val="00382828"/>
    <w:rsid w:val="00382FE7"/>
    <w:rsid w:val="00386E06"/>
    <w:rsid w:val="00390754"/>
    <w:rsid w:val="00390DA8"/>
    <w:rsid w:val="0039326D"/>
    <w:rsid w:val="00393C4D"/>
    <w:rsid w:val="00395015"/>
    <w:rsid w:val="003951EA"/>
    <w:rsid w:val="00395C68"/>
    <w:rsid w:val="00396F7E"/>
    <w:rsid w:val="003A2D1E"/>
    <w:rsid w:val="003A6273"/>
    <w:rsid w:val="003A6598"/>
    <w:rsid w:val="003A6A9B"/>
    <w:rsid w:val="003A6C15"/>
    <w:rsid w:val="003B24B6"/>
    <w:rsid w:val="003B34BC"/>
    <w:rsid w:val="003C0AC5"/>
    <w:rsid w:val="003C1E37"/>
    <w:rsid w:val="003C2F18"/>
    <w:rsid w:val="003C5284"/>
    <w:rsid w:val="003C6534"/>
    <w:rsid w:val="003D431D"/>
    <w:rsid w:val="003D465E"/>
    <w:rsid w:val="003D7D56"/>
    <w:rsid w:val="003D7E82"/>
    <w:rsid w:val="003E010F"/>
    <w:rsid w:val="003E2267"/>
    <w:rsid w:val="003E231D"/>
    <w:rsid w:val="003E24B7"/>
    <w:rsid w:val="003E41BC"/>
    <w:rsid w:val="003E4346"/>
    <w:rsid w:val="003E56CD"/>
    <w:rsid w:val="003E5B19"/>
    <w:rsid w:val="003E5F5E"/>
    <w:rsid w:val="003E6A8A"/>
    <w:rsid w:val="003E784B"/>
    <w:rsid w:val="003E7F9D"/>
    <w:rsid w:val="003F0AC0"/>
    <w:rsid w:val="003F1B05"/>
    <w:rsid w:val="003F67C4"/>
    <w:rsid w:val="003F758C"/>
    <w:rsid w:val="00402FE3"/>
    <w:rsid w:val="0040561C"/>
    <w:rsid w:val="004077A4"/>
    <w:rsid w:val="004124D3"/>
    <w:rsid w:val="00412CB6"/>
    <w:rsid w:val="004136A7"/>
    <w:rsid w:val="0041532A"/>
    <w:rsid w:val="0041710E"/>
    <w:rsid w:val="00417E51"/>
    <w:rsid w:val="00420A9D"/>
    <w:rsid w:val="004210A1"/>
    <w:rsid w:val="004218E3"/>
    <w:rsid w:val="004249D4"/>
    <w:rsid w:val="00424B03"/>
    <w:rsid w:val="004306AF"/>
    <w:rsid w:val="004329C7"/>
    <w:rsid w:val="00441C09"/>
    <w:rsid w:val="00441D6C"/>
    <w:rsid w:val="00445B78"/>
    <w:rsid w:val="004461CD"/>
    <w:rsid w:val="00446AFA"/>
    <w:rsid w:val="00447FC3"/>
    <w:rsid w:val="004528B1"/>
    <w:rsid w:val="00452C33"/>
    <w:rsid w:val="00455429"/>
    <w:rsid w:val="00457226"/>
    <w:rsid w:val="00460B2F"/>
    <w:rsid w:val="00461B51"/>
    <w:rsid w:val="00461E07"/>
    <w:rsid w:val="00463331"/>
    <w:rsid w:val="0046472C"/>
    <w:rsid w:val="00465A9C"/>
    <w:rsid w:val="00467537"/>
    <w:rsid w:val="00467F7F"/>
    <w:rsid w:val="00473D07"/>
    <w:rsid w:val="004760EA"/>
    <w:rsid w:val="00477E37"/>
    <w:rsid w:val="00480057"/>
    <w:rsid w:val="00481596"/>
    <w:rsid w:val="00482A95"/>
    <w:rsid w:val="00483074"/>
    <w:rsid w:val="004849D8"/>
    <w:rsid w:val="00486398"/>
    <w:rsid w:val="0049665E"/>
    <w:rsid w:val="004A0A2A"/>
    <w:rsid w:val="004A1416"/>
    <w:rsid w:val="004A3310"/>
    <w:rsid w:val="004A3DDD"/>
    <w:rsid w:val="004A7109"/>
    <w:rsid w:val="004A732D"/>
    <w:rsid w:val="004A7C86"/>
    <w:rsid w:val="004B07A9"/>
    <w:rsid w:val="004B2356"/>
    <w:rsid w:val="004B585F"/>
    <w:rsid w:val="004B65C6"/>
    <w:rsid w:val="004B6CE4"/>
    <w:rsid w:val="004B770C"/>
    <w:rsid w:val="004C050E"/>
    <w:rsid w:val="004C0AFB"/>
    <w:rsid w:val="004C3A84"/>
    <w:rsid w:val="004C6518"/>
    <w:rsid w:val="004C742E"/>
    <w:rsid w:val="004D3A6E"/>
    <w:rsid w:val="004D4405"/>
    <w:rsid w:val="004D5EC1"/>
    <w:rsid w:val="004D71AF"/>
    <w:rsid w:val="004D73DF"/>
    <w:rsid w:val="004E194A"/>
    <w:rsid w:val="004E279B"/>
    <w:rsid w:val="004E7364"/>
    <w:rsid w:val="004F7B1B"/>
    <w:rsid w:val="00500D9B"/>
    <w:rsid w:val="005039E6"/>
    <w:rsid w:val="00505A35"/>
    <w:rsid w:val="005118A2"/>
    <w:rsid w:val="00512975"/>
    <w:rsid w:val="00513993"/>
    <w:rsid w:val="00515E77"/>
    <w:rsid w:val="00516E19"/>
    <w:rsid w:val="00517C1B"/>
    <w:rsid w:val="00517D32"/>
    <w:rsid w:val="005205C4"/>
    <w:rsid w:val="00520A77"/>
    <w:rsid w:val="005228FB"/>
    <w:rsid w:val="005229B1"/>
    <w:rsid w:val="00524A6D"/>
    <w:rsid w:val="00526637"/>
    <w:rsid w:val="00527F36"/>
    <w:rsid w:val="00533163"/>
    <w:rsid w:val="00536770"/>
    <w:rsid w:val="005368DA"/>
    <w:rsid w:val="00536EF7"/>
    <w:rsid w:val="005404CA"/>
    <w:rsid w:val="0054141A"/>
    <w:rsid w:val="00541783"/>
    <w:rsid w:val="00543C5C"/>
    <w:rsid w:val="005508F5"/>
    <w:rsid w:val="00551CD1"/>
    <w:rsid w:val="005524C9"/>
    <w:rsid w:val="005524D9"/>
    <w:rsid w:val="00553A27"/>
    <w:rsid w:val="0055594F"/>
    <w:rsid w:val="0055688A"/>
    <w:rsid w:val="00557C19"/>
    <w:rsid w:val="00560AA3"/>
    <w:rsid w:val="005618C1"/>
    <w:rsid w:val="00564465"/>
    <w:rsid w:val="00565B21"/>
    <w:rsid w:val="00572A6A"/>
    <w:rsid w:val="0057481D"/>
    <w:rsid w:val="00577449"/>
    <w:rsid w:val="00586D5A"/>
    <w:rsid w:val="00591ABA"/>
    <w:rsid w:val="005936DE"/>
    <w:rsid w:val="0059542E"/>
    <w:rsid w:val="00595A8E"/>
    <w:rsid w:val="005969A5"/>
    <w:rsid w:val="00597FAD"/>
    <w:rsid w:val="005B0436"/>
    <w:rsid w:val="005B0BE1"/>
    <w:rsid w:val="005B2573"/>
    <w:rsid w:val="005B282F"/>
    <w:rsid w:val="005B2FA5"/>
    <w:rsid w:val="005B60C1"/>
    <w:rsid w:val="005C5B04"/>
    <w:rsid w:val="005C5D3B"/>
    <w:rsid w:val="005C66CA"/>
    <w:rsid w:val="005D2A61"/>
    <w:rsid w:val="005D4274"/>
    <w:rsid w:val="005D4394"/>
    <w:rsid w:val="005D4D3B"/>
    <w:rsid w:val="005D5148"/>
    <w:rsid w:val="005D5394"/>
    <w:rsid w:val="005D7D8D"/>
    <w:rsid w:val="005D7F78"/>
    <w:rsid w:val="005E2D63"/>
    <w:rsid w:val="005E32BC"/>
    <w:rsid w:val="005E359F"/>
    <w:rsid w:val="005E51DA"/>
    <w:rsid w:val="005E7909"/>
    <w:rsid w:val="005E7A59"/>
    <w:rsid w:val="005F1C55"/>
    <w:rsid w:val="005F5054"/>
    <w:rsid w:val="00607EF1"/>
    <w:rsid w:val="006141E2"/>
    <w:rsid w:val="006160F5"/>
    <w:rsid w:val="006209AB"/>
    <w:rsid w:val="00621065"/>
    <w:rsid w:val="006307AF"/>
    <w:rsid w:val="0063138E"/>
    <w:rsid w:val="00631ACD"/>
    <w:rsid w:val="006331AF"/>
    <w:rsid w:val="0063650D"/>
    <w:rsid w:val="0064430A"/>
    <w:rsid w:val="006444AF"/>
    <w:rsid w:val="00650414"/>
    <w:rsid w:val="00651481"/>
    <w:rsid w:val="00651E3A"/>
    <w:rsid w:val="006551BA"/>
    <w:rsid w:val="006559C4"/>
    <w:rsid w:val="006565D6"/>
    <w:rsid w:val="0067000C"/>
    <w:rsid w:val="006709DA"/>
    <w:rsid w:val="00670AB2"/>
    <w:rsid w:val="00673FC2"/>
    <w:rsid w:val="00680037"/>
    <w:rsid w:val="0068042C"/>
    <w:rsid w:val="006938B4"/>
    <w:rsid w:val="00695E7B"/>
    <w:rsid w:val="006A0667"/>
    <w:rsid w:val="006A248B"/>
    <w:rsid w:val="006A2658"/>
    <w:rsid w:val="006A2B9F"/>
    <w:rsid w:val="006A5AAF"/>
    <w:rsid w:val="006B0744"/>
    <w:rsid w:val="006B5916"/>
    <w:rsid w:val="006B5CCD"/>
    <w:rsid w:val="006B5D05"/>
    <w:rsid w:val="006B7B62"/>
    <w:rsid w:val="006C0FFE"/>
    <w:rsid w:val="006C681E"/>
    <w:rsid w:val="006D0BA1"/>
    <w:rsid w:val="006D2C4B"/>
    <w:rsid w:val="006D3CE8"/>
    <w:rsid w:val="006D57BB"/>
    <w:rsid w:val="006D6C4D"/>
    <w:rsid w:val="006E09F7"/>
    <w:rsid w:val="006E0D24"/>
    <w:rsid w:val="006E344A"/>
    <w:rsid w:val="006E5A68"/>
    <w:rsid w:val="006F145C"/>
    <w:rsid w:val="006F35D3"/>
    <w:rsid w:val="006F55A5"/>
    <w:rsid w:val="006F7693"/>
    <w:rsid w:val="006F7A56"/>
    <w:rsid w:val="007011AC"/>
    <w:rsid w:val="0070148B"/>
    <w:rsid w:val="00710A8D"/>
    <w:rsid w:val="00710F3A"/>
    <w:rsid w:val="0071255E"/>
    <w:rsid w:val="00712B22"/>
    <w:rsid w:val="007132DF"/>
    <w:rsid w:val="00722324"/>
    <w:rsid w:val="007236C1"/>
    <w:rsid w:val="00733008"/>
    <w:rsid w:val="0073620F"/>
    <w:rsid w:val="00747ACA"/>
    <w:rsid w:val="007513DF"/>
    <w:rsid w:val="0075214D"/>
    <w:rsid w:val="007554B1"/>
    <w:rsid w:val="00755CC6"/>
    <w:rsid w:val="00756F16"/>
    <w:rsid w:val="0075767E"/>
    <w:rsid w:val="0075770E"/>
    <w:rsid w:val="0076208A"/>
    <w:rsid w:val="00770821"/>
    <w:rsid w:val="00772401"/>
    <w:rsid w:val="00772762"/>
    <w:rsid w:val="007730AA"/>
    <w:rsid w:val="00774D4D"/>
    <w:rsid w:val="00774D62"/>
    <w:rsid w:val="00777348"/>
    <w:rsid w:val="00780A5A"/>
    <w:rsid w:val="00781E20"/>
    <w:rsid w:val="00782E8E"/>
    <w:rsid w:val="00783B94"/>
    <w:rsid w:val="00790B90"/>
    <w:rsid w:val="007910BE"/>
    <w:rsid w:val="00796BB5"/>
    <w:rsid w:val="007A040B"/>
    <w:rsid w:val="007A1884"/>
    <w:rsid w:val="007A3D1F"/>
    <w:rsid w:val="007A609F"/>
    <w:rsid w:val="007B1F76"/>
    <w:rsid w:val="007B1FA8"/>
    <w:rsid w:val="007B21D0"/>
    <w:rsid w:val="007B3654"/>
    <w:rsid w:val="007C02F0"/>
    <w:rsid w:val="007C07AA"/>
    <w:rsid w:val="007C2FD6"/>
    <w:rsid w:val="007C79A7"/>
    <w:rsid w:val="007D2EEE"/>
    <w:rsid w:val="007D500E"/>
    <w:rsid w:val="007D5847"/>
    <w:rsid w:val="007D7B88"/>
    <w:rsid w:val="007D7D2B"/>
    <w:rsid w:val="007E049C"/>
    <w:rsid w:val="007E4BE5"/>
    <w:rsid w:val="007E59EB"/>
    <w:rsid w:val="007E7C5D"/>
    <w:rsid w:val="007F098A"/>
    <w:rsid w:val="007F23C1"/>
    <w:rsid w:val="007F314A"/>
    <w:rsid w:val="007F53A3"/>
    <w:rsid w:val="007F6BE6"/>
    <w:rsid w:val="007F787B"/>
    <w:rsid w:val="00801DBB"/>
    <w:rsid w:val="0080424E"/>
    <w:rsid w:val="00805796"/>
    <w:rsid w:val="00805870"/>
    <w:rsid w:val="00806A2B"/>
    <w:rsid w:val="00810851"/>
    <w:rsid w:val="00812182"/>
    <w:rsid w:val="00812CEB"/>
    <w:rsid w:val="008141C3"/>
    <w:rsid w:val="008155C6"/>
    <w:rsid w:val="00815B31"/>
    <w:rsid w:val="00815CD7"/>
    <w:rsid w:val="00816AA0"/>
    <w:rsid w:val="00820932"/>
    <w:rsid w:val="00820B92"/>
    <w:rsid w:val="00823785"/>
    <w:rsid w:val="00824E01"/>
    <w:rsid w:val="00827057"/>
    <w:rsid w:val="008300BC"/>
    <w:rsid w:val="008321F3"/>
    <w:rsid w:val="00833377"/>
    <w:rsid w:val="00833DB3"/>
    <w:rsid w:val="0083484A"/>
    <w:rsid w:val="00835B28"/>
    <w:rsid w:val="00836854"/>
    <w:rsid w:val="00840699"/>
    <w:rsid w:val="00841786"/>
    <w:rsid w:val="00843165"/>
    <w:rsid w:val="0084361A"/>
    <w:rsid w:val="00853B8B"/>
    <w:rsid w:val="0085473D"/>
    <w:rsid w:val="00854E5C"/>
    <w:rsid w:val="00854F90"/>
    <w:rsid w:val="00861766"/>
    <w:rsid w:val="0086182D"/>
    <w:rsid w:val="00863951"/>
    <w:rsid w:val="008645B1"/>
    <w:rsid w:val="00866132"/>
    <w:rsid w:val="00866AB6"/>
    <w:rsid w:val="00867A9C"/>
    <w:rsid w:val="00870B6C"/>
    <w:rsid w:val="00871739"/>
    <w:rsid w:val="00871955"/>
    <w:rsid w:val="00872256"/>
    <w:rsid w:val="008722AC"/>
    <w:rsid w:val="008726F9"/>
    <w:rsid w:val="008763E2"/>
    <w:rsid w:val="008766A8"/>
    <w:rsid w:val="00876CF8"/>
    <w:rsid w:val="008772D1"/>
    <w:rsid w:val="008847C2"/>
    <w:rsid w:val="008862D1"/>
    <w:rsid w:val="008902E5"/>
    <w:rsid w:val="00891604"/>
    <w:rsid w:val="0089284E"/>
    <w:rsid w:val="008928DC"/>
    <w:rsid w:val="0089294F"/>
    <w:rsid w:val="00893114"/>
    <w:rsid w:val="00893458"/>
    <w:rsid w:val="0089583B"/>
    <w:rsid w:val="00896257"/>
    <w:rsid w:val="008963EB"/>
    <w:rsid w:val="008A112E"/>
    <w:rsid w:val="008A1807"/>
    <w:rsid w:val="008A29F8"/>
    <w:rsid w:val="008A2C4A"/>
    <w:rsid w:val="008A3490"/>
    <w:rsid w:val="008A5760"/>
    <w:rsid w:val="008A7A3A"/>
    <w:rsid w:val="008B27FE"/>
    <w:rsid w:val="008B48F6"/>
    <w:rsid w:val="008B79CA"/>
    <w:rsid w:val="008C1E74"/>
    <w:rsid w:val="008C208C"/>
    <w:rsid w:val="008C40A2"/>
    <w:rsid w:val="008C7551"/>
    <w:rsid w:val="008D54CC"/>
    <w:rsid w:val="008E4BCE"/>
    <w:rsid w:val="008E79A3"/>
    <w:rsid w:val="008F12A8"/>
    <w:rsid w:val="008F18E7"/>
    <w:rsid w:val="008F1EB5"/>
    <w:rsid w:val="008F2463"/>
    <w:rsid w:val="008F33F7"/>
    <w:rsid w:val="008F44F8"/>
    <w:rsid w:val="008F4C10"/>
    <w:rsid w:val="008F4E63"/>
    <w:rsid w:val="008F5887"/>
    <w:rsid w:val="00901EF1"/>
    <w:rsid w:val="00901FEA"/>
    <w:rsid w:val="009029F7"/>
    <w:rsid w:val="009038B9"/>
    <w:rsid w:val="00906F75"/>
    <w:rsid w:val="00907FFD"/>
    <w:rsid w:val="00910F92"/>
    <w:rsid w:val="009139B2"/>
    <w:rsid w:val="00913E03"/>
    <w:rsid w:val="0091431E"/>
    <w:rsid w:val="009149FB"/>
    <w:rsid w:val="009150CD"/>
    <w:rsid w:val="00920471"/>
    <w:rsid w:val="009231D6"/>
    <w:rsid w:val="00924873"/>
    <w:rsid w:val="00924F5B"/>
    <w:rsid w:val="009253A8"/>
    <w:rsid w:val="00925EB7"/>
    <w:rsid w:val="00927B5F"/>
    <w:rsid w:val="00930871"/>
    <w:rsid w:val="00930F98"/>
    <w:rsid w:val="0093296A"/>
    <w:rsid w:val="009345E5"/>
    <w:rsid w:val="0094314F"/>
    <w:rsid w:val="009514D4"/>
    <w:rsid w:val="0095433F"/>
    <w:rsid w:val="00955005"/>
    <w:rsid w:val="00956482"/>
    <w:rsid w:val="00956569"/>
    <w:rsid w:val="009608CE"/>
    <w:rsid w:val="00960ED7"/>
    <w:rsid w:val="00972F2C"/>
    <w:rsid w:val="009747EE"/>
    <w:rsid w:val="00974947"/>
    <w:rsid w:val="00975C72"/>
    <w:rsid w:val="009801A1"/>
    <w:rsid w:val="00981052"/>
    <w:rsid w:val="00981423"/>
    <w:rsid w:val="00987984"/>
    <w:rsid w:val="00991B59"/>
    <w:rsid w:val="009944B4"/>
    <w:rsid w:val="00995752"/>
    <w:rsid w:val="00997696"/>
    <w:rsid w:val="009A1C2D"/>
    <w:rsid w:val="009A3653"/>
    <w:rsid w:val="009A586E"/>
    <w:rsid w:val="009B2A5D"/>
    <w:rsid w:val="009B2C48"/>
    <w:rsid w:val="009B3330"/>
    <w:rsid w:val="009B3457"/>
    <w:rsid w:val="009B478F"/>
    <w:rsid w:val="009B4F4E"/>
    <w:rsid w:val="009B7C0A"/>
    <w:rsid w:val="009C327A"/>
    <w:rsid w:val="009C489E"/>
    <w:rsid w:val="009D1D49"/>
    <w:rsid w:val="009E5E65"/>
    <w:rsid w:val="009F3D8F"/>
    <w:rsid w:val="00A00507"/>
    <w:rsid w:val="00A015C2"/>
    <w:rsid w:val="00A06A16"/>
    <w:rsid w:val="00A115BE"/>
    <w:rsid w:val="00A1265C"/>
    <w:rsid w:val="00A14B0C"/>
    <w:rsid w:val="00A15D4A"/>
    <w:rsid w:val="00A17FBA"/>
    <w:rsid w:val="00A2245E"/>
    <w:rsid w:val="00A22F01"/>
    <w:rsid w:val="00A26658"/>
    <w:rsid w:val="00A3036A"/>
    <w:rsid w:val="00A30A06"/>
    <w:rsid w:val="00A30A10"/>
    <w:rsid w:val="00A31A5E"/>
    <w:rsid w:val="00A35390"/>
    <w:rsid w:val="00A4053A"/>
    <w:rsid w:val="00A42333"/>
    <w:rsid w:val="00A42859"/>
    <w:rsid w:val="00A42BDB"/>
    <w:rsid w:val="00A44AF6"/>
    <w:rsid w:val="00A4730B"/>
    <w:rsid w:val="00A51B78"/>
    <w:rsid w:val="00A528EB"/>
    <w:rsid w:val="00A52BBD"/>
    <w:rsid w:val="00A57773"/>
    <w:rsid w:val="00A57926"/>
    <w:rsid w:val="00A61A7D"/>
    <w:rsid w:val="00A67D11"/>
    <w:rsid w:val="00A73F9D"/>
    <w:rsid w:val="00A74096"/>
    <w:rsid w:val="00A80151"/>
    <w:rsid w:val="00A90F38"/>
    <w:rsid w:val="00A90FFF"/>
    <w:rsid w:val="00A92CD9"/>
    <w:rsid w:val="00A93E79"/>
    <w:rsid w:val="00A94597"/>
    <w:rsid w:val="00AA1D47"/>
    <w:rsid w:val="00AA2392"/>
    <w:rsid w:val="00AA27BD"/>
    <w:rsid w:val="00AA35BE"/>
    <w:rsid w:val="00AB0EAB"/>
    <w:rsid w:val="00AB0FD2"/>
    <w:rsid w:val="00AB1150"/>
    <w:rsid w:val="00AB1EBE"/>
    <w:rsid w:val="00AB28BA"/>
    <w:rsid w:val="00AB336E"/>
    <w:rsid w:val="00AB4410"/>
    <w:rsid w:val="00AB54E5"/>
    <w:rsid w:val="00AB5710"/>
    <w:rsid w:val="00AC679F"/>
    <w:rsid w:val="00AD07AC"/>
    <w:rsid w:val="00AD4F8C"/>
    <w:rsid w:val="00AD6EF3"/>
    <w:rsid w:val="00AD7933"/>
    <w:rsid w:val="00AD7BF9"/>
    <w:rsid w:val="00AE1182"/>
    <w:rsid w:val="00AE3BA4"/>
    <w:rsid w:val="00AE7FE0"/>
    <w:rsid w:val="00AF030A"/>
    <w:rsid w:val="00AF3AF8"/>
    <w:rsid w:val="00AF4AFB"/>
    <w:rsid w:val="00B03409"/>
    <w:rsid w:val="00B03DA0"/>
    <w:rsid w:val="00B03E88"/>
    <w:rsid w:val="00B052CF"/>
    <w:rsid w:val="00B154D8"/>
    <w:rsid w:val="00B17C80"/>
    <w:rsid w:val="00B21551"/>
    <w:rsid w:val="00B23555"/>
    <w:rsid w:val="00B25BC0"/>
    <w:rsid w:val="00B2725A"/>
    <w:rsid w:val="00B347EE"/>
    <w:rsid w:val="00B42044"/>
    <w:rsid w:val="00B42EF2"/>
    <w:rsid w:val="00B4509A"/>
    <w:rsid w:val="00B46BF1"/>
    <w:rsid w:val="00B50980"/>
    <w:rsid w:val="00B522E0"/>
    <w:rsid w:val="00B5314D"/>
    <w:rsid w:val="00B60D53"/>
    <w:rsid w:val="00B61438"/>
    <w:rsid w:val="00B62817"/>
    <w:rsid w:val="00B65724"/>
    <w:rsid w:val="00B66A88"/>
    <w:rsid w:val="00B75E4E"/>
    <w:rsid w:val="00B80D13"/>
    <w:rsid w:val="00B817DE"/>
    <w:rsid w:val="00B81AC2"/>
    <w:rsid w:val="00B849B7"/>
    <w:rsid w:val="00B9294D"/>
    <w:rsid w:val="00B93F90"/>
    <w:rsid w:val="00BA0449"/>
    <w:rsid w:val="00BA078B"/>
    <w:rsid w:val="00BA079B"/>
    <w:rsid w:val="00BA0CC8"/>
    <w:rsid w:val="00BA2341"/>
    <w:rsid w:val="00BA3663"/>
    <w:rsid w:val="00BA4495"/>
    <w:rsid w:val="00BA566D"/>
    <w:rsid w:val="00BC2AFC"/>
    <w:rsid w:val="00BC3F92"/>
    <w:rsid w:val="00BC5CB9"/>
    <w:rsid w:val="00BC607A"/>
    <w:rsid w:val="00BC7E93"/>
    <w:rsid w:val="00BD44A6"/>
    <w:rsid w:val="00BD501C"/>
    <w:rsid w:val="00BE3428"/>
    <w:rsid w:val="00BE4943"/>
    <w:rsid w:val="00BE5B15"/>
    <w:rsid w:val="00BE73D3"/>
    <w:rsid w:val="00BF0E99"/>
    <w:rsid w:val="00BF1653"/>
    <w:rsid w:val="00BF17BB"/>
    <w:rsid w:val="00BF5C48"/>
    <w:rsid w:val="00C00019"/>
    <w:rsid w:val="00C018A4"/>
    <w:rsid w:val="00C0324F"/>
    <w:rsid w:val="00C06F91"/>
    <w:rsid w:val="00C10E0C"/>
    <w:rsid w:val="00C131FB"/>
    <w:rsid w:val="00C13DC1"/>
    <w:rsid w:val="00C17825"/>
    <w:rsid w:val="00C17F52"/>
    <w:rsid w:val="00C22290"/>
    <w:rsid w:val="00C222BB"/>
    <w:rsid w:val="00C225FE"/>
    <w:rsid w:val="00C22CB3"/>
    <w:rsid w:val="00C23BC5"/>
    <w:rsid w:val="00C24F9A"/>
    <w:rsid w:val="00C25F5F"/>
    <w:rsid w:val="00C26586"/>
    <w:rsid w:val="00C30857"/>
    <w:rsid w:val="00C32E35"/>
    <w:rsid w:val="00C343D9"/>
    <w:rsid w:val="00C34D21"/>
    <w:rsid w:val="00C47650"/>
    <w:rsid w:val="00C526F8"/>
    <w:rsid w:val="00C52C6C"/>
    <w:rsid w:val="00C53FAB"/>
    <w:rsid w:val="00C556F8"/>
    <w:rsid w:val="00C5583F"/>
    <w:rsid w:val="00C578E2"/>
    <w:rsid w:val="00C62EE4"/>
    <w:rsid w:val="00C654F6"/>
    <w:rsid w:val="00C6552C"/>
    <w:rsid w:val="00C65C2E"/>
    <w:rsid w:val="00C6650C"/>
    <w:rsid w:val="00C67303"/>
    <w:rsid w:val="00C7092B"/>
    <w:rsid w:val="00C72B10"/>
    <w:rsid w:val="00C74756"/>
    <w:rsid w:val="00C75313"/>
    <w:rsid w:val="00C80B52"/>
    <w:rsid w:val="00C86CD9"/>
    <w:rsid w:val="00C9367A"/>
    <w:rsid w:val="00C938AD"/>
    <w:rsid w:val="00CA457F"/>
    <w:rsid w:val="00CA7374"/>
    <w:rsid w:val="00CA769B"/>
    <w:rsid w:val="00CB047D"/>
    <w:rsid w:val="00CB0C4D"/>
    <w:rsid w:val="00CB2EEB"/>
    <w:rsid w:val="00CB38EA"/>
    <w:rsid w:val="00CB4043"/>
    <w:rsid w:val="00CB5CB1"/>
    <w:rsid w:val="00CB5F98"/>
    <w:rsid w:val="00CB66A0"/>
    <w:rsid w:val="00CB6AB2"/>
    <w:rsid w:val="00CC062C"/>
    <w:rsid w:val="00CC47B8"/>
    <w:rsid w:val="00CC76EF"/>
    <w:rsid w:val="00CD2AED"/>
    <w:rsid w:val="00CD6909"/>
    <w:rsid w:val="00CD6F1F"/>
    <w:rsid w:val="00CE61E4"/>
    <w:rsid w:val="00CF07F3"/>
    <w:rsid w:val="00CF422C"/>
    <w:rsid w:val="00CF5665"/>
    <w:rsid w:val="00D0561E"/>
    <w:rsid w:val="00D065E4"/>
    <w:rsid w:val="00D15FBD"/>
    <w:rsid w:val="00D168DD"/>
    <w:rsid w:val="00D213E2"/>
    <w:rsid w:val="00D21FAD"/>
    <w:rsid w:val="00D22758"/>
    <w:rsid w:val="00D23E19"/>
    <w:rsid w:val="00D245DF"/>
    <w:rsid w:val="00D27F5B"/>
    <w:rsid w:val="00D334A4"/>
    <w:rsid w:val="00D34726"/>
    <w:rsid w:val="00D35EF8"/>
    <w:rsid w:val="00D35F77"/>
    <w:rsid w:val="00D36449"/>
    <w:rsid w:val="00D36482"/>
    <w:rsid w:val="00D3697E"/>
    <w:rsid w:val="00D36D19"/>
    <w:rsid w:val="00D41BDB"/>
    <w:rsid w:val="00D43047"/>
    <w:rsid w:val="00D461B7"/>
    <w:rsid w:val="00D4643C"/>
    <w:rsid w:val="00D4664F"/>
    <w:rsid w:val="00D50BF3"/>
    <w:rsid w:val="00D53E8B"/>
    <w:rsid w:val="00D54C81"/>
    <w:rsid w:val="00D56738"/>
    <w:rsid w:val="00D57A25"/>
    <w:rsid w:val="00D57E2E"/>
    <w:rsid w:val="00D57E6D"/>
    <w:rsid w:val="00D62237"/>
    <w:rsid w:val="00D64FC4"/>
    <w:rsid w:val="00D65A4F"/>
    <w:rsid w:val="00D66C98"/>
    <w:rsid w:val="00D70147"/>
    <w:rsid w:val="00D73BD7"/>
    <w:rsid w:val="00D770A4"/>
    <w:rsid w:val="00D8202F"/>
    <w:rsid w:val="00D82415"/>
    <w:rsid w:val="00D8287D"/>
    <w:rsid w:val="00D82B8C"/>
    <w:rsid w:val="00D91804"/>
    <w:rsid w:val="00D91F63"/>
    <w:rsid w:val="00D936F9"/>
    <w:rsid w:val="00D97DC7"/>
    <w:rsid w:val="00DA31F0"/>
    <w:rsid w:val="00DA3420"/>
    <w:rsid w:val="00DA41C2"/>
    <w:rsid w:val="00DB1BA4"/>
    <w:rsid w:val="00DC22F8"/>
    <w:rsid w:val="00DC23C1"/>
    <w:rsid w:val="00DC3E11"/>
    <w:rsid w:val="00DD01A1"/>
    <w:rsid w:val="00DD0659"/>
    <w:rsid w:val="00DD1E8A"/>
    <w:rsid w:val="00DD5575"/>
    <w:rsid w:val="00DD686D"/>
    <w:rsid w:val="00DD7826"/>
    <w:rsid w:val="00DE3AAA"/>
    <w:rsid w:val="00DE4F76"/>
    <w:rsid w:val="00DE5030"/>
    <w:rsid w:val="00DE5213"/>
    <w:rsid w:val="00DE5B0C"/>
    <w:rsid w:val="00DE7B5D"/>
    <w:rsid w:val="00DF1708"/>
    <w:rsid w:val="00DF290F"/>
    <w:rsid w:val="00DF2EC1"/>
    <w:rsid w:val="00DF3D56"/>
    <w:rsid w:val="00DF55D6"/>
    <w:rsid w:val="00DF56B6"/>
    <w:rsid w:val="00DF5A4B"/>
    <w:rsid w:val="00DF6614"/>
    <w:rsid w:val="00DF73C8"/>
    <w:rsid w:val="00E030DD"/>
    <w:rsid w:val="00E032B9"/>
    <w:rsid w:val="00E03628"/>
    <w:rsid w:val="00E05B62"/>
    <w:rsid w:val="00E112F1"/>
    <w:rsid w:val="00E1390F"/>
    <w:rsid w:val="00E153A2"/>
    <w:rsid w:val="00E1718F"/>
    <w:rsid w:val="00E20901"/>
    <w:rsid w:val="00E216DC"/>
    <w:rsid w:val="00E2680B"/>
    <w:rsid w:val="00E26F27"/>
    <w:rsid w:val="00E2717C"/>
    <w:rsid w:val="00E30677"/>
    <w:rsid w:val="00E30AE3"/>
    <w:rsid w:val="00E30AFF"/>
    <w:rsid w:val="00E35C91"/>
    <w:rsid w:val="00E444A8"/>
    <w:rsid w:val="00E4478D"/>
    <w:rsid w:val="00E44AB0"/>
    <w:rsid w:val="00E44EF3"/>
    <w:rsid w:val="00E45C4F"/>
    <w:rsid w:val="00E4637C"/>
    <w:rsid w:val="00E53608"/>
    <w:rsid w:val="00E55721"/>
    <w:rsid w:val="00E57B08"/>
    <w:rsid w:val="00E612A9"/>
    <w:rsid w:val="00E61C45"/>
    <w:rsid w:val="00E62B1A"/>
    <w:rsid w:val="00E65ACD"/>
    <w:rsid w:val="00E65F41"/>
    <w:rsid w:val="00E663C8"/>
    <w:rsid w:val="00E66CA8"/>
    <w:rsid w:val="00E725B5"/>
    <w:rsid w:val="00E726CC"/>
    <w:rsid w:val="00E727CF"/>
    <w:rsid w:val="00E729A9"/>
    <w:rsid w:val="00E7695A"/>
    <w:rsid w:val="00E774EF"/>
    <w:rsid w:val="00E873F8"/>
    <w:rsid w:val="00E91D8B"/>
    <w:rsid w:val="00E93465"/>
    <w:rsid w:val="00E9411B"/>
    <w:rsid w:val="00E96614"/>
    <w:rsid w:val="00E97242"/>
    <w:rsid w:val="00E9746C"/>
    <w:rsid w:val="00E97C03"/>
    <w:rsid w:val="00EA1B7B"/>
    <w:rsid w:val="00EA5024"/>
    <w:rsid w:val="00EA752E"/>
    <w:rsid w:val="00EB2424"/>
    <w:rsid w:val="00EB36F8"/>
    <w:rsid w:val="00EB3D80"/>
    <w:rsid w:val="00EB4173"/>
    <w:rsid w:val="00EC20B9"/>
    <w:rsid w:val="00EC4CC6"/>
    <w:rsid w:val="00EC5482"/>
    <w:rsid w:val="00EC580A"/>
    <w:rsid w:val="00EC68A8"/>
    <w:rsid w:val="00EC73FE"/>
    <w:rsid w:val="00ED0549"/>
    <w:rsid w:val="00ED4C8C"/>
    <w:rsid w:val="00ED5023"/>
    <w:rsid w:val="00EE5808"/>
    <w:rsid w:val="00EE59C0"/>
    <w:rsid w:val="00EE6322"/>
    <w:rsid w:val="00EE6D01"/>
    <w:rsid w:val="00EF2F5A"/>
    <w:rsid w:val="00EF6E8E"/>
    <w:rsid w:val="00EF76BE"/>
    <w:rsid w:val="00F007D5"/>
    <w:rsid w:val="00F00BFE"/>
    <w:rsid w:val="00F029F5"/>
    <w:rsid w:val="00F12226"/>
    <w:rsid w:val="00F12FB7"/>
    <w:rsid w:val="00F152E1"/>
    <w:rsid w:val="00F16DD3"/>
    <w:rsid w:val="00F213D2"/>
    <w:rsid w:val="00F21C74"/>
    <w:rsid w:val="00F21E4B"/>
    <w:rsid w:val="00F21F19"/>
    <w:rsid w:val="00F23874"/>
    <w:rsid w:val="00F25974"/>
    <w:rsid w:val="00F31062"/>
    <w:rsid w:val="00F315CB"/>
    <w:rsid w:val="00F33194"/>
    <w:rsid w:val="00F356A0"/>
    <w:rsid w:val="00F357D7"/>
    <w:rsid w:val="00F37811"/>
    <w:rsid w:val="00F41D5A"/>
    <w:rsid w:val="00F43526"/>
    <w:rsid w:val="00F43DC0"/>
    <w:rsid w:val="00F44761"/>
    <w:rsid w:val="00F44D2C"/>
    <w:rsid w:val="00F46373"/>
    <w:rsid w:val="00F5126E"/>
    <w:rsid w:val="00F51CDD"/>
    <w:rsid w:val="00F534F7"/>
    <w:rsid w:val="00F56737"/>
    <w:rsid w:val="00F569DA"/>
    <w:rsid w:val="00F6068A"/>
    <w:rsid w:val="00F6113C"/>
    <w:rsid w:val="00F62A3C"/>
    <w:rsid w:val="00F652FB"/>
    <w:rsid w:val="00F66891"/>
    <w:rsid w:val="00F71820"/>
    <w:rsid w:val="00F7221A"/>
    <w:rsid w:val="00F72E59"/>
    <w:rsid w:val="00F75650"/>
    <w:rsid w:val="00F766FB"/>
    <w:rsid w:val="00F767BF"/>
    <w:rsid w:val="00F8497C"/>
    <w:rsid w:val="00F87957"/>
    <w:rsid w:val="00F934A1"/>
    <w:rsid w:val="00F968A9"/>
    <w:rsid w:val="00FA0175"/>
    <w:rsid w:val="00FA0507"/>
    <w:rsid w:val="00FA1D1D"/>
    <w:rsid w:val="00FA331C"/>
    <w:rsid w:val="00FA4B53"/>
    <w:rsid w:val="00FA4BB5"/>
    <w:rsid w:val="00FA5F74"/>
    <w:rsid w:val="00FA6080"/>
    <w:rsid w:val="00FA6376"/>
    <w:rsid w:val="00FA6BFA"/>
    <w:rsid w:val="00FC2AE8"/>
    <w:rsid w:val="00FC355C"/>
    <w:rsid w:val="00FC61E3"/>
    <w:rsid w:val="00FC70F8"/>
    <w:rsid w:val="00FC741D"/>
    <w:rsid w:val="00FD009C"/>
    <w:rsid w:val="00FD4831"/>
    <w:rsid w:val="00FE294B"/>
    <w:rsid w:val="00FE2D6C"/>
    <w:rsid w:val="00FE374A"/>
    <w:rsid w:val="00FE40F8"/>
    <w:rsid w:val="00FE587C"/>
    <w:rsid w:val="00FE6839"/>
    <w:rsid w:val="00FF38D1"/>
    <w:rsid w:val="00FF3937"/>
    <w:rsid w:val="00FF3EEC"/>
    <w:rsid w:val="00FF6F41"/>
    <w:rsid w:val="00FF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B5CBA5-47F1-4922-80C9-4328CAA8C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0298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C753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370298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370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nespaciadoCar">
    <w:name w:val="Sin espaciado Car"/>
    <w:basedOn w:val="Fuentedeprrafopredeter"/>
    <w:link w:val="Sinespaciado"/>
    <w:uiPriority w:val="1"/>
    <w:rsid w:val="00370298"/>
  </w:style>
  <w:style w:type="paragraph" w:styleId="Prrafodelista">
    <w:name w:val="List Paragraph"/>
    <w:basedOn w:val="Normal"/>
    <w:uiPriority w:val="34"/>
    <w:qFormat/>
    <w:rsid w:val="00A4233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94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Hipervnculo">
    <w:name w:val="Hyperlink"/>
    <w:basedOn w:val="Fuentedeprrafopredeter"/>
    <w:uiPriority w:val="99"/>
    <w:unhideWhenUsed/>
    <w:rsid w:val="00FA331C"/>
    <w:rPr>
      <w:color w:val="0563C1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7C02F0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C753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3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TUxibiz-Ug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ysklziDI0I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03B0A-68EF-4C79-8663-2176AAA13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1695</TotalTime>
  <Pages>2</Pages>
  <Words>681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PATRICIA ANTONIETA GALLEGUILLOS CORONA</cp:lastModifiedBy>
  <cp:revision>438</cp:revision>
  <cp:lastPrinted>2018-03-18T16:55:00Z</cp:lastPrinted>
  <dcterms:created xsi:type="dcterms:W3CDTF">2018-03-18T14:36:00Z</dcterms:created>
  <dcterms:modified xsi:type="dcterms:W3CDTF">2020-06-11T20:38:00Z</dcterms:modified>
</cp:coreProperties>
</file>