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886852" w14:textId="19CCE710" w:rsidR="00691D94" w:rsidRDefault="00691D94" w:rsidP="00287336"/>
    <w:p w14:paraId="64C91166" w14:textId="10AD65ED" w:rsidR="00691D94" w:rsidRDefault="00691D94" w:rsidP="008A3D40">
      <w:pPr>
        <w:jc w:val="both"/>
      </w:pPr>
    </w:p>
    <w:p w14:paraId="672BEFD7" w14:textId="0C069492" w:rsidR="00691D94" w:rsidRDefault="00691D94" w:rsidP="008A3D40">
      <w:pPr>
        <w:jc w:val="both"/>
      </w:pPr>
      <w:r>
        <w:t>Muy bien chicos, espero que se encuentren bien dentro de la situación en que nos encontramos, al igual que espero que sus familias se encuentren bien. Ahora en este material nos dedicaremos a abordar algunos conceptos de evolución, repasarlo, y dedicarnos a la evolución humana</w:t>
      </w:r>
      <w:r w:rsidR="00934B43">
        <w:t xml:space="preserve">; esto debido </w:t>
      </w:r>
      <w:r w:rsidR="00FB49CB">
        <w:t>que,</w:t>
      </w:r>
      <w:r w:rsidR="00934B43">
        <w:t xml:space="preserve"> como especie, somos unos de los factores incidentes mas grandes que afectan a los ecosistemas, ya sea para bien o para mal, tenemos la habilidad de moldear nuestro entorno a conveniencia. </w:t>
      </w:r>
    </w:p>
    <w:p w14:paraId="6BCDC636" w14:textId="69F54429" w:rsidR="00FB49CB" w:rsidRDefault="00AF3EE0" w:rsidP="00E27C72">
      <w:pPr>
        <w:pStyle w:val="Ttulo1"/>
      </w:pPr>
      <w:r>
        <w:t>¿Dónde estamos y quienes somo</w:t>
      </w:r>
      <w:r w:rsidR="00EC7597">
        <w:t>s</w:t>
      </w:r>
      <w:r>
        <w:t xml:space="preserve"> en el árbol de la vida?</w:t>
      </w:r>
    </w:p>
    <w:p w14:paraId="0F43775C" w14:textId="77777777" w:rsidR="00E7689E" w:rsidRDefault="00E7689E" w:rsidP="00E7689E">
      <w:pPr>
        <w:spacing w:after="0" w:line="240" w:lineRule="auto"/>
      </w:pPr>
      <w:r>
        <w:t>Aquí…</w:t>
      </w:r>
    </w:p>
    <w:p w14:paraId="2A46BD98" w14:textId="5D1223A3" w:rsidR="00E7689E" w:rsidRDefault="00E7689E" w:rsidP="00E7689E">
      <w:pPr>
        <w:spacing w:after="0" w:line="240" w:lineRule="auto"/>
      </w:pPr>
      <w:r>
        <w:t xml:space="preserve">Dominio: </w:t>
      </w:r>
      <w:r>
        <w:tab/>
      </w:r>
      <w:proofErr w:type="spellStart"/>
      <w:r>
        <w:t>Eukarya</w:t>
      </w:r>
      <w:proofErr w:type="spellEnd"/>
    </w:p>
    <w:p w14:paraId="76E43A65" w14:textId="4B4EB079" w:rsidR="00E7689E" w:rsidRDefault="00E7689E" w:rsidP="00E7689E">
      <w:pPr>
        <w:spacing w:after="0" w:line="240" w:lineRule="auto"/>
      </w:pPr>
      <w:r>
        <w:t xml:space="preserve">Reino: </w:t>
      </w:r>
      <w:r>
        <w:tab/>
      </w:r>
      <w:r>
        <w:tab/>
        <w:t>Animalia</w:t>
      </w:r>
      <w:r>
        <w:br/>
        <w:t xml:space="preserve">Filo: </w:t>
      </w:r>
      <w:r>
        <w:tab/>
      </w:r>
      <w:r>
        <w:tab/>
      </w:r>
      <w:proofErr w:type="spellStart"/>
      <w:r>
        <w:t>Chordata</w:t>
      </w:r>
      <w:proofErr w:type="spellEnd"/>
    </w:p>
    <w:p w14:paraId="2CA12E27" w14:textId="1789413B" w:rsidR="00E7689E" w:rsidRDefault="00E7689E" w:rsidP="00E7689E">
      <w:pPr>
        <w:spacing w:after="0" w:line="240" w:lineRule="auto"/>
      </w:pPr>
      <w:r>
        <w:t xml:space="preserve">Clase: </w:t>
      </w:r>
      <w:r>
        <w:tab/>
      </w:r>
      <w:r>
        <w:tab/>
      </w:r>
      <w:proofErr w:type="spellStart"/>
      <w:r>
        <w:t>Mammalia</w:t>
      </w:r>
      <w:proofErr w:type="spellEnd"/>
    </w:p>
    <w:p w14:paraId="3E745294" w14:textId="31C9045C" w:rsidR="00E7689E" w:rsidRDefault="00E7689E" w:rsidP="00E7689E">
      <w:pPr>
        <w:spacing w:after="0" w:line="240" w:lineRule="auto"/>
      </w:pPr>
      <w:r>
        <w:t>Sub-Clase:</w:t>
      </w:r>
      <w:r>
        <w:tab/>
      </w:r>
      <w:proofErr w:type="spellStart"/>
      <w:r>
        <w:t>Eutheria</w:t>
      </w:r>
      <w:proofErr w:type="spellEnd"/>
    </w:p>
    <w:p w14:paraId="0F90CB64" w14:textId="6253DBCC" w:rsidR="00E7689E" w:rsidRDefault="00E7689E" w:rsidP="00E7689E">
      <w:pPr>
        <w:spacing w:after="0" w:line="240" w:lineRule="auto"/>
      </w:pPr>
      <w:r>
        <w:t xml:space="preserve">Orden: </w:t>
      </w:r>
      <w:r>
        <w:tab/>
      </w:r>
      <w:r>
        <w:tab/>
        <w:t>Primate</w:t>
      </w:r>
    </w:p>
    <w:p w14:paraId="40D763B7" w14:textId="4623F986" w:rsidR="00E7689E" w:rsidRDefault="00E7689E" w:rsidP="00E7689E">
      <w:pPr>
        <w:spacing w:after="0" w:line="240" w:lineRule="auto"/>
      </w:pPr>
      <w:r>
        <w:t xml:space="preserve">Sub-Orden: </w:t>
      </w:r>
      <w:r>
        <w:tab/>
      </w:r>
      <w:proofErr w:type="spellStart"/>
      <w:r>
        <w:t>Cartarrhini</w:t>
      </w:r>
      <w:proofErr w:type="spellEnd"/>
    </w:p>
    <w:p w14:paraId="221939A6" w14:textId="6D287067" w:rsidR="00E7689E" w:rsidRDefault="00E7689E" w:rsidP="00E7689E">
      <w:pPr>
        <w:spacing w:after="0" w:line="240" w:lineRule="auto"/>
      </w:pPr>
      <w:r>
        <w:t xml:space="preserve">Familia: </w:t>
      </w:r>
      <w:r>
        <w:tab/>
      </w:r>
      <w:proofErr w:type="spellStart"/>
      <w:r>
        <w:t>Hominidae</w:t>
      </w:r>
      <w:proofErr w:type="spellEnd"/>
    </w:p>
    <w:p w14:paraId="3CC56ACC" w14:textId="436D20BF" w:rsidR="00E7689E" w:rsidRDefault="00E7689E" w:rsidP="00E7689E">
      <w:pPr>
        <w:spacing w:after="0" w:line="240" w:lineRule="auto"/>
      </w:pPr>
      <w:proofErr w:type="spellStart"/>
      <w:r>
        <w:t>Genero</w:t>
      </w:r>
      <w:proofErr w:type="spellEnd"/>
      <w:r>
        <w:t>:</w:t>
      </w:r>
      <w:r>
        <w:tab/>
        <w:t xml:space="preserve"> Homo</w:t>
      </w:r>
    </w:p>
    <w:p w14:paraId="7C9EF79C" w14:textId="4C8E06A5" w:rsidR="00E7689E" w:rsidRDefault="00E7689E" w:rsidP="00E7689E">
      <w:pPr>
        <w:spacing w:after="0" w:line="240" w:lineRule="auto"/>
      </w:pPr>
      <w:r>
        <w:t xml:space="preserve">Especie: </w:t>
      </w:r>
      <w:r>
        <w:tab/>
        <w:t>Homo sapiens</w:t>
      </w:r>
    </w:p>
    <w:p w14:paraId="798E2443" w14:textId="7FA1B7D0" w:rsidR="00E7689E" w:rsidRDefault="00E7689E" w:rsidP="00E7689E">
      <w:pPr>
        <w:spacing w:after="0" w:line="240" w:lineRule="auto"/>
      </w:pPr>
      <w:proofErr w:type="spellStart"/>
      <w:r>
        <w:t>Sub-especie</w:t>
      </w:r>
      <w:proofErr w:type="spellEnd"/>
      <w:r>
        <w:t>:</w:t>
      </w:r>
      <w:r>
        <w:tab/>
        <w:t xml:space="preserve"> Homo Sapiens </w:t>
      </w:r>
      <w:proofErr w:type="spellStart"/>
      <w:r>
        <w:t>Sapiens</w:t>
      </w:r>
      <w:proofErr w:type="spellEnd"/>
      <w:r>
        <w:t xml:space="preserve"> (humano moderno)</w:t>
      </w:r>
    </w:p>
    <w:p w14:paraId="0144C71E" w14:textId="288A1349" w:rsidR="00E80405" w:rsidRDefault="00E80405" w:rsidP="008A3D40">
      <w:pPr>
        <w:jc w:val="both"/>
      </w:pPr>
    </w:p>
    <w:p w14:paraId="5412B0E8" w14:textId="6C19A8DE" w:rsidR="007722B8" w:rsidRDefault="007722B8" w:rsidP="008A3D40">
      <w:pPr>
        <w:jc w:val="both"/>
      </w:pPr>
    </w:p>
    <w:p w14:paraId="2F703EC4" w14:textId="0024B142" w:rsidR="007722B8" w:rsidRDefault="007722B8" w:rsidP="008A3D40">
      <w:pPr>
        <w:jc w:val="both"/>
      </w:pPr>
    </w:p>
    <w:p w14:paraId="1AB0F277" w14:textId="11528FA2" w:rsidR="007722B8" w:rsidRDefault="007722B8" w:rsidP="008A3D40">
      <w:pPr>
        <w:jc w:val="both"/>
      </w:pPr>
    </w:p>
    <w:p w14:paraId="275CF7E5" w14:textId="77777777" w:rsidR="007722B8" w:rsidRDefault="007722B8" w:rsidP="008A3D40">
      <w:pPr>
        <w:jc w:val="both"/>
      </w:pPr>
    </w:p>
    <w:p w14:paraId="79756D74" w14:textId="79576351" w:rsidR="00E7689E" w:rsidRDefault="00E7689E" w:rsidP="008A3D40">
      <w:pPr>
        <w:jc w:val="both"/>
      </w:pPr>
      <w:r>
        <w:t xml:space="preserve">Para entender un poco este puzle anterior, nos referimos a esto como taxonomía de nuestra especie, la Taxonomía es la “ciencia de la clasificación” y normalmente se usan “arboles Filogenéticos” para su entendimiento, que son diagramas que parecen </w:t>
      </w:r>
      <w:r w:rsidR="00495F14">
        <w:t xml:space="preserve">árboles, en los cuales las raíces representan lo mas antiguo y las ramas lo </w:t>
      </w:r>
      <w:proofErr w:type="spellStart"/>
      <w:r w:rsidR="00495F14">
        <w:t>mas</w:t>
      </w:r>
      <w:proofErr w:type="spellEnd"/>
      <w:r w:rsidR="00495F14">
        <w:t xml:space="preserve"> nuevos, como cada rama se divide, esa división representa un “ancestro común” entre las divisiones de las especies… eso en términos simples, las palabras raras de antes, o “nuestra taxonomía”  representa desde la raíz hasta la rama </w:t>
      </w:r>
      <w:r w:rsidR="007722B8">
        <w:t xml:space="preserve">más </w:t>
      </w:r>
      <w:r w:rsidR="00495F14">
        <w:t xml:space="preserve">actual, </w:t>
      </w:r>
      <w:proofErr w:type="spellStart"/>
      <w:r w:rsidR="00495F14">
        <w:t>eukarya</w:t>
      </w:r>
      <w:proofErr w:type="spellEnd"/>
      <w:r w:rsidR="00495F14">
        <w:t xml:space="preserve"> (eucariota) que son las células con núcleo, hasta el homo </w:t>
      </w:r>
      <w:proofErr w:type="spellStart"/>
      <w:r w:rsidR="00495F14">
        <w:t>sapines</w:t>
      </w:r>
      <w:proofErr w:type="spellEnd"/>
      <w:r w:rsidR="00495F14">
        <w:t xml:space="preserve"> que es nuestro ancestro cercano (la sub especie no es común usarla, pero desde hace algunos años se utiliza para marcar que nuestra especie ya no es lo que era). </w:t>
      </w:r>
    </w:p>
    <w:p w14:paraId="0EF36563" w14:textId="2A852F94" w:rsidR="007722B8" w:rsidRDefault="007722B8" w:rsidP="008A3D40">
      <w:pPr>
        <w:jc w:val="both"/>
      </w:pPr>
    </w:p>
    <w:p w14:paraId="527F0579" w14:textId="6E01E273" w:rsidR="007722B8" w:rsidRDefault="007722B8" w:rsidP="008A3D40">
      <w:pPr>
        <w:jc w:val="both"/>
      </w:pPr>
    </w:p>
    <w:p w14:paraId="59593A68" w14:textId="4F227F86" w:rsidR="007722B8" w:rsidRDefault="007722B8" w:rsidP="008A3D40">
      <w:pPr>
        <w:jc w:val="both"/>
      </w:pPr>
    </w:p>
    <w:p w14:paraId="0B94F00F" w14:textId="3A7C83A9" w:rsidR="00495F14" w:rsidRDefault="00495F14" w:rsidP="008A3D40">
      <w:pPr>
        <w:jc w:val="both"/>
      </w:pPr>
      <w:r>
        <w:lastRenderedPageBreak/>
        <w:t>Un ejemplo de esto:</w:t>
      </w:r>
    </w:p>
    <w:p w14:paraId="55D3B4F2" w14:textId="3CB85BB6" w:rsidR="00495F14" w:rsidRDefault="00495F14" w:rsidP="008A3D40">
      <w:pPr>
        <w:jc w:val="both"/>
      </w:pPr>
      <w:r>
        <w:rPr>
          <w:noProof/>
        </w:rPr>
        <w:drawing>
          <wp:inline distT="0" distB="0" distL="0" distR="0" wp14:anchorId="275FFE04" wp14:editId="6E8F6D72">
            <wp:extent cx="5724525" cy="532344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422" cy="5328928"/>
                    </a:xfrm>
                    <a:prstGeom prst="rect">
                      <a:avLst/>
                    </a:prstGeom>
                    <a:noFill/>
                    <a:ln>
                      <a:noFill/>
                    </a:ln>
                  </pic:spPr>
                </pic:pic>
              </a:graphicData>
            </a:graphic>
          </wp:inline>
        </w:drawing>
      </w:r>
    </w:p>
    <w:p w14:paraId="56AC2F8C" w14:textId="1B31ABC0" w:rsidR="00E7689E" w:rsidRDefault="00495F14" w:rsidP="008A3D40">
      <w:pPr>
        <w:jc w:val="both"/>
      </w:pPr>
      <w:r>
        <w:t xml:space="preserve">Los nodos del árbol representan ancestros comunes entre los nodos siguientes. Y así sucesivamente, especies mas recientes se encuentran </w:t>
      </w:r>
      <w:proofErr w:type="spellStart"/>
      <w:r>
        <w:t>mas</w:t>
      </w:r>
      <w:proofErr w:type="spellEnd"/>
      <w:r>
        <w:t xml:space="preserve"> emparentadas.</w:t>
      </w:r>
    </w:p>
    <w:p w14:paraId="0A45B932" w14:textId="77777777" w:rsidR="00E80405" w:rsidRDefault="00E80405" w:rsidP="008A3D40">
      <w:pPr>
        <w:jc w:val="both"/>
      </w:pPr>
      <w:r>
        <w:t xml:space="preserve">El sitio web </w:t>
      </w:r>
      <w:hyperlink r:id="rId8" w:history="1">
        <w:r>
          <w:rPr>
            <w:rStyle w:val="Hipervnculo"/>
          </w:rPr>
          <w:t>http://tolweb.org/tree/phylogeny.html</w:t>
        </w:r>
      </w:hyperlink>
      <w:r>
        <w:t xml:space="preserve"> nos ayuda con esto identificando las ramificaciones del “proyecto árbol de la vida” con todas las relaciones entre las especies. </w:t>
      </w:r>
      <w:proofErr w:type="gramStart"/>
      <w:r>
        <w:t>Los homo</w:t>
      </w:r>
      <w:proofErr w:type="gramEnd"/>
      <w:r>
        <w:t xml:space="preserve">, están en los </w:t>
      </w:r>
      <w:proofErr w:type="spellStart"/>
      <w:r>
        <w:t>hominidae</w:t>
      </w:r>
      <w:proofErr w:type="spellEnd"/>
      <w:r>
        <w:t xml:space="preserve">:  </w:t>
      </w:r>
      <w:hyperlink r:id="rId9" w:history="1">
        <w:r>
          <w:rPr>
            <w:rStyle w:val="Hipervnculo"/>
          </w:rPr>
          <w:t>http://tolweb.org/Hominidae/16299</w:t>
        </w:r>
      </w:hyperlink>
      <w:r>
        <w:t xml:space="preserve"> </w:t>
      </w:r>
    </w:p>
    <w:p w14:paraId="30615D30" w14:textId="0F2AE722" w:rsidR="00E80405" w:rsidRDefault="00E80405" w:rsidP="008A3D40">
      <w:pPr>
        <w:jc w:val="both"/>
      </w:pPr>
      <w:r>
        <w:t xml:space="preserve">Otro árbol un poco más completo </w:t>
      </w:r>
      <w:proofErr w:type="gramStart"/>
      <w:r>
        <w:t>seria</w:t>
      </w:r>
      <w:proofErr w:type="gramEnd"/>
      <w:r>
        <w:t xml:space="preserve"> el mostrado en este sitio:</w:t>
      </w:r>
    </w:p>
    <w:p w14:paraId="172E46C4" w14:textId="30EF2ABC" w:rsidR="00E80405" w:rsidRDefault="00F40AFB" w:rsidP="008A3D40">
      <w:pPr>
        <w:jc w:val="both"/>
      </w:pPr>
      <w:hyperlink r:id="rId10" w:history="1">
        <w:r w:rsidR="00E80405" w:rsidRPr="000508C8">
          <w:rPr>
            <w:rStyle w:val="Hipervnculo"/>
          </w:rPr>
          <w:t>https://e.fastcompany.net/multisite_files/codesign/slideshow/2012/09/1670898-slide-0-evo-large.jpg</w:t>
        </w:r>
      </w:hyperlink>
      <w:r w:rsidR="00E80405">
        <w:t xml:space="preserve"> </w:t>
      </w:r>
    </w:p>
    <w:p w14:paraId="3A3D3FD4" w14:textId="3C172B4D" w:rsidR="00E80405" w:rsidRDefault="00E80405" w:rsidP="008A3D40">
      <w:pPr>
        <w:jc w:val="both"/>
      </w:pPr>
      <w:r>
        <w:t>para aquellos que no pueden ingresar:</w:t>
      </w:r>
    </w:p>
    <w:p w14:paraId="4CDCC2AF" w14:textId="6DD602DA" w:rsidR="007722B8" w:rsidRDefault="00E80405" w:rsidP="008A3D40">
      <w:pPr>
        <w:jc w:val="both"/>
      </w:pPr>
      <w:r>
        <w:rPr>
          <w:noProof/>
        </w:rPr>
        <w:lastRenderedPageBreak/>
        <w:drawing>
          <wp:anchor distT="0" distB="0" distL="114300" distR="114300" simplePos="0" relativeHeight="251647488" behindDoc="0" locked="0" layoutInCell="1" allowOverlap="1" wp14:anchorId="3F996900" wp14:editId="697B6DA7">
            <wp:simplePos x="0" y="0"/>
            <wp:positionH relativeFrom="margin">
              <wp:align>center</wp:align>
            </wp:positionH>
            <wp:positionV relativeFrom="margin">
              <wp:align>top</wp:align>
            </wp:positionV>
            <wp:extent cx="9406486" cy="3555683"/>
            <wp:effectExtent l="0" t="2933700" r="0" b="290258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9406486" cy="3555683"/>
                    </a:xfrm>
                    <a:prstGeom prst="rect">
                      <a:avLst/>
                    </a:prstGeom>
                    <a:noFill/>
                    <a:ln>
                      <a:noFill/>
                    </a:ln>
                  </pic:spPr>
                </pic:pic>
              </a:graphicData>
            </a:graphic>
            <wp14:sizeRelH relativeFrom="page">
              <wp14:pctWidth>0</wp14:pctWidth>
            </wp14:sizeRelH>
            <wp14:sizeRelV relativeFrom="page">
              <wp14:pctHeight>0</wp14:pctHeight>
            </wp14:sizeRelV>
          </wp:anchor>
        </w:drawing>
      </w:r>
      <w:r w:rsidR="007722B8">
        <w:rPr>
          <w:noProof/>
        </w:rPr>
        <w:t xml:space="preserve"> </w:t>
      </w:r>
      <w:r>
        <w:br/>
      </w:r>
    </w:p>
    <w:p w14:paraId="2E0FD9EB" w14:textId="79E47A88" w:rsidR="00E80405" w:rsidRDefault="00E80405" w:rsidP="008A3D40">
      <w:pPr>
        <w:jc w:val="both"/>
      </w:pPr>
      <w:r>
        <w:t>Estos árboles incluso hoy en día se les sigue cambiado un poco la estructura</w:t>
      </w:r>
      <w:r w:rsidR="00495F14">
        <w:t xml:space="preserve"> debido a los avances en genética, donde se analizan el ADN de cada especie para relacionarlo y hacer un árbol cada vez </w:t>
      </w:r>
      <w:r w:rsidR="00100BDA">
        <w:t>más</w:t>
      </w:r>
      <w:r w:rsidR="00495F14">
        <w:t xml:space="preserve"> preciso.</w:t>
      </w:r>
    </w:p>
    <w:p w14:paraId="6327923E" w14:textId="41AD22AD" w:rsidR="00E80405" w:rsidRDefault="00495F14" w:rsidP="008A3D40">
      <w:pPr>
        <w:jc w:val="both"/>
      </w:pPr>
      <w:r>
        <w:t xml:space="preserve">A </w:t>
      </w:r>
      <w:r w:rsidR="00100BDA">
        <w:t>continuación,</w:t>
      </w:r>
      <w:r>
        <w:t xml:space="preserve"> podemos observar 2 árboles filogenéticos (a y b) donde en sus ramas se encuentran algunas especies, el primate se encuentra en posiciones diferentes y emparentado con diferentes especies:</w:t>
      </w:r>
    </w:p>
    <w:p w14:paraId="38092273" w14:textId="4638671F" w:rsidR="00AF3EE0" w:rsidRDefault="00E80405" w:rsidP="008A3D40">
      <w:pPr>
        <w:jc w:val="both"/>
        <w:rPr>
          <w:lang w:val="es-CL"/>
        </w:rPr>
      </w:pPr>
      <w:r>
        <w:rPr>
          <w:noProof/>
          <w:lang w:val="es-CL"/>
        </w:rPr>
        <w:drawing>
          <wp:inline distT="0" distB="0" distL="0" distR="0" wp14:anchorId="78A00430" wp14:editId="5A6AF000">
            <wp:extent cx="5391150" cy="37242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0" cy="3724275"/>
                    </a:xfrm>
                    <a:prstGeom prst="rect">
                      <a:avLst/>
                    </a:prstGeom>
                    <a:noFill/>
                    <a:ln>
                      <a:noFill/>
                    </a:ln>
                  </pic:spPr>
                </pic:pic>
              </a:graphicData>
            </a:graphic>
          </wp:inline>
        </w:drawing>
      </w:r>
    </w:p>
    <w:p w14:paraId="7CD8E8E6" w14:textId="286BBB30" w:rsidR="007722B8" w:rsidRDefault="007722B8" w:rsidP="008A3D40">
      <w:pPr>
        <w:jc w:val="both"/>
        <w:rPr>
          <w:lang w:val="es-CL"/>
        </w:rPr>
      </w:pPr>
    </w:p>
    <w:p w14:paraId="47F8EF30" w14:textId="77777777" w:rsidR="007722B8" w:rsidRPr="008150CE" w:rsidRDefault="007722B8" w:rsidP="008A3D40">
      <w:pPr>
        <w:jc w:val="both"/>
        <w:rPr>
          <w:lang w:val="es-CL"/>
        </w:rPr>
      </w:pPr>
    </w:p>
    <w:p w14:paraId="04D81035" w14:textId="18F05F6C" w:rsidR="00AF3EE0" w:rsidRDefault="00495F14" w:rsidP="008A3D40">
      <w:pPr>
        <w:jc w:val="both"/>
      </w:pPr>
      <w:r>
        <w:t>El árbol (a) era el árbol reconocido hasta hace algunos años, donde se emparentaban muchas especies al analizar y comparar sus rasgos morfológicos (así como ustedes…</w:t>
      </w:r>
      <w:r w:rsidR="00100BDA">
        <w:t xml:space="preserve"> </w:t>
      </w:r>
      <w:r>
        <w:t xml:space="preserve">espero… compararon e identificaron algunos rasgos en las frutas) </w:t>
      </w:r>
      <w:r w:rsidR="00100BDA">
        <w:t>y el árbol (b) representa a la relación molecular que tienen las especie</w:t>
      </w:r>
      <w:r w:rsidR="00E27C72">
        <w:t>s, después de analizar el ADN.</w:t>
      </w:r>
    </w:p>
    <w:p w14:paraId="564489B2" w14:textId="2CEF09DC" w:rsidR="00E27C72" w:rsidRDefault="00E27C72" w:rsidP="008A3D40">
      <w:pPr>
        <w:jc w:val="both"/>
      </w:pPr>
    </w:p>
    <w:p w14:paraId="05CA7149" w14:textId="5EDCC37D" w:rsidR="001B0E68" w:rsidRDefault="00FB49CB" w:rsidP="008A3D40">
      <w:pPr>
        <w:jc w:val="both"/>
      </w:pPr>
      <w:r>
        <w:t>Entonces, antes de hablar de nuestros primates primos, nuestra ascendencia simia y lo peludo que fuimos en el pasado, voy a partir con algo que no están “biológi</w:t>
      </w:r>
      <w:r w:rsidR="00CF0449">
        <w:t>co” y parte de la pregunta ¿</w:t>
      </w:r>
      <w:r w:rsidR="00CF0449" w:rsidRPr="002E7E4B">
        <w:rPr>
          <w:i/>
          <w:iCs/>
        </w:rPr>
        <w:t>Por qué surge la especie humana</w:t>
      </w:r>
      <w:r w:rsidR="00CF0449">
        <w:t xml:space="preserve">? Y no hablamos de una intencionalidad, o un actuar de terceros en cómo se desarrolló la especie, sino que, que patrones, o que ruta o rutas llevaron a formar lo que somos. </w:t>
      </w:r>
      <w:r w:rsidR="005F3C9B">
        <w:t xml:space="preserve">Resumiendo, esto, cuáles son los patrones, procesos, historia o narrativa que llevo a la evolución humana (homínida) </w:t>
      </w:r>
    </w:p>
    <w:p w14:paraId="11CCDD76" w14:textId="14EF70FA" w:rsidR="00934B43" w:rsidRDefault="00934B43" w:rsidP="008A3D40">
      <w:pPr>
        <w:jc w:val="both"/>
      </w:pPr>
      <w:r>
        <w:lastRenderedPageBreak/>
        <w:t>Entonces a considerar lo siguiente:</w:t>
      </w:r>
    </w:p>
    <w:p w14:paraId="40CDD799" w14:textId="2A8D01CD" w:rsidR="00934B43" w:rsidRDefault="00934B43" w:rsidP="008A3D40">
      <w:pPr>
        <w:pStyle w:val="Prrafodelista"/>
        <w:numPr>
          <w:ilvl w:val="0"/>
          <w:numId w:val="11"/>
        </w:numPr>
        <w:jc w:val="both"/>
      </w:pPr>
      <w:r>
        <w:t>Los seres humanos somos una especie “reciente” en escala geológica, esto no significa que estemos “mas evolucionados” o “</w:t>
      </w:r>
      <w:r w:rsidR="005F3C9B">
        <w:t>más</w:t>
      </w:r>
      <w:r>
        <w:t xml:space="preserve"> adaptados”, solo estamos</w:t>
      </w:r>
      <w:r w:rsidR="005F3C9B">
        <w:t>…</w:t>
      </w:r>
      <w:r>
        <w:t xml:space="preserve"> recordemos que la evolución es un proceso constante en los seres vivos</w:t>
      </w:r>
      <w:r w:rsidR="008A3D40">
        <w:t>.</w:t>
      </w:r>
    </w:p>
    <w:p w14:paraId="51213233" w14:textId="77777777" w:rsidR="005F3C9B" w:rsidRDefault="00934B43" w:rsidP="008A3D40">
      <w:pPr>
        <w:pStyle w:val="Prrafodelista"/>
        <w:numPr>
          <w:ilvl w:val="0"/>
          <w:numId w:val="11"/>
        </w:numPr>
        <w:jc w:val="both"/>
      </w:pPr>
      <w:r>
        <w:t xml:space="preserve">Cuando hablamos de evolución humana, no solo nos referimos a la sub especie homo sapiens </w:t>
      </w:r>
      <w:proofErr w:type="spellStart"/>
      <w:r>
        <w:t>sapiens</w:t>
      </w:r>
      <w:proofErr w:type="spellEnd"/>
      <w:r>
        <w:t xml:space="preserve"> (humano ANATOMICAMENTE moderno) también incluimos a los ancestros primates.</w:t>
      </w:r>
    </w:p>
    <w:p w14:paraId="19D3DDCF" w14:textId="4A44EC11" w:rsidR="008A3D40" w:rsidRDefault="008A3D40" w:rsidP="005F3C9B">
      <w:pPr>
        <w:pStyle w:val="Prrafodelista"/>
        <w:jc w:val="both"/>
      </w:pPr>
      <w:r>
        <w:rPr>
          <w:noProof/>
        </w:rPr>
        <w:drawing>
          <wp:anchor distT="0" distB="0" distL="114300" distR="114300" simplePos="0" relativeHeight="251657216" behindDoc="1" locked="0" layoutInCell="1" allowOverlap="1" wp14:anchorId="594397AC" wp14:editId="014DA319">
            <wp:simplePos x="0" y="0"/>
            <wp:positionH relativeFrom="column">
              <wp:posOffset>2212975</wp:posOffset>
            </wp:positionH>
            <wp:positionV relativeFrom="paragraph">
              <wp:posOffset>198120</wp:posOffset>
            </wp:positionV>
            <wp:extent cx="3810000" cy="1933575"/>
            <wp:effectExtent l="0" t="0" r="0" b="0"/>
            <wp:wrapTight wrapText="bothSides">
              <wp:wrapPolygon edited="0">
                <wp:start x="0" y="0"/>
                <wp:lineTo x="0" y="21494"/>
                <wp:lineTo x="21492" y="21494"/>
                <wp:lineTo x="21492"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029061" w14:textId="1CFCF7C9" w:rsidR="00934B43" w:rsidRDefault="00934B43" w:rsidP="008A3D40">
      <w:pPr>
        <w:pStyle w:val="Prrafodelista"/>
        <w:numPr>
          <w:ilvl w:val="0"/>
          <w:numId w:val="11"/>
        </w:numPr>
        <w:jc w:val="both"/>
      </w:pPr>
      <w:r>
        <w:t xml:space="preserve">Actualmente nos encontramos relacionados con los simios </w:t>
      </w:r>
      <w:proofErr w:type="spellStart"/>
      <w:r>
        <w:t>Hominadae</w:t>
      </w:r>
      <w:proofErr w:type="spellEnd"/>
      <w:r>
        <w:t xml:space="preserve"> (sin cola) por clasificación taxonómica de igualdades genéticas, es decir, que somos genéticamente parecidos</w:t>
      </w:r>
      <w:r w:rsidR="008A3D40">
        <w:t xml:space="preserve">. </w:t>
      </w:r>
      <w:r w:rsidR="00E27C72">
        <w:t>Si, somos primates.</w:t>
      </w:r>
    </w:p>
    <w:p w14:paraId="5A040A67" w14:textId="00DE2DC6" w:rsidR="00AF3EE0" w:rsidRDefault="00AF3EE0" w:rsidP="00E27C72"/>
    <w:p w14:paraId="0B12E32A" w14:textId="47E1FF4D" w:rsidR="002E7E4B" w:rsidRDefault="00E27C72" w:rsidP="00E27C72">
      <w:r>
        <w:t xml:space="preserve">Y finalmente hay una serie de conceptos que podemos acuñar a toda la rama de </w:t>
      </w:r>
      <w:r w:rsidR="002E7E4B">
        <w:t>Homínidos</w:t>
      </w:r>
      <w:r>
        <w:t>, homo</w:t>
      </w:r>
      <w:r w:rsidR="002E7E4B">
        <w:t xml:space="preserve">, o humanos…. Los cuales son importantes no solo por su presencia o influencia que han tenido en la especie, sino que también han influenciado las teorías respecto a la evolución humana:  </w:t>
      </w:r>
      <w:r>
        <w:t>Locomoción.</w:t>
      </w:r>
      <w:r w:rsidR="002E7E4B">
        <w:t xml:space="preserve"> </w:t>
      </w:r>
      <w:r>
        <w:t>Dentadura.</w:t>
      </w:r>
      <w:r w:rsidR="002E7E4B">
        <w:t xml:space="preserve"> </w:t>
      </w:r>
      <w:r>
        <w:t>Cerebro.</w:t>
      </w:r>
      <w:r w:rsidR="002E7E4B">
        <w:t xml:space="preserve"> </w:t>
      </w:r>
      <w:r>
        <w:t>Ubicación.</w:t>
      </w:r>
      <w:r w:rsidR="002E7E4B">
        <w:t xml:space="preserve">  </w:t>
      </w:r>
      <w:r>
        <w:t>Herramientas.</w:t>
      </w:r>
      <w:r w:rsidR="002E7E4B">
        <w:t xml:space="preserve"> </w:t>
      </w:r>
      <w:r>
        <w:t>Lenguaje.</w:t>
      </w:r>
      <w:r w:rsidR="002E7E4B">
        <w:t xml:space="preserve"> </w:t>
      </w:r>
      <w:r>
        <w:t>Cultura</w:t>
      </w:r>
      <w:r w:rsidR="002E7E4B">
        <w:t>; estas características están presentes en el género Homo.</w:t>
      </w:r>
    </w:p>
    <w:p w14:paraId="065B41CE" w14:textId="77777777" w:rsidR="007722B8" w:rsidRDefault="007722B8" w:rsidP="002E7E4B">
      <w:pPr>
        <w:pStyle w:val="Ttulo1"/>
      </w:pPr>
    </w:p>
    <w:p w14:paraId="428D8636" w14:textId="75F838F9" w:rsidR="002E7E4B" w:rsidRDefault="002E7E4B" w:rsidP="002E7E4B">
      <w:pPr>
        <w:pStyle w:val="Ttulo1"/>
      </w:pPr>
      <w:r>
        <w:t>¿</w:t>
      </w:r>
      <w:r w:rsidRPr="002E7E4B">
        <w:rPr>
          <w:i/>
          <w:iCs/>
        </w:rPr>
        <w:t>Por qué surge la especie humana</w:t>
      </w:r>
      <w:r>
        <w:t>?</w:t>
      </w:r>
    </w:p>
    <w:p w14:paraId="4EAEB10D" w14:textId="77777777" w:rsidR="007722B8" w:rsidRPr="007722B8" w:rsidRDefault="007722B8" w:rsidP="007722B8"/>
    <w:p w14:paraId="721EB06B" w14:textId="1ECB1EA9" w:rsidR="002E7E4B" w:rsidRDefault="002E7E4B" w:rsidP="002E7E4B">
      <w:r>
        <w:t xml:space="preserve">Si ahora tocamos el tema mas profundo. </w:t>
      </w:r>
    </w:p>
    <w:p w14:paraId="7163F230" w14:textId="77777777" w:rsidR="007722B8" w:rsidRDefault="007722B8" w:rsidP="002E7E4B"/>
    <w:p w14:paraId="6EA4ADDF" w14:textId="224F0F81" w:rsidR="002E7E4B" w:rsidRDefault="002E7E4B" w:rsidP="002E7E4B">
      <w:r>
        <w:t xml:space="preserve">Cuentan las leyendas legendarias de la leyenda del legendario simio que se </w:t>
      </w:r>
      <w:proofErr w:type="spellStart"/>
      <w:r>
        <w:t>paro</w:t>
      </w:r>
      <w:proofErr w:type="spellEnd"/>
      <w:r>
        <w:t xml:space="preserve"> derecho y miro a las estrellas, vio un futuro maravilloso... ni siquiera podemos estar seguro que si eran capaces de estar erguidos… Durante años se a discutido que fue el proceso que llevo a los ancestros de nuestra especie a </w:t>
      </w:r>
      <w:r w:rsidR="00443A75">
        <w:t xml:space="preserve">formar civilizaciones, pero existen algunas narrativas </w:t>
      </w:r>
      <w:r w:rsidR="001145C7">
        <w:t xml:space="preserve">que podeos inferir de las </w:t>
      </w:r>
      <w:r w:rsidR="00443A75">
        <w:t>propuestas</w:t>
      </w:r>
      <w:r w:rsidR="001145C7">
        <w:t xml:space="preserve"> de algunos autores</w:t>
      </w:r>
      <w:r w:rsidR="00443A75">
        <w:t>, por ejemplo:</w:t>
      </w:r>
    </w:p>
    <w:p w14:paraId="4E128946" w14:textId="38293239" w:rsidR="007722B8" w:rsidRDefault="007722B8" w:rsidP="002E7E4B"/>
    <w:p w14:paraId="1F788ED9" w14:textId="6F0CE203" w:rsidR="007722B8" w:rsidRDefault="007722B8" w:rsidP="002E7E4B"/>
    <w:p w14:paraId="5C477C5B" w14:textId="77777777" w:rsidR="007722B8" w:rsidRDefault="007722B8" w:rsidP="002E7E4B"/>
    <w:p w14:paraId="46121D04" w14:textId="2B7ECCCF" w:rsidR="00443A75" w:rsidRDefault="00FE4BB3" w:rsidP="002E7E4B">
      <w:r>
        <w:lastRenderedPageBreak/>
        <w:t xml:space="preserve">Desde </w:t>
      </w:r>
      <w:r w:rsidR="00443A75">
        <w:t xml:space="preserve">Darwin, </w:t>
      </w:r>
      <w:r>
        <w:t>podemos inferir la s</w:t>
      </w:r>
      <w:r w:rsidR="00443A75">
        <w:t>ecuencia</w:t>
      </w:r>
      <w:r>
        <w:t xml:space="preserve"> narrativa</w:t>
      </w:r>
      <w:r w:rsidR="00443A75">
        <w:t xml:space="preserve"> de que los primates bajaron de los árboles donde habitaban, luego fueron capaces de erguirse, como consecuencia de esto su cerebro cambio</w:t>
      </w:r>
      <w:r>
        <w:t xml:space="preserve"> debido a la necesidad de comunicarse con otro</w:t>
      </w:r>
      <w:r w:rsidR="00443A75">
        <w:t>s</w:t>
      </w:r>
      <w:r>
        <w:t xml:space="preserve">, teniendo comunicación se pueden </w:t>
      </w:r>
      <w:r w:rsidR="001145C7">
        <w:t>formar grupos</w:t>
      </w:r>
      <w:r w:rsidR="00443A75">
        <w:t xml:space="preserve"> tribale</w:t>
      </w:r>
      <w:r>
        <w:t xml:space="preserve">s… </w:t>
      </w:r>
    </w:p>
    <w:p w14:paraId="6C1994EB" w14:textId="39F906F3" w:rsidR="00443A75" w:rsidRDefault="00443A75" w:rsidP="002E7E4B">
      <w:r>
        <w:rPr>
          <w:noProof/>
        </w:rPr>
        <w:drawing>
          <wp:inline distT="0" distB="0" distL="0" distR="0" wp14:anchorId="52E58AE3" wp14:editId="0E43C3E0">
            <wp:extent cx="1276350" cy="16573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6350" cy="1657350"/>
                    </a:xfrm>
                    <a:prstGeom prst="rect">
                      <a:avLst/>
                    </a:prstGeom>
                    <a:noFill/>
                    <a:ln>
                      <a:noFill/>
                    </a:ln>
                  </pic:spPr>
                </pic:pic>
              </a:graphicData>
            </a:graphic>
          </wp:inline>
        </w:drawing>
      </w:r>
      <w:r>
        <w:rPr>
          <w:noProof/>
        </w:rPr>
        <w:drawing>
          <wp:inline distT="0" distB="0" distL="0" distR="0" wp14:anchorId="0B98BC9A" wp14:editId="32E4CCAC">
            <wp:extent cx="885825" cy="12763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825" cy="1276350"/>
                    </a:xfrm>
                    <a:prstGeom prst="rect">
                      <a:avLst/>
                    </a:prstGeom>
                    <a:noFill/>
                    <a:ln>
                      <a:noFill/>
                    </a:ln>
                  </pic:spPr>
                </pic:pic>
              </a:graphicData>
            </a:graphic>
          </wp:inline>
        </w:drawing>
      </w:r>
      <w:r>
        <w:rPr>
          <w:noProof/>
        </w:rPr>
        <w:drawing>
          <wp:inline distT="0" distB="0" distL="0" distR="0" wp14:anchorId="47D67F30" wp14:editId="3545AF35">
            <wp:extent cx="1047750" cy="10858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7750" cy="1085850"/>
                    </a:xfrm>
                    <a:prstGeom prst="rect">
                      <a:avLst/>
                    </a:prstGeom>
                    <a:noFill/>
                    <a:ln>
                      <a:noFill/>
                    </a:ln>
                  </pic:spPr>
                </pic:pic>
              </a:graphicData>
            </a:graphic>
          </wp:inline>
        </w:drawing>
      </w:r>
      <w:r>
        <w:rPr>
          <w:noProof/>
        </w:rPr>
        <w:drawing>
          <wp:inline distT="0" distB="0" distL="0" distR="0" wp14:anchorId="0F93151C" wp14:editId="46B4AE1D">
            <wp:extent cx="1800225" cy="18573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225" cy="1857375"/>
                    </a:xfrm>
                    <a:prstGeom prst="rect">
                      <a:avLst/>
                    </a:prstGeom>
                    <a:noFill/>
                    <a:ln>
                      <a:noFill/>
                    </a:ln>
                  </pic:spPr>
                </pic:pic>
              </a:graphicData>
            </a:graphic>
          </wp:inline>
        </w:drawing>
      </w:r>
    </w:p>
    <w:p w14:paraId="4DD75A04" w14:textId="032169AA" w:rsidR="00443A75" w:rsidRDefault="00443A75" w:rsidP="002E7E4B">
      <w:r>
        <w:t xml:space="preserve">Terrestres </w:t>
      </w:r>
      <w:r>
        <w:tab/>
      </w:r>
      <w:r>
        <w:tab/>
        <w:t>Bípedos</w:t>
      </w:r>
      <w:r>
        <w:tab/>
        <w:t>Cefalización</w:t>
      </w:r>
      <w:r>
        <w:tab/>
      </w:r>
      <w:r>
        <w:tab/>
        <w:t xml:space="preserve">Civilización </w:t>
      </w:r>
    </w:p>
    <w:p w14:paraId="33DF4665" w14:textId="396755C4" w:rsidR="00443A75" w:rsidRDefault="00443A75" w:rsidP="002E7E4B">
      <w:r>
        <w:t>Esto siguiendo su teoría de selección natural, su secuencia lógica permitía la adopción de las poblaciones</w:t>
      </w:r>
    </w:p>
    <w:p w14:paraId="2DE83330" w14:textId="6DE885ED" w:rsidR="00443A75" w:rsidRDefault="009C67B5" w:rsidP="002E7E4B">
      <w:r>
        <w:t xml:space="preserve">Arthur Keith, un antropólogo y anatomista escoses </w:t>
      </w:r>
      <w:r w:rsidR="001145C7">
        <w:t xml:space="preserve">trabaja la </w:t>
      </w:r>
      <w:proofErr w:type="gramStart"/>
      <w:r w:rsidR="001145C7">
        <w:t xml:space="preserve">evolución </w:t>
      </w:r>
      <w:r>
        <w:t xml:space="preserve"> de</w:t>
      </w:r>
      <w:proofErr w:type="gramEnd"/>
      <w:r>
        <w:t xml:space="preserve"> forma diferente</w:t>
      </w:r>
      <w:r w:rsidR="001145C7">
        <w:t xml:space="preserve"> en sus escritos</w:t>
      </w:r>
      <w:r>
        <w:t xml:space="preserve">, </w:t>
      </w:r>
      <w:r w:rsidR="001145C7">
        <w:t>él</w:t>
      </w:r>
      <w:r>
        <w:t xml:space="preserve"> era </w:t>
      </w:r>
      <w:r w:rsidR="00FE4BB3">
        <w:t>alguien peculiar (por no decir otra cosa) ya que justificaba el racismo con la ciencia… esto fue peculiarmente fuerte en la época de la segunda guerra mundial…. Imaginen el por qué…Pero ahora nos enfocamos de su mirada de antropólogo.</w:t>
      </w:r>
    </w:p>
    <w:p w14:paraId="2C881E0D" w14:textId="7CF5A239" w:rsidR="009C67B5" w:rsidRDefault="009C67B5" w:rsidP="002E7E4B"/>
    <w:p w14:paraId="765D6C2D" w14:textId="4D8C072B" w:rsidR="009C67B5" w:rsidRDefault="009C67B5" w:rsidP="002E7E4B">
      <w:r>
        <w:rPr>
          <w:noProof/>
        </w:rPr>
        <w:drawing>
          <wp:inline distT="0" distB="0" distL="0" distR="0" wp14:anchorId="430DCF0C" wp14:editId="572E58EA">
            <wp:extent cx="1019175" cy="17430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9175" cy="1743075"/>
                    </a:xfrm>
                    <a:prstGeom prst="rect">
                      <a:avLst/>
                    </a:prstGeom>
                    <a:noFill/>
                    <a:ln>
                      <a:noFill/>
                    </a:ln>
                  </pic:spPr>
                </pic:pic>
              </a:graphicData>
            </a:graphic>
          </wp:inline>
        </w:drawing>
      </w:r>
      <w:r>
        <w:rPr>
          <w:noProof/>
        </w:rPr>
        <w:drawing>
          <wp:inline distT="0" distB="0" distL="0" distR="0" wp14:anchorId="7C1F907E" wp14:editId="7079B87C">
            <wp:extent cx="1133475" cy="16097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3475" cy="1609725"/>
                    </a:xfrm>
                    <a:prstGeom prst="rect">
                      <a:avLst/>
                    </a:prstGeom>
                    <a:noFill/>
                    <a:ln>
                      <a:noFill/>
                    </a:ln>
                  </pic:spPr>
                </pic:pic>
              </a:graphicData>
            </a:graphic>
          </wp:inline>
        </w:drawing>
      </w:r>
      <w:r>
        <w:rPr>
          <w:noProof/>
        </w:rPr>
        <w:drawing>
          <wp:inline distT="0" distB="0" distL="0" distR="0" wp14:anchorId="45FD3809" wp14:editId="1E3D6694">
            <wp:extent cx="1714500" cy="18288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0" cy="1828800"/>
                    </a:xfrm>
                    <a:prstGeom prst="rect">
                      <a:avLst/>
                    </a:prstGeom>
                    <a:noFill/>
                    <a:ln>
                      <a:noFill/>
                    </a:ln>
                  </pic:spPr>
                </pic:pic>
              </a:graphicData>
            </a:graphic>
          </wp:inline>
        </w:drawing>
      </w:r>
      <w:r>
        <w:rPr>
          <w:noProof/>
        </w:rPr>
        <w:drawing>
          <wp:inline distT="0" distB="0" distL="0" distR="0" wp14:anchorId="40C01C51" wp14:editId="1A3DA37B">
            <wp:extent cx="990600" cy="12192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90600" cy="1219200"/>
                    </a:xfrm>
                    <a:prstGeom prst="rect">
                      <a:avLst/>
                    </a:prstGeom>
                    <a:noFill/>
                    <a:ln>
                      <a:noFill/>
                    </a:ln>
                  </pic:spPr>
                </pic:pic>
              </a:graphicData>
            </a:graphic>
          </wp:inline>
        </w:drawing>
      </w:r>
    </w:p>
    <w:p w14:paraId="0FFBE35A" w14:textId="53DB5DF6" w:rsidR="009C67B5" w:rsidRDefault="009C67B5" w:rsidP="002E7E4B">
      <w:r>
        <w:t>Bípedos</w:t>
      </w:r>
      <w:r>
        <w:tab/>
      </w:r>
      <w:r>
        <w:tab/>
        <w:t>Terrestres</w:t>
      </w:r>
      <w:r>
        <w:tab/>
        <w:t>Civilización/sociales</w:t>
      </w:r>
      <w:r>
        <w:tab/>
      </w:r>
      <w:r>
        <w:tab/>
        <w:t>Cefalización</w:t>
      </w:r>
    </w:p>
    <w:p w14:paraId="21B088E6" w14:textId="07AE3222" w:rsidR="00FE4BB3" w:rsidRDefault="00FE4BB3" w:rsidP="002E7E4B">
      <w:r>
        <w:t>Desde su trabajo es posible inferir que el primate debe estar erguido para influenciar en “como se mira el mundo”</w:t>
      </w:r>
      <w:r w:rsidR="001145C7">
        <w:t xml:space="preserve">, esto </w:t>
      </w:r>
      <w:r w:rsidR="007722B8">
        <w:t>es clave</w:t>
      </w:r>
      <w:r>
        <w:t xml:space="preserve"> para descender de los árboles. Al estar en tierra, se ve la necesidad de la interacción social para la supervivencia de los grupos, y en grupos fueron capaces de “pensar” o mejorar su capacidad cognitiva para comunicarse estando en el grupo.</w:t>
      </w:r>
    </w:p>
    <w:p w14:paraId="4F06BEC1" w14:textId="54A61F3F" w:rsidR="00FE4BB3" w:rsidRDefault="001145C7" w:rsidP="002E7E4B">
      <w:r>
        <w:t xml:space="preserve">Elliot Smith un egiptólogo y anatomista, su trabajo rondo la teoría de que los humanos se originaron en Europa, y desde este lugar emigraron y poblaron el mundo. Justificando que una civilización originaria en </w:t>
      </w:r>
      <w:r w:rsidR="007722B8">
        <w:t>Europa (</w:t>
      </w:r>
      <w:r>
        <w:t xml:space="preserve">en el mediterráneo), y defendió el </w:t>
      </w:r>
      <w:proofErr w:type="spellStart"/>
      <w:r>
        <w:t>hyperdifusionismo</w:t>
      </w:r>
      <w:proofErr w:type="spellEnd"/>
      <w:r>
        <w:t xml:space="preserve">, que </w:t>
      </w:r>
      <w:r>
        <w:lastRenderedPageBreak/>
        <w:t xml:space="preserve">básicamente, es la idea que las mega estructuras del mundo estaban conectadas de alguna forma (las pirámides de Egipto era el origen de todo) y </w:t>
      </w:r>
      <w:r w:rsidR="008228C8">
        <w:t>así</w:t>
      </w:r>
      <w:r>
        <w:t>…. Pero nos enfocamos en su trabajo del origen del hombre… según su trabajo y sus teorías “El ser humano no llego a ser verdaderamente er</w:t>
      </w:r>
      <w:r w:rsidR="008228C8">
        <w:t>e</w:t>
      </w:r>
      <w:r>
        <w:t>cto hasta que su cerebro ya se había desarrollado de una manera muy particular para que sea posible que usara sus manos” (haciendo referencia a usar herramienta)</w:t>
      </w:r>
      <w:r w:rsidR="008228C8">
        <w:t xml:space="preserve">, esta línea de pensamiento justificaba sus creencias de que el ser humano se originaba en Europa, pues el ancestro de mayor capacidad cerebral se encontraba en Europa (sus restos) siguiendo la narrativa la secuencia seria </w:t>
      </w:r>
    </w:p>
    <w:p w14:paraId="1C38BBB0" w14:textId="3F836C3E" w:rsidR="008228C8" w:rsidRDefault="008228C8" w:rsidP="002E7E4B">
      <w:r>
        <w:rPr>
          <w:noProof/>
        </w:rPr>
        <w:drawing>
          <wp:inline distT="0" distB="0" distL="0" distR="0" wp14:anchorId="16BE2BB3" wp14:editId="494515C6">
            <wp:extent cx="1266825" cy="1752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6825" cy="1752600"/>
                    </a:xfrm>
                    <a:prstGeom prst="rect">
                      <a:avLst/>
                    </a:prstGeom>
                    <a:noFill/>
                    <a:ln>
                      <a:noFill/>
                    </a:ln>
                  </pic:spPr>
                </pic:pic>
              </a:graphicData>
            </a:graphic>
          </wp:inline>
        </w:drawing>
      </w:r>
      <w:r>
        <w:rPr>
          <w:noProof/>
        </w:rPr>
        <w:drawing>
          <wp:inline distT="0" distB="0" distL="0" distR="0" wp14:anchorId="3B9D5D8F" wp14:editId="4E3A2E47">
            <wp:extent cx="1076325" cy="18669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6325" cy="1866900"/>
                    </a:xfrm>
                    <a:prstGeom prst="rect">
                      <a:avLst/>
                    </a:prstGeom>
                    <a:noFill/>
                    <a:ln>
                      <a:noFill/>
                    </a:ln>
                  </pic:spPr>
                </pic:pic>
              </a:graphicData>
            </a:graphic>
          </wp:inline>
        </w:drawing>
      </w:r>
      <w:r>
        <w:rPr>
          <w:noProof/>
        </w:rPr>
        <w:drawing>
          <wp:inline distT="0" distB="0" distL="0" distR="0" wp14:anchorId="4D13B2D3" wp14:editId="7FED5835">
            <wp:extent cx="1123950" cy="16097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23950" cy="1609725"/>
                    </a:xfrm>
                    <a:prstGeom prst="rect">
                      <a:avLst/>
                    </a:prstGeom>
                    <a:noFill/>
                    <a:ln>
                      <a:noFill/>
                    </a:ln>
                  </pic:spPr>
                </pic:pic>
              </a:graphicData>
            </a:graphic>
          </wp:inline>
        </w:drawing>
      </w:r>
      <w:r>
        <w:rPr>
          <w:noProof/>
        </w:rPr>
        <w:drawing>
          <wp:inline distT="0" distB="0" distL="0" distR="0" wp14:anchorId="1CEAA364" wp14:editId="51BBDA87">
            <wp:extent cx="1838325" cy="18954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8325" cy="1895475"/>
                    </a:xfrm>
                    <a:prstGeom prst="rect">
                      <a:avLst/>
                    </a:prstGeom>
                    <a:noFill/>
                    <a:ln>
                      <a:noFill/>
                    </a:ln>
                  </pic:spPr>
                </pic:pic>
              </a:graphicData>
            </a:graphic>
          </wp:inline>
        </w:drawing>
      </w:r>
    </w:p>
    <w:p w14:paraId="595D98C4" w14:textId="6E09C1EF" w:rsidR="008228C8" w:rsidRDefault="008228C8" w:rsidP="002E7E4B">
      <w:r>
        <w:t>Cefalización</w:t>
      </w:r>
      <w:r>
        <w:tab/>
      </w:r>
      <w:r>
        <w:tab/>
        <w:t>bípedos</w:t>
      </w:r>
      <w:r>
        <w:tab/>
      </w:r>
      <w:r>
        <w:tab/>
        <w:t>terrestres</w:t>
      </w:r>
      <w:r>
        <w:tab/>
      </w:r>
      <w:r>
        <w:tab/>
        <w:t xml:space="preserve">Civilización </w:t>
      </w:r>
    </w:p>
    <w:p w14:paraId="1D563BBD" w14:textId="1F5AE06D" w:rsidR="008228C8" w:rsidRDefault="008228C8" w:rsidP="002E7E4B">
      <w:r>
        <w:t>Todas estas narrativas y muchas otras que no tocare representan el misterio de cómo se dio origen al ser humano, misterio que aun no es revelado…. Pero es interesante de conocer, pues con cada postura, con cada idea diferente, con cada forma de analizar datos, puede surgir una narrativa evolutiva diferente.</w:t>
      </w:r>
    </w:p>
    <w:p w14:paraId="75B2BE32" w14:textId="29163621" w:rsidR="00443A75" w:rsidRDefault="008228C8" w:rsidP="00477F91">
      <w:pPr>
        <w:pStyle w:val="Ttulo1"/>
      </w:pPr>
      <w:r>
        <w:t>Entonces… ¿quiénes son nuestros ancestros</w:t>
      </w:r>
      <w:r w:rsidR="00DF47D7">
        <w:t xml:space="preserve"> y primos extintos</w:t>
      </w:r>
      <w:r>
        <w:t>?</w:t>
      </w:r>
    </w:p>
    <w:p w14:paraId="1D230461" w14:textId="4715BBAA" w:rsidR="00443A75" w:rsidRDefault="007722B8" w:rsidP="002E7E4B">
      <w:r>
        <w:rPr>
          <w:noProof/>
        </w:rPr>
        <w:drawing>
          <wp:anchor distT="0" distB="0" distL="114300" distR="114300" simplePos="0" relativeHeight="251651584" behindDoc="1" locked="0" layoutInCell="1" allowOverlap="1" wp14:anchorId="2F8D9338" wp14:editId="54E8F0A4">
            <wp:simplePos x="0" y="0"/>
            <wp:positionH relativeFrom="column">
              <wp:posOffset>4156710</wp:posOffset>
            </wp:positionH>
            <wp:positionV relativeFrom="paragraph">
              <wp:posOffset>74930</wp:posOffset>
            </wp:positionV>
            <wp:extent cx="1840230" cy="2364105"/>
            <wp:effectExtent l="0" t="0" r="0" b="0"/>
            <wp:wrapTight wrapText="bothSides">
              <wp:wrapPolygon edited="0">
                <wp:start x="0" y="0"/>
                <wp:lineTo x="0" y="21409"/>
                <wp:lineTo x="21466" y="21409"/>
                <wp:lineTo x="21466"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0230" cy="23641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Pues </w:t>
      </w:r>
      <w:r w:rsidR="009202C4">
        <w:t xml:space="preserve">algunos de </w:t>
      </w:r>
      <w:r>
        <w:t>nuestros ancestros eran los siguientes:</w:t>
      </w:r>
    </w:p>
    <w:p w14:paraId="7BA8C5CD" w14:textId="2E154774" w:rsidR="007722B8" w:rsidRDefault="007722B8" w:rsidP="007722B8">
      <w:r w:rsidRPr="00477F91">
        <w:rPr>
          <w:rStyle w:val="Ttulo1Car"/>
        </w:rPr>
        <w:t xml:space="preserve">Homo </w:t>
      </w:r>
      <w:proofErr w:type="spellStart"/>
      <w:r w:rsidRPr="00477F91">
        <w:rPr>
          <w:rStyle w:val="Ttulo1Car"/>
        </w:rPr>
        <w:t>habilis</w:t>
      </w:r>
      <w:proofErr w:type="spellEnd"/>
      <w:r>
        <w:t>: “hombre hábil”, debido a los hallazgos de “herramientas” primitivas de piedra</w:t>
      </w:r>
      <w:r w:rsidR="0004586C">
        <w:t xml:space="preserve"> (instrumentos líticos o herramientas de </w:t>
      </w:r>
      <w:proofErr w:type="gramStart"/>
      <w:r w:rsidR="0004586C">
        <w:t>piedra ”encontrada</w:t>
      </w:r>
      <w:proofErr w:type="gramEnd"/>
      <w:r w:rsidR="0004586C">
        <w:t>” no fabricada)</w:t>
      </w:r>
      <w:r w:rsidR="00477F91">
        <w:t>.</w:t>
      </w:r>
    </w:p>
    <w:p w14:paraId="11BA1F6F" w14:textId="1F94ACC8" w:rsidR="00477F91" w:rsidRDefault="00477F91" w:rsidP="007722B8">
      <w:r>
        <w:t>Locomoción: bípedo “real” o completo, al caminar podía usar sus manos para otras cosas.</w:t>
      </w:r>
    </w:p>
    <w:p w14:paraId="5748181C" w14:textId="3FB2F2A8" w:rsidR="00477F91" w:rsidRDefault="00477F91" w:rsidP="007722B8">
      <w:r>
        <w:t>Dentadura: más grandes en comparación con el humano moderno</w:t>
      </w:r>
    </w:p>
    <w:p w14:paraId="453A395A" w14:textId="279FEE3D" w:rsidR="00477F91" w:rsidRDefault="00477F91" w:rsidP="007722B8">
      <w:r>
        <w:t>Cerebro: capacidad aprox. 550cc, se encontraron restos con capacidad de 687cc</w:t>
      </w:r>
    </w:p>
    <w:p w14:paraId="3870AD65" w14:textId="784C94D9" w:rsidR="00477F91" w:rsidRDefault="00477F91" w:rsidP="007722B8">
      <w:r>
        <w:t xml:space="preserve">Ubicación: sus restos siempre fueron encontrados en las cercanías de lagos o ríos, </w:t>
      </w:r>
    </w:p>
    <w:p w14:paraId="2B63BC6E" w14:textId="7D6424F0" w:rsidR="00477F91" w:rsidRDefault="00477F91" w:rsidP="007722B8">
      <w:r>
        <w:t xml:space="preserve">Herramientas: se encontrar a lo menos 11 herramientas diferentes en los sitios donde se encontraron sus restos, </w:t>
      </w:r>
    </w:p>
    <w:p w14:paraId="43B1E7FE" w14:textId="7D9C8F3E" w:rsidR="00477F91" w:rsidRDefault="00477F91" w:rsidP="007722B8">
      <w:r>
        <w:lastRenderedPageBreak/>
        <w:t xml:space="preserve">Lenguaje: se postula que estas </w:t>
      </w:r>
      <w:r w:rsidR="0004586C">
        <w:t>especies</w:t>
      </w:r>
      <w:r>
        <w:t xml:space="preserve"> eran capaces de comunicarse, </w:t>
      </w:r>
      <w:r w:rsidR="0004586C">
        <w:t>debido al tamaño de la capacidad cerebral que poseían. Considerando que el lenguaje facilita la cooperación es necesario su desarrollo para la supervivencia en comunidades.</w:t>
      </w:r>
    </w:p>
    <w:p w14:paraId="2B5E5729" w14:textId="447C005E" w:rsidR="00477F91" w:rsidRDefault="00477F91" w:rsidP="007722B8">
      <w:r>
        <w:t>Cultura: su estilo de vida involucra la cacería al tener “intelecto” o “inteligencia” para hacerlo, el tener un cerebro mas grande es ventajoso a la hora de comunicarse con otros y de cooperar con otros individuos. La recolección también forma parte al ser algo básico para la supervivencia, es posible que se agruparan en comunidades o grupos pequeños.</w:t>
      </w:r>
    </w:p>
    <w:p w14:paraId="245301A2" w14:textId="51C09F4A" w:rsidR="0004586C" w:rsidRDefault="00287CF9" w:rsidP="0004586C">
      <w:r>
        <w:rPr>
          <w:noProof/>
        </w:rPr>
        <w:drawing>
          <wp:anchor distT="0" distB="0" distL="114300" distR="114300" simplePos="0" relativeHeight="251653632" behindDoc="1" locked="0" layoutInCell="1" allowOverlap="1" wp14:anchorId="1513EB03" wp14:editId="064AE562">
            <wp:simplePos x="0" y="0"/>
            <wp:positionH relativeFrom="column">
              <wp:posOffset>2377440</wp:posOffset>
            </wp:positionH>
            <wp:positionV relativeFrom="paragraph">
              <wp:posOffset>949960</wp:posOffset>
            </wp:positionV>
            <wp:extent cx="3219450" cy="3333750"/>
            <wp:effectExtent l="0" t="0" r="0" b="0"/>
            <wp:wrapTight wrapText="bothSides">
              <wp:wrapPolygon edited="0">
                <wp:start x="0" y="0"/>
                <wp:lineTo x="0" y="21477"/>
                <wp:lineTo x="21472" y="21477"/>
                <wp:lineTo x="21472"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19450" cy="333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4586C" w:rsidRPr="00287CF9">
        <w:rPr>
          <w:rStyle w:val="Ttulo1Car"/>
        </w:rPr>
        <w:t xml:space="preserve">Homo </w:t>
      </w:r>
      <w:proofErr w:type="spellStart"/>
      <w:r w:rsidR="0004586C" w:rsidRPr="00287CF9">
        <w:rPr>
          <w:rStyle w:val="Ttulo1Car"/>
        </w:rPr>
        <w:t>ergaster</w:t>
      </w:r>
      <w:proofErr w:type="spellEnd"/>
      <w:r w:rsidR="0004586C">
        <w:t>:</w:t>
      </w:r>
      <w:r w:rsidR="0004586C" w:rsidRPr="007722B8">
        <w:t> </w:t>
      </w:r>
      <w:r w:rsidR="0004586C">
        <w:t xml:space="preserve"> cráneos menos “robustos” que </w:t>
      </w:r>
      <w:proofErr w:type="spellStart"/>
      <w:r w:rsidR="0004586C">
        <w:t>habilis</w:t>
      </w:r>
      <w:proofErr w:type="spellEnd"/>
      <w:r w:rsidR="0004586C">
        <w:t xml:space="preserve">, cambios anatómicos evidentes o notorios de </w:t>
      </w:r>
      <w:proofErr w:type="spellStart"/>
      <w:r w:rsidR="0004586C">
        <w:t>habilis</w:t>
      </w:r>
      <w:proofErr w:type="spellEnd"/>
      <w:r w:rsidR="0004586C">
        <w:t xml:space="preserve">. Industria lítica </w:t>
      </w:r>
      <w:proofErr w:type="spellStart"/>
      <w:r w:rsidR="0004586C">
        <w:t>olduvayense</w:t>
      </w:r>
      <w:proofErr w:type="spellEnd"/>
      <w:r w:rsidR="0004586C">
        <w:t xml:space="preserve"> y </w:t>
      </w:r>
      <w:proofErr w:type="spellStart"/>
      <w:proofErr w:type="gramStart"/>
      <w:r w:rsidR="0004586C">
        <w:t>alchelense</w:t>
      </w:r>
      <w:proofErr w:type="spellEnd"/>
      <w:r w:rsidR="0004586C">
        <w:t xml:space="preserve">  (</w:t>
      </w:r>
      <w:proofErr w:type="gramEnd"/>
      <w:r w:rsidR="0004586C">
        <w:t>industria 1 y 2 respectivamente, de pasar a encontrar rocas con forma útil y usarla a modelar roca según utilidad y/o necesidad)</w:t>
      </w:r>
    </w:p>
    <w:p w14:paraId="3EC3BCAC" w14:textId="70573660" w:rsidR="0004586C" w:rsidRDefault="0004586C" w:rsidP="0004586C"/>
    <w:p w14:paraId="67459F00" w14:textId="39998644" w:rsidR="00477F91" w:rsidRDefault="00477F91" w:rsidP="00477F91">
      <w:r>
        <w:t xml:space="preserve">Locomoción: </w:t>
      </w:r>
      <w:r w:rsidR="0004586C">
        <w:t>bípeda</w:t>
      </w:r>
      <w:r w:rsidR="00287CF9" w:rsidRPr="00287CF9">
        <w:t xml:space="preserve"> </w:t>
      </w:r>
    </w:p>
    <w:p w14:paraId="0604B7E4" w14:textId="5034B5F6" w:rsidR="00477F91" w:rsidRDefault="00477F91" w:rsidP="00477F91">
      <w:r>
        <w:t>Dentadura</w:t>
      </w:r>
      <w:r w:rsidR="0004586C">
        <w:t xml:space="preserve">: dentadura grande, pero de menor tamaño que </w:t>
      </w:r>
      <w:proofErr w:type="spellStart"/>
      <w:r w:rsidR="0004586C">
        <w:t>habilis</w:t>
      </w:r>
      <w:proofErr w:type="spellEnd"/>
      <w:r w:rsidR="0004586C">
        <w:t>.</w:t>
      </w:r>
    </w:p>
    <w:p w14:paraId="74F1BEB4" w14:textId="3B552521" w:rsidR="00477F91" w:rsidRDefault="00477F91" w:rsidP="00477F91">
      <w:r>
        <w:t xml:space="preserve"> Cerebro</w:t>
      </w:r>
      <w:r w:rsidR="0004586C">
        <w:t xml:space="preserve">: capacidad craneal de 700cc a 900cc </w:t>
      </w:r>
    </w:p>
    <w:p w14:paraId="792DFB52" w14:textId="427B2B19" w:rsidR="00477F91" w:rsidRDefault="00477F91" w:rsidP="00477F91">
      <w:r>
        <w:t>Ubicación</w:t>
      </w:r>
      <w:r w:rsidR="00287CF9">
        <w:t>: todo el sur y este de África hace 1.9 y 1.4 millones de años.</w:t>
      </w:r>
    </w:p>
    <w:p w14:paraId="740F6369" w14:textId="2EC16FFA" w:rsidR="00477F91" w:rsidRDefault="00477F91" w:rsidP="00477F91">
      <w:r>
        <w:t>Herramientas</w:t>
      </w:r>
      <w:r w:rsidR="00287CF9">
        <w:t>: fabricación de herramientas al golpear piedras.</w:t>
      </w:r>
    </w:p>
    <w:p w14:paraId="0D659F45" w14:textId="5FD8E361" w:rsidR="00477F91" w:rsidRDefault="00477F91" w:rsidP="00477F91">
      <w:r>
        <w:t>Lenguaje</w:t>
      </w:r>
      <w:r w:rsidR="00287CF9">
        <w:t>: su mandíbula muestra marcas de musculatura importante para la vocalización y para tragar, posible prueba de un proto leguaje vocal o una vocalización compleja.</w:t>
      </w:r>
    </w:p>
    <w:p w14:paraId="0E9BD1BE" w14:textId="4512D54E" w:rsidR="00477F91" w:rsidRDefault="00477F91" w:rsidP="00477F91">
      <w:r>
        <w:t>Cultura</w:t>
      </w:r>
      <w:r w:rsidR="00287CF9">
        <w:t xml:space="preserve">: comportamiento social continuo desde </w:t>
      </w:r>
      <w:proofErr w:type="spellStart"/>
      <w:r w:rsidR="00287CF9">
        <w:t>habilis</w:t>
      </w:r>
      <w:proofErr w:type="spellEnd"/>
      <w:r w:rsidR="00287CF9">
        <w:t>.</w:t>
      </w:r>
    </w:p>
    <w:p w14:paraId="5F04D451" w14:textId="3F71172E" w:rsidR="007722B8" w:rsidRDefault="007722B8" w:rsidP="007722B8"/>
    <w:p w14:paraId="70930D69" w14:textId="54765CD8" w:rsidR="00287CF9" w:rsidRDefault="00287CF9" w:rsidP="007722B8"/>
    <w:p w14:paraId="5BD4B34B" w14:textId="09EF2282" w:rsidR="00287CF9" w:rsidRDefault="00287CF9" w:rsidP="007722B8"/>
    <w:p w14:paraId="360B9C09" w14:textId="766DD1B2" w:rsidR="00287CF9" w:rsidRDefault="00287CF9" w:rsidP="007722B8"/>
    <w:p w14:paraId="6E127DFE" w14:textId="56785B81" w:rsidR="00287CF9" w:rsidRDefault="00287CF9" w:rsidP="007722B8"/>
    <w:p w14:paraId="625B42CC" w14:textId="621E6B44" w:rsidR="00287CF9" w:rsidRDefault="00287CF9" w:rsidP="007722B8"/>
    <w:p w14:paraId="440603C4" w14:textId="77777777" w:rsidR="00287CF9" w:rsidRDefault="00287CF9" w:rsidP="007722B8"/>
    <w:p w14:paraId="7A377C81" w14:textId="28E1C16F" w:rsidR="00287CF9" w:rsidRPr="007722B8" w:rsidRDefault="00287CF9" w:rsidP="00287CF9">
      <w:r>
        <w:rPr>
          <w:noProof/>
        </w:rPr>
        <w:lastRenderedPageBreak/>
        <w:drawing>
          <wp:anchor distT="0" distB="0" distL="114300" distR="114300" simplePos="0" relativeHeight="251657728" behindDoc="1" locked="0" layoutInCell="1" allowOverlap="1" wp14:anchorId="50B660C3" wp14:editId="06216D76">
            <wp:simplePos x="0" y="0"/>
            <wp:positionH relativeFrom="column">
              <wp:posOffset>3272790</wp:posOffset>
            </wp:positionH>
            <wp:positionV relativeFrom="paragraph">
              <wp:posOffset>71755</wp:posOffset>
            </wp:positionV>
            <wp:extent cx="2529840" cy="3162300"/>
            <wp:effectExtent l="0" t="0" r="0" b="0"/>
            <wp:wrapTight wrapText="bothSides">
              <wp:wrapPolygon edited="0">
                <wp:start x="0" y="0"/>
                <wp:lineTo x="0" y="21470"/>
                <wp:lineTo x="21470" y="21470"/>
                <wp:lineTo x="21470"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9840" cy="316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7CF9">
        <w:rPr>
          <w:rStyle w:val="Ttulo1Car"/>
        </w:rPr>
        <w:t xml:space="preserve">Homo </w:t>
      </w:r>
      <w:proofErr w:type="spellStart"/>
      <w:r w:rsidRPr="00287CF9">
        <w:rPr>
          <w:rStyle w:val="Ttulo1Car"/>
        </w:rPr>
        <w:t>erectus</w:t>
      </w:r>
      <w:proofErr w:type="spellEnd"/>
      <w:r w:rsidRPr="00287CF9">
        <w:rPr>
          <w:rStyle w:val="Ttulo1Car"/>
        </w:rPr>
        <w:t>:</w:t>
      </w:r>
      <w:r>
        <w:t xml:space="preserve"> “hombre erecto” diferenciado de </w:t>
      </w:r>
      <w:proofErr w:type="spellStart"/>
      <w:r>
        <w:t>ergaster</w:t>
      </w:r>
      <w:proofErr w:type="spellEnd"/>
      <w:r>
        <w:t xml:space="preserve"> por características físicas y por ubicación de los restos. Su principal característica es la “bóveda craneal” que presenta.</w:t>
      </w:r>
    </w:p>
    <w:p w14:paraId="04AD69D7" w14:textId="6DCF8721" w:rsidR="007722B8" w:rsidRDefault="007722B8" w:rsidP="007722B8"/>
    <w:p w14:paraId="479C4B3C" w14:textId="392848D7" w:rsidR="00287CF9" w:rsidRDefault="00287CF9" w:rsidP="00287CF9">
      <w:r>
        <w:t>Locomoción: bípeda, con capacidad migratoria (musculatura resistente a viajes)</w:t>
      </w:r>
    </w:p>
    <w:p w14:paraId="51FF0BD8" w14:textId="661C795A" w:rsidR="00287CF9" w:rsidRDefault="00287CF9" w:rsidP="00287CF9">
      <w:r>
        <w:t xml:space="preserve">Dentadura: muy similar a la del homo </w:t>
      </w:r>
      <w:proofErr w:type="spellStart"/>
      <w:r>
        <w:t>sapines</w:t>
      </w:r>
      <w:proofErr w:type="spellEnd"/>
      <w:r>
        <w:t xml:space="preserve">, una reducción de tamaño dental muy notoria comparada con </w:t>
      </w:r>
      <w:proofErr w:type="spellStart"/>
      <w:r>
        <w:t>er</w:t>
      </w:r>
      <w:r w:rsidR="00A132A2">
        <w:t>gaster</w:t>
      </w:r>
      <w:proofErr w:type="spellEnd"/>
      <w:r w:rsidR="00A132A2">
        <w:t xml:space="preserve"> y </w:t>
      </w:r>
      <w:proofErr w:type="spellStart"/>
      <w:r w:rsidR="00A132A2">
        <w:t>habilis</w:t>
      </w:r>
      <w:proofErr w:type="spellEnd"/>
      <w:r w:rsidR="00A132A2">
        <w:t xml:space="preserve">, y la aparición de dientes </w:t>
      </w:r>
    </w:p>
    <w:p w14:paraId="40764F83" w14:textId="73D556F7" w:rsidR="00287CF9" w:rsidRDefault="00287CF9" w:rsidP="00287CF9">
      <w:r>
        <w:t xml:space="preserve">Cerebro: </w:t>
      </w:r>
      <w:r w:rsidR="00A132A2">
        <w:t>capacidad craneal desde 600cc hasta 1250cc en diferentes restos, su bóveda craneal es alargada hacia atrás.</w:t>
      </w:r>
    </w:p>
    <w:p w14:paraId="15D5199A" w14:textId="4CC55FC7" w:rsidR="00287CF9" w:rsidRDefault="00287CF9" w:rsidP="00287CF9">
      <w:r>
        <w:t xml:space="preserve">Ubicación: </w:t>
      </w:r>
      <w:r w:rsidR="00A132A2">
        <w:t xml:space="preserve">los restos más antiguos son fechados entre 1.8 y 1.6 millones de años </w:t>
      </w:r>
      <w:proofErr w:type="spellStart"/>
      <w:r w:rsidR="00A132A2">
        <w:t>atras</w:t>
      </w:r>
      <w:proofErr w:type="spellEnd"/>
      <w:r w:rsidR="00A132A2">
        <w:t xml:space="preserve"> y los </w:t>
      </w:r>
      <w:proofErr w:type="spellStart"/>
      <w:r w:rsidR="00A132A2">
        <w:t>mas</w:t>
      </w:r>
      <w:proofErr w:type="spellEnd"/>
      <w:r w:rsidR="00A132A2">
        <w:t xml:space="preserve"> recientes hace 10.000 años. Desde África hasta Asia, y algunos restos </w:t>
      </w:r>
      <w:proofErr w:type="spellStart"/>
      <w:r w:rsidR="00A132A2">
        <w:t>enocntrados</w:t>
      </w:r>
      <w:proofErr w:type="spellEnd"/>
      <w:r w:rsidR="00A132A2">
        <w:t xml:space="preserve"> en Italia data de hace 700.000 años atrás, el gran rango de las fechas es algo desconcertante, y puede deberse a la preservación de los restos, </w:t>
      </w:r>
      <w:proofErr w:type="spellStart"/>
      <w:r w:rsidR="00A132A2">
        <w:t>o</w:t>
      </w:r>
      <w:proofErr w:type="spellEnd"/>
      <w:r w:rsidR="00A132A2">
        <w:t xml:space="preserve"> otros factores.</w:t>
      </w:r>
    </w:p>
    <w:p w14:paraId="2B43E796" w14:textId="0D299B4F" w:rsidR="00287CF9" w:rsidRDefault="00287CF9" w:rsidP="00287CF9">
      <w:r>
        <w:t xml:space="preserve">Herramientas: </w:t>
      </w:r>
      <w:r w:rsidR="00A132A2">
        <w:t xml:space="preserve">entre más antiguos los sitios las herramientas son más “largas y grandes”, aun de piedra, pero en sitios no tan antiguos se encuentran herramientas mas pequeñas, detalladas y “refinadas” (no usaban cualquier piedra que encontraban, eran capaces de seleccionar); el </w:t>
      </w:r>
      <w:proofErr w:type="gramStart"/>
      <w:r w:rsidR="00A132A2">
        <w:t>mayor problemas</w:t>
      </w:r>
      <w:proofErr w:type="gramEnd"/>
      <w:r w:rsidR="00A132A2">
        <w:t xml:space="preserve"> es que en algunos lugares no se encontraron evidencias de herramientas, pero su mantiene la hipótesis que usaron otros materiales que no eran capaces de preservarse en el tiempo como la madera o bambú</w:t>
      </w:r>
    </w:p>
    <w:p w14:paraId="671839A2" w14:textId="263F6967" w:rsidR="00287CF9" w:rsidRDefault="00287CF9" w:rsidP="00287CF9">
      <w:r>
        <w:t xml:space="preserve">Lenguaje: </w:t>
      </w:r>
      <w:r w:rsidR="00A132A2">
        <w:t>debido a su tamaño craneal y peculiaridades mand</w:t>
      </w:r>
      <w:r w:rsidR="00224B07">
        <w:t xml:space="preserve">ibulares se cree que era </w:t>
      </w:r>
      <w:proofErr w:type="spellStart"/>
      <w:r w:rsidR="00224B07">
        <w:t>capas</w:t>
      </w:r>
      <w:proofErr w:type="spellEnd"/>
      <w:r w:rsidR="00224B07">
        <w:t xml:space="preserve"> de comunicarse usando el habla a través de un proto lenguaje.</w:t>
      </w:r>
    </w:p>
    <w:p w14:paraId="2C3A15E0" w14:textId="45911683" w:rsidR="007722B8" w:rsidRDefault="00287CF9" w:rsidP="00287CF9">
      <w:r>
        <w:t xml:space="preserve">Cultura: </w:t>
      </w:r>
      <w:r w:rsidR="00224B07">
        <w:t>debido a sus herramientas se cree que eran principalmente cazadores y pocamente recolectores, se encontró evidencia de que eran capaces de “trabajar” a sus presas, cortándolas, y preparando raciones para viajes.</w:t>
      </w:r>
    </w:p>
    <w:p w14:paraId="6D14C351" w14:textId="5547D2D7" w:rsidR="00224B07" w:rsidRPr="007722B8" w:rsidRDefault="00224B07" w:rsidP="00224B07">
      <w:r w:rsidRPr="00224B07">
        <w:rPr>
          <w:rStyle w:val="Ttulo1Car"/>
        </w:rPr>
        <w:t xml:space="preserve">Homo </w:t>
      </w:r>
      <w:proofErr w:type="spellStart"/>
      <w:r w:rsidRPr="00224B07">
        <w:rPr>
          <w:rStyle w:val="Ttulo1Car"/>
        </w:rPr>
        <w:t>rudolfensis</w:t>
      </w:r>
      <w:proofErr w:type="spellEnd"/>
      <w:r>
        <w:t>: solo se han encontrado 4 especímenes de este ancestro, su cráneo presenta las mayores diferencias morfológicas entre todos los homos, cráneo largo y profundo, con capacidad cerebral de 550cc a 750cc aprox.</w:t>
      </w:r>
    </w:p>
    <w:p w14:paraId="5095F9BA" w14:textId="3F706204" w:rsidR="00224B07" w:rsidRDefault="00224B07" w:rsidP="00224B07"/>
    <w:p w14:paraId="556CFA1C" w14:textId="50C3E906" w:rsidR="00224B07" w:rsidRDefault="00224B07" w:rsidP="00224B07"/>
    <w:p w14:paraId="06CF77C1" w14:textId="6031E228" w:rsidR="00224B07" w:rsidRDefault="00224B07" w:rsidP="00224B07"/>
    <w:p w14:paraId="74BDF776" w14:textId="36CB6F64" w:rsidR="00224B07" w:rsidRDefault="00224B07" w:rsidP="00224B07"/>
    <w:p w14:paraId="357D1D2E" w14:textId="68E1476C" w:rsidR="00224B07" w:rsidRDefault="001449DC" w:rsidP="00224B07">
      <w:r>
        <w:rPr>
          <w:noProof/>
        </w:rPr>
        <w:lastRenderedPageBreak/>
        <w:drawing>
          <wp:anchor distT="0" distB="0" distL="114300" distR="114300" simplePos="0" relativeHeight="251664896" behindDoc="1" locked="0" layoutInCell="1" allowOverlap="1" wp14:anchorId="6A1AE3B1" wp14:editId="39108849">
            <wp:simplePos x="0" y="0"/>
            <wp:positionH relativeFrom="column">
              <wp:posOffset>4044315</wp:posOffset>
            </wp:positionH>
            <wp:positionV relativeFrom="paragraph">
              <wp:posOffset>195580</wp:posOffset>
            </wp:positionV>
            <wp:extent cx="2113915" cy="3501390"/>
            <wp:effectExtent l="0" t="0" r="0" b="0"/>
            <wp:wrapTight wrapText="bothSides">
              <wp:wrapPolygon edited="0">
                <wp:start x="0" y="0"/>
                <wp:lineTo x="0" y="21506"/>
                <wp:lineTo x="21412" y="21506"/>
                <wp:lineTo x="21412"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13915" cy="3501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917021" w14:textId="2011C77A" w:rsidR="00224B07" w:rsidRDefault="00224B07" w:rsidP="00224B07">
      <w:r w:rsidRPr="008C20DA">
        <w:rPr>
          <w:rStyle w:val="Ttulo1Car"/>
        </w:rPr>
        <w:t xml:space="preserve">Homo </w:t>
      </w:r>
      <w:proofErr w:type="spellStart"/>
      <w:r w:rsidRPr="008C20DA">
        <w:rPr>
          <w:rStyle w:val="Ttulo1Car"/>
        </w:rPr>
        <w:t>heidelbergensis</w:t>
      </w:r>
      <w:proofErr w:type="spellEnd"/>
      <w:r>
        <w:t xml:space="preserve">: encontrados en Europa, Asia y </w:t>
      </w:r>
      <w:r w:rsidR="008C20DA">
        <w:t>África</w:t>
      </w:r>
      <w:r>
        <w:t xml:space="preserve">, tenían una altura de 1.80 </w:t>
      </w:r>
      <w:proofErr w:type="spellStart"/>
      <w:r>
        <w:t>mts</w:t>
      </w:r>
      <w:proofErr w:type="spellEnd"/>
      <w:r>
        <w:t xml:space="preserve">, mayor volumen </w:t>
      </w:r>
      <w:r w:rsidR="001449DC">
        <w:t>craneal</w:t>
      </w:r>
      <w:r w:rsidR="008C20DA">
        <w:t>, sus restos se encuentra datados hace unos 385 000 a 325 000 años atrás.</w:t>
      </w:r>
    </w:p>
    <w:p w14:paraId="249A45CA" w14:textId="1AC73FA4" w:rsidR="00224B07" w:rsidRDefault="00224B07" w:rsidP="00224B07">
      <w:r>
        <w:t>Locomoción: bípeda</w:t>
      </w:r>
      <w:r w:rsidRPr="00287CF9">
        <w:t xml:space="preserve"> </w:t>
      </w:r>
    </w:p>
    <w:p w14:paraId="4D741B77" w14:textId="6946C69E" w:rsidR="00224B07" w:rsidRDefault="00224B07" w:rsidP="00224B07">
      <w:r>
        <w:t xml:space="preserve">Dentadura: </w:t>
      </w:r>
      <w:r w:rsidR="001449DC">
        <w:t>diferenciación molar (muy parecida a dentadura del hombre actual)</w:t>
      </w:r>
    </w:p>
    <w:p w14:paraId="7A4E9033" w14:textId="2506B963" w:rsidR="00224B07" w:rsidRDefault="00224B07" w:rsidP="00224B07">
      <w:r>
        <w:t xml:space="preserve"> Cerebro: </w:t>
      </w:r>
      <w:r w:rsidR="008C20DA">
        <w:t xml:space="preserve">capacidad craneal de 1100cc a1400cc </w:t>
      </w:r>
    </w:p>
    <w:p w14:paraId="32FEEAEA" w14:textId="27AB413D" w:rsidR="00224B07" w:rsidRDefault="00224B07" w:rsidP="00224B07">
      <w:r>
        <w:t xml:space="preserve">Ubicación: </w:t>
      </w:r>
      <w:r w:rsidR="008C20DA">
        <w:t>sureste africano y Europa occidental.</w:t>
      </w:r>
    </w:p>
    <w:p w14:paraId="7886EC8B" w14:textId="5F45791E" w:rsidR="00224B07" w:rsidRDefault="00224B07" w:rsidP="00224B07">
      <w:r>
        <w:t xml:space="preserve">Herramientas: </w:t>
      </w:r>
      <w:r w:rsidR="008C20DA">
        <w:t xml:space="preserve">talladas de piedra, proto armas de doble filo. se mantiene nivel industrial 2 </w:t>
      </w:r>
    </w:p>
    <w:p w14:paraId="6B2D9305" w14:textId="6EC9C0A3" w:rsidR="00224B07" w:rsidRDefault="00224B07" w:rsidP="00224B07">
      <w:r>
        <w:t xml:space="preserve">Lenguaje: </w:t>
      </w:r>
      <w:r w:rsidR="008C20DA">
        <w:t>posible proto lenguaje.</w:t>
      </w:r>
    </w:p>
    <w:p w14:paraId="4E6E10D7" w14:textId="621FA117" w:rsidR="00224B07" w:rsidRDefault="00224B07" w:rsidP="00224B07">
      <w:r>
        <w:t xml:space="preserve">Cultura: </w:t>
      </w:r>
      <w:r w:rsidR="008C20DA">
        <w:t xml:space="preserve">cazadores de animales grandes, </w:t>
      </w:r>
      <w:r w:rsidR="00EC570A">
        <w:t>restos</w:t>
      </w:r>
      <w:r w:rsidR="008C20DA">
        <w:t xml:space="preserve"> de rinocerontes, elefantes y caballos.</w:t>
      </w:r>
    </w:p>
    <w:p w14:paraId="0C703D0E" w14:textId="1F6DEFA6" w:rsidR="00224B07" w:rsidRDefault="008C20DA" w:rsidP="007722B8">
      <w:r w:rsidRPr="008C20DA">
        <w:rPr>
          <w:rStyle w:val="Ttulo1Car"/>
          <w:noProof/>
        </w:rPr>
        <w:drawing>
          <wp:anchor distT="0" distB="0" distL="114300" distR="114300" simplePos="0" relativeHeight="251667968" behindDoc="1" locked="0" layoutInCell="1" allowOverlap="1" wp14:anchorId="06F1BD23" wp14:editId="608D7FD3">
            <wp:simplePos x="0" y="0"/>
            <wp:positionH relativeFrom="column">
              <wp:posOffset>2567940</wp:posOffset>
            </wp:positionH>
            <wp:positionV relativeFrom="paragraph">
              <wp:posOffset>12700</wp:posOffset>
            </wp:positionV>
            <wp:extent cx="3590290" cy="3590290"/>
            <wp:effectExtent l="0" t="0" r="0" b="0"/>
            <wp:wrapTight wrapText="bothSides">
              <wp:wrapPolygon edited="0">
                <wp:start x="0" y="0"/>
                <wp:lineTo x="0" y="21432"/>
                <wp:lineTo x="21432" y="21432"/>
                <wp:lineTo x="21432"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90290" cy="3590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20DA">
        <w:rPr>
          <w:rStyle w:val="Ttulo1Car"/>
        </w:rPr>
        <w:t xml:space="preserve">Homo </w:t>
      </w:r>
      <w:proofErr w:type="spellStart"/>
      <w:r w:rsidRPr="008C20DA">
        <w:rPr>
          <w:rStyle w:val="Ttulo1Car"/>
        </w:rPr>
        <w:t>neanderthalensis</w:t>
      </w:r>
      <w:proofErr w:type="spellEnd"/>
      <w:r>
        <w:t>:</w:t>
      </w:r>
      <w:r w:rsidR="00EC570A">
        <w:t xml:space="preserve"> </w:t>
      </w:r>
      <w:r>
        <w:t xml:space="preserve">ubicado entre 230 000 y 40 000 años atrás, se considera como sub especie del homo sapiens en algunos </w:t>
      </w:r>
      <w:r w:rsidR="00EC570A">
        <w:t>textos</w:t>
      </w:r>
      <w:r>
        <w:t xml:space="preserve">. Se cree que convivio con el homo sapiens, carecían de </w:t>
      </w:r>
      <w:r w:rsidR="00EC570A">
        <w:t>mentón</w:t>
      </w:r>
      <w:r>
        <w:t xml:space="preserve">. Descendientes del </w:t>
      </w:r>
      <w:r w:rsidRPr="00224B07">
        <w:t xml:space="preserve">Homo </w:t>
      </w:r>
      <w:proofErr w:type="spellStart"/>
      <w:r w:rsidRPr="00224B07">
        <w:t>heidelbergensis</w:t>
      </w:r>
      <w:proofErr w:type="spellEnd"/>
      <w:r>
        <w:t xml:space="preserve"> europeo.</w:t>
      </w:r>
    </w:p>
    <w:p w14:paraId="0C40D11B" w14:textId="0345EF78" w:rsidR="008C20DA" w:rsidRDefault="008C20DA" w:rsidP="008C20DA">
      <w:r>
        <w:t>Locomoción: bípeda</w:t>
      </w:r>
      <w:r w:rsidRPr="00287CF9">
        <w:t xml:space="preserve"> </w:t>
      </w:r>
    </w:p>
    <w:p w14:paraId="2DA2B979" w14:textId="2238591A" w:rsidR="008C20DA" w:rsidRDefault="008C20DA" w:rsidP="008C20DA">
      <w:r>
        <w:t>Dentadura: idéntica a la humana actual con la excepción de no poseer espacio detrás del ultimo molar</w:t>
      </w:r>
    </w:p>
    <w:p w14:paraId="56B2276E" w14:textId="3D0277E1" w:rsidR="008C20DA" w:rsidRDefault="008C20DA" w:rsidP="008C20DA">
      <w:r>
        <w:t xml:space="preserve"> Cerebro: capacidad entre 1200cc a 1750cc</w:t>
      </w:r>
    </w:p>
    <w:p w14:paraId="0B9F83F3" w14:textId="0828D7E1" w:rsidR="008C20DA" w:rsidRDefault="008C20DA" w:rsidP="008C20DA">
      <w:r>
        <w:t>Ubicación: Europa y parte del medio oriente.</w:t>
      </w:r>
    </w:p>
    <w:p w14:paraId="0195C4B8" w14:textId="55ADE91A" w:rsidR="008C20DA" w:rsidRDefault="008C20DA" w:rsidP="008C20DA">
      <w:r>
        <w:t xml:space="preserve">Herramientas: </w:t>
      </w:r>
      <w:r w:rsidR="00EC570A">
        <w:t>piedra tallada mas compleja, hojas de piedra de doble filo o doble cara, utilizaban proyectiles</w:t>
      </w:r>
    </w:p>
    <w:p w14:paraId="69A8663D" w14:textId="4CEC7ECA" w:rsidR="008C20DA" w:rsidRDefault="008C20DA" w:rsidP="008C20DA">
      <w:r>
        <w:t xml:space="preserve">Lenguaje: </w:t>
      </w:r>
      <w:r w:rsidR="00EC570A">
        <w:t>igual que su predecesor, posible proto lenguaje.</w:t>
      </w:r>
    </w:p>
    <w:p w14:paraId="7C67101E" w14:textId="4CF9FA98" w:rsidR="008C20DA" w:rsidRDefault="008C20DA" w:rsidP="008C20DA">
      <w:r>
        <w:t xml:space="preserve">Cultura: </w:t>
      </w:r>
      <w:r w:rsidR="00EC570A">
        <w:t xml:space="preserve">evidencias de ritos funerarios y “cementerios” con decoración. Evidencia de construcción de estructuras, control del fuego, peletería. Cultura tribal. </w:t>
      </w:r>
    </w:p>
    <w:p w14:paraId="43F3BE01" w14:textId="29E0154C" w:rsidR="00224B07" w:rsidRPr="007722B8" w:rsidRDefault="00224B07" w:rsidP="007722B8"/>
    <w:p w14:paraId="3BA961A1" w14:textId="3154C9C7" w:rsidR="007722B8" w:rsidRDefault="007722B8" w:rsidP="007722B8">
      <w:r w:rsidRPr="00DF47D7">
        <w:rPr>
          <w:rStyle w:val="Ttulo1Car"/>
        </w:rPr>
        <w:t>Homo sapiens</w:t>
      </w:r>
      <w:r w:rsidR="00EC570A">
        <w:t xml:space="preserve">: descendientes de los ancestros africanos </w:t>
      </w:r>
      <w:proofErr w:type="gramStart"/>
      <w:r w:rsidR="00EC570A">
        <w:t>( no</w:t>
      </w:r>
      <w:proofErr w:type="gramEnd"/>
      <w:r w:rsidR="00EC570A">
        <w:t xml:space="preserve"> creo que haga falta una imagen)</w:t>
      </w:r>
    </w:p>
    <w:p w14:paraId="3D2D93D7" w14:textId="4009A28F" w:rsidR="00287CF9" w:rsidRDefault="00287CF9" w:rsidP="00287CF9">
      <w:r>
        <w:t>Locomoción: bípeda</w:t>
      </w:r>
      <w:r w:rsidR="00EC570A">
        <w:t>.</w:t>
      </w:r>
    </w:p>
    <w:p w14:paraId="188D80D1" w14:textId="79FC610D" w:rsidR="00287CF9" w:rsidRDefault="00287CF9" w:rsidP="00287CF9">
      <w:r>
        <w:t xml:space="preserve">Dentadura: </w:t>
      </w:r>
      <w:r w:rsidR="00EC570A">
        <w:t xml:space="preserve">compuesta de diferentes dientes, protegidos por una capa de fosfato de calcio y carbonato de calcio (esmalte) </w:t>
      </w:r>
    </w:p>
    <w:p w14:paraId="07938003" w14:textId="06871CBB" w:rsidR="00287CF9" w:rsidRDefault="00287CF9" w:rsidP="00287CF9">
      <w:r>
        <w:t xml:space="preserve">Cerebro: </w:t>
      </w:r>
      <w:r w:rsidR="00EC570A">
        <w:t xml:space="preserve">capacidad promedio de 1400cc </w:t>
      </w:r>
    </w:p>
    <w:p w14:paraId="40A29B67" w14:textId="1E8B791A" w:rsidR="00287CF9" w:rsidRDefault="00287CF9" w:rsidP="00287CF9">
      <w:r>
        <w:t xml:space="preserve">Ubicación: </w:t>
      </w:r>
      <w:r w:rsidR="00EC570A">
        <w:t>colonizamos la mayor parte del planeta.</w:t>
      </w:r>
    </w:p>
    <w:p w14:paraId="39308D9E" w14:textId="3BA7ACAF" w:rsidR="00287CF9" w:rsidRDefault="00287CF9" w:rsidP="00287CF9">
      <w:r>
        <w:t>Herramientas:</w:t>
      </w:r>
      <w:r w:rsidR="00EC570A">
        <w:t xml:space="preserve"> pues ya no usamos de piedra. El inicio de la metalurgia marco un hito en la especie.</w:t>
      </w:r>
    </w:p>
    <w:p w14:paraId="16B5C004" w14:textId="271C92BD" w:rsidR="00287CF9" w:rsidRDefault="00287CF9" w:rsidP="00287CF9">
      <w:r>
        <w:t xml:space="preserve">Lenguaje: </w:t>
      </w:r>
      <w:r w:rsidR="00EC570A">
        <w:t xml:space="preserve">capacidad </w:t>
      </w:r>
      <w:r w:rsidR="00EC570A" w:rsidRPr="00EC570A">
        <w:t>plurilingüe</w:t>
      </w:r>
      <w:r w:rsidR="00EC570A">
        <w:t xml:space="preserve">, somos capaces de articular palabras complejas además de entender diferentes idiomas, e incluso sin saber otros idiomas somos capaces de entender los idiomas que tienen una </w:t>
      </w:r>
      <w:r w:rsidR="00C376AA">
        <w:t>misma raíz</w:t>
      </w:r>
      <w:r w:rsidR="00EC570A">
        <w:t xml:space="preserve"> (si hablo español, puedo entender a un italiano y aun portugués) </w:t>
      </w:r>
    </w:p>
    <w:p w14:paraId="5F5D2668" w14:textId="3C0521D5" w:rsidR="00C376AA" w:rsidRDefault="00287CF9" w:rsidP="00C376AA">
      <w:r>
        <w:t xml:space="preserve">Cultura: </w:t>
      </w:r>
      <w:r w:rsidR="00EC570A">
        <w:t>compleja, variada, todos somos diferentes hoy en día y venimos de una variedad de culturas.</w:t>
      </w:r>
    </w:p>
    <w:p w14:paraId="2BEFCE22" w14:textId="336A3ABB" w:rsidR="00DF47D7" w:rsidRDefault="00DF47D7" w:rsidP="00C376AA"/>
    <w:p w14:paraId="0D5BDD3F" w14:textId="71B60862" w:rsidR="00DF47D7" w:rsidRDefault="009202C4" w:rsidP="00C376AA">
      <w:r>
        <w:t>Por que puse solo algunos, pues cada cierto tiempo se van descubriendo nuevos restos, y van surgiendo nuevas diferencias, no siempre son nuevas “</w:t>
      </w:r>
      <w:proofErr w:type="gramStart"/>
      <w:r>
        <w:t>especies”  si</w:t>
      </w:r>
      <w:proofErr w:type="gramEnd"/>
      <w:r>
        <w:t xml:space="preserve">  no variaciones de una, la clasificación de estas especies toma tiempo, y su agrupación va cambiando constantemente.</w:t>
      </w:r>
    </w:p>
    <w:p w14:paraId="6DE1394A" w14:textId="745FCCE8" w:rsidR="00DF47D7" w:rsidRDefault="00DF47D7" w:rsidP="00C376AA"/>
    <w:p w14:paraId="1A44D865" w14:textId="5E2E54C2" w:rsidR="00DF47D7" w:rsidRDefault="00DF47D7" w:rsidP="00C376AA"/>
    <w:p w14:paraId="32768DEA" w14:textId="092F1204" w:rsidR="00DF47D7" w:rsidRDefault="00DF47D7" w:rsidP="00C376AA"/>
    <w:p w14:paraId="6DD2EC48" w14:textId="77777777" w:rsidR="00DF47D7" w:rsidRDefault="00DF47D7" w:rsidP="00C376AA"/>
    <w:p w14:paraId="54FB2775" w14:textId="005243A0" w:rsidR="00DF47D7" w:rsidRDefault="00DF47D7" w:rsidP="00C376AA">
      <w:r>
        <w:t xml:space="preserve">¡Cuídense chicos! </w:t>
      </w:r>
    </w:p>
    <w:sectPr w:rsidR="00DF47D7" w:rsidSect="00AF3EE0">
      <w:headerReference w:type="default" r:id="rId3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C8C9DE" w14:textId="77777777" w:rsidR="00F40AFB" w:rsidRDefault="00F40AFB" w:rsidP="00287336">
      <w:pPr>
        <w:spacing w:after="0" w:line="240" w:lineRule="auto"/>
      </w:pPr>
      <w:r>
        <w:separator/>
      </w:r>
    </w:p>
  </w:endnote>
  <w:endnote w:type="continuationSeparator" w:id="0">
    <w:p w14:paraId="2D4C558F" w14:textId="77777777" w:rsidR="00F40AFB" w:rsidRDefault="00F40AFB" w:rsidP="002873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63CC29" w14:textId="77777777" w:rsidR="00F40AFB" w:rsidRDefault="00F40AFB" w:rsidP="00287336">
      <w:pPr>
        <w:spacing w:after="0" w:line="240" w:lineRule="auto"/>
      </w:pPr>
      <w:r>
        <w:separator/>
      </w:r>
    </w:p>
  </w:footnote>
  <w:footnote w:type="continuationSeparator" w:id="0">
    <w:p w14:paraId="68BF81AB" w14:textId="77777777" w:rsidR="00F40AFB" w:rsidRDefault="00F40AFB" w:rsidP="002873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9C980" w14:textId="77777777" w:rsidR="00287336" w:rsidRDefault="00287336" w:rsidP="00287336">
    <w:pPr>
      <w:spacing w:after="0" w:line="240" w:lineRule="auto"/>
      <w:ind w:firstLine="708"/>
      <w:rPr>
        <w:rFonts w:ascii="Arial" w:hAnsi="Arial" w:cs="Arial"/>
        <w:b/>
        <w:sz w:val="14"/>
        <w:szCs w:val="14"/>
      </w:rPr>
    </w:pPr>
    <w:r w:rsidRPr="00173C5F">
      <w:rPr>
        <w:rFonts w:ascii="Arial" w:hAnsi="Arial" w:cs="Arial"/>
        <w:b/>
        <w:noProof/>
        <w:sz w:val="14"/>
        <w:szCs w:val="14"/>
      </w:rPr>
      <w:drawing>
        <wp:anchor distT="0" distB="0" distL="114300" distR="114300" simplePos="0" relativeHeight="251659264" behindDoc="1" locked="0" layoutInCell="1" allowOverlap="1" wp14:anchorId="665DD7FA" wp14:editId="39337C72">
          <wp:simplePos x="0" y="0"/>
          <wp:positionH relativeFrom="margin">
            <wp:posOffset>-306173</wp:posOffset>
          </wp:positionH>
          <wp:positionV relativeFrom="paragraph">
            <wp:posOffset>-194399</wp:posOffset>
          </wp:positionV>
          <wp:extent cx="672066" cy="659219"/>
          <wp:effectExtent l="19050" t="0" r="0" b="0"/>
          <wp:wrapNone/>
          <wp:docPr id="1" name="Imagen 12" descr="_W3W5pPR_40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_W3W5pPR_400x4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2066" cy="659219"/>
                  </a:xfrm>
                  <a:prstGeom prst="rect">
                    <a:avLst/>
                  </a:prstGeom>
                  <a:noFill/>
                </pic:spPr>
              </pic:pic>
            </a:graphicData>
          </a:graphic>
        </wp:anchor>
      </w:drawing>
    </w:r>
    <w:r>
      <w:rPr>
        <w:rFonts w:ascii="Arial" w:hAnsi="Arial" w:cs="Arial"/>
        <w:b/>
        <w:sz w:val="14"/>
        <w:szCs w:val="14"/>
      </w:rPr>
      <w:t>Liceo Andrés Bello</w:t>
    </w:r>
  </w:p>
  <w:p w14:paraId="3B23F0CB" w14:textId="77777777" w:rsidR="00287336" w:rsidRDefault="00287336" w:rsidP="00287336">
    <w:pPr>
      <w:spacing w:after="0" w:line="240" w:lineRule="auto"/>
      <w:ind w:firstLine="708"/>
      <w:rPr>
        <w:rFonts w:ascii="Arial" w:hAnsi="Arial" w:cs="Arial"/>
        <w:b/>
        <w:sz w:val="14"/>
        <w:szCs w:val="14"/>
      </w:rPr>
    </w:pPr>
    <w:r>
      <w:rPr>
        <w:rFonts w:ascii="Arial" w:hAnsi="Arial" w:cs="Arial"/>
        <w:b/>
        <w:sz w:val="14"/>
        <w:szCs w:val="14"/>
      </w:rPr>
      <w:t xml:space="preserve">Departamento de Ciencias </w:t>
    </w:r>
  </w:p>
  <w:p w14:paraId="6CD9658D" w14:textId="77777777" w:rsidR="00287336" w:rsidRDefault="00287336" w:rsidP="00287336">
    <w:pPr>
      <w:spacing w:after="0" w:line="240" w:lineRule="auto"/>
      <w:ind w:firstLine="708"/>
      <w:rPr>
        <w:rFonts w:ascii="Arial" w:hAnsi="Arial" w:cs="Arial"/>
        <w:b/>
        <w:sz w:val="14"/>
        <w:szCs w:val="14"/>
      </w:rPr>
    </w:pPr>
    <w:r>
      <w:rPr>
        <w:rFonts w:ascii="Arial" w:hAnsi="Arial" w:cs="Arial"/>
        <w:b/>
        <w:sz w:val="14"/>
        <w:szCs w:val="14"/>
      </w:rPr>
      <w:t>Profe: Ignacio Bustos Soto</w:t>
    </w:r>
  </w:p>
  <w:p w14:paraId="6B19B44D" w14:textId="77777777" w:rsidR="00287336" w:rsidRPr="003B08BA" w:rsidRDefault="00287336" w:rsidP="00287336">
    <w:pPr>
      <w:spacing w:after="0" w:line="240" w:lineRule="auto"/>
      <w:ind w:firstLine="708"/>
      <w:rPr>
        <w:rFonts w:ascii="Arial" w:hAnsi="Arial" w:cs="Arial"/>
        <w:b/>
        <w:sz w:val="14"/>
        <w:szCs w:val="14"/>
      </w:rPr>
    </w:pPr>
    <w:r>
      <w:rPr>
        <w:rFonts w:ascii="Arial" w:hAnsi="Arial" w:cs="Arial"/>
        <w:b/>
        <w:sz w:val="14"/>
        <w:szCs w:val="14"/>
      </w:rPr>
      <w:t xml:space="preserve">Para 3ºmedio Biología de los Ecosistemas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5531CB"/>
    <w:multiLevelType w:val="hybridMultilevel"/>
    <w:tmpl w:val="D396A2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4E6299B"/>
    <w:multiLevelType w:val="hybridMultilevel"/>
    <w:tmpl w:val="061CE29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4109348C"/>
    <w:multiLevelType w:val="hybridMultilevel"/>
    <w:tmpl w:val="360E3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893BEE"/>
    <w:multiLevelType w:val="hybridMultilevel"/>
    <w:tmpl w:val="E2BE2BF0"/>
    <w:lvl w:ilvl="0" w:tplc="54EC5352">
      <w:numFmt w:val="bullet"/>
      <w:lvlText w:val="-"/>
      <w:lvlJc w:val="left"/>
      <w:pPr>
        <w:ind w:left="720" w:hanging="360"/>
      </w:pPr>
      <w:rPr>
        <w:rFonts w:ascii="Calibri" w:eastAsiaTheme="minorEastAsia"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5AEA18FD"/>
    <w:multiLevelType w:val="hybridMultilevel"/>
    <w:tmpl w:val="6C6E4E18"/>
    <w:lvl w:ilvl="0" w:tplc="0C0A0019">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5" w15:restartNumberingAfterBreak="0">
    <w:nsid w:val="62AE7F9B"/>
    <w:multiLevelType w:val="hybridMultilevel"/>
    <w:tmpl w:val="4C501444"/>
    <w:lvl w:ilvl="0" w:tplc="0C0A0011">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 w15:restartNumberingAfterBreak="0">
    <w:nsid w:val="71691DE9"/>
    <w:multiLevelType w:val="hybridMultilevel"/>
    <w:tmpl w:val="2B88548E"/>
    <w:lvl w:ilvl="0" w:tplc="973A20A8">
      <w:start w:val="1"/>
      <w:numFmt w:val="upperRoman"/>
      <w:lvlText w:val="%1."/>
      <w:lvlJc w:val="left"/>
      <w:pPr>
        <w:ind w:left="1080" w:hanging="72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723C35C7"/>
    <w:multiLevelType w:val="hybridMultilevel"/>
    <w:tmpl w:val="9AD8F71C"/>
    <w:lvl w:ilvl="0" w:tplc="70DAC1A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728F1E67"/>
    <w:multiLevelType w:val="hybridMultilevel"/>
    <w:tmpl w:val="22C8B6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2D47090"/>
    <w:multiLevelType w:val="hybridMultilevel"/>
    <w:tmpl w:val="4D5AF2B2"/>
    <w:lvl w:ilvl="0" w:tplc="E2BE220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75CE2DA3"/>
    <w:multiLevelType w:val="multilevel"/>
    <w:tmpl w:val="E36C2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517D75"/>
    <w:multiLevelType w:val="hybridMultilevel"/>
    <w:tmpl w:val="DE88B96C"/>
    <w:lvl w:ilvl="0" w:tplc="2F4CE15A">
      <w:numFmt w:val="bullet"/>
      <w:lvlText w:val="-"/>
      <w:lvlJc w:val="left"/>
      <w:pPr>
        <w:ind w:left="720" w:hanging="360"/>
      </w:pPr>
      <w:rPr>
        <w:rFonts w:ascii="Calibri" w:eastAsiaTheme="minorEastAsia"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79947CCE"/>
    <w:multiLevelType w:val="hybridMultilevel"/>
    <w:tmpl w:val="0666E6AC"/>
    <w:lvl w:ilvl="0" w:tplc="0C0A0011">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0"/>
  </w:num>
  <w:num w:numId="2">
    <w:abstractNumId w:val="8"/>
  </w:num>
  <w:num w:numId="3">
    <w:abstractNumId w:val="2"/>
  </w:num>
  <w:num w:numId="4">
    <w:abstractNumId w:val="9"/>
  </w:num>
  <w:num w:numId="5">
    <w:abstractNumId w:val="12"/>
  </w:num>
  <w:num w:numId="6">
    <w:abstractNumId w:val="4"/>
  </w:num>
  <w:num w:numId="7">
    <w:abstractNumId w:val="5"/>
  </w:num>
  <w:num w:numId="8">
    <w:abstractNumId w:val="7"/>
  </w:num>
  <w:num w:numId="9">
    <w:abstractNumId w:val="6"/>
  </w:num>
  <w:num w:numId="10">
    <w:abstractNumId w:val="11"/>
  </w:num>
  <w:num w:numId="11">
    <w:abstractNumId w:val="3"/>
  </w:num>
  <w:num w:numId="12">
    <w:abstractNumId w:val="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87336"/>
    <w:rsid w:val="00043389"/>
    <w:rsid w:val="0004586C"/>
    <w:rsid w:val="0004607B"/>
    <w:rsid w:val="000550FC"/>
    <w:rsid w:val="00064682"/>
    <w:rsid w:val="00091FC4"/>
    <w:rsid w:val="00100BDA"/>
    <w:rsid w:val="0010606B"/>
    <w:rsid w:val="001145C7"/>
    <w:rsid w:val="00125E0A"/>
    <w:rsid w:val="001449DC"/>
    <w:rsid w:val="001B0E68"/>
    <w:rsid w:val="001D22BC"/>
    <w:rsid w:val="001E6ADA"/>
    <w:rsid w:val="00224B07"/>
    <w:rsid w:val="00287336"/>
    <w:rsid w:val="00287CF9"/>
    <w:rsid w:val="002959E0"/>
    <w:rsid w:val="002E71F4"/>
    <w:rsid w:val="002E7E4B"/>
    <w:rsid w:val="00375343"/>
    <w:rsid w:val="003F1CEA"/>
    <w:rsid w:val="00440FEE"/>
    <w:rsid w:val="00443A75"/>
    <w:rsid w:val="00450429"/>
    <w:rsid w:val="00461096"/>
    <w:rsid w:val="0046312B"/>
    <w:rsid w:val="00477F91"/>
    <w:rsid w:val="00495F14"/>
    <w:rsid w:val="00526E9A"/>
    <w:rsid w:val="0055748A"/>
    <w:rsid w:val="005F3C9B"/>
    <w:rsid w:val="0062657D"/>
    <w:rsid w:val="00663F28"/>
    <w:rsid w:val="00691D94"/>
    <w:rsid w:val="006F4F32"/>
    <w:rsid w:val="00716B19"/>
    <w:rsid w:val="007722B8"/>
    <w:rsid w:val="0077305D"/>
    <w:rsid w:val="00774915"/>
    <w:rsid w:val="007A49D0"/>
    <w:rsid w:val="008150CE"/>
    <w:rsid w:val="008158BD"/>
    <w:rsid w:val="008228C8"/>
    <w:rsid w:val="008A3D40"/>
    <w:rsid w:val="008B04F0"/>
    <w:rsid w:val="008B46D8"/>
    <w:rsid w:val="008C20DA"/>
    <w:rsid w:val="009202C4"/>
    <w:rsid w:val="00934B43"/>
    <w:rsid w:val="00945231"/>
    <w:rsid w:val="00967F53"/>
    <w:rsid w:val="009C67B5"/>
    <w:rsid w:val="00A132A2"/>
    <w:rsid w:val="00A50392"/>
    <w:rsid w:val="00A95AD4"/>
    <w:rsid w:val="00AA763B"/>
    <w:rsid w:val="00AF3EE0"/>
    <w:rsid w:val="00BE3ACF"/>
    <w:rsid w:val="00BF0565"/>
    <w:rsid w:val="00C12BB4"/>
    <w:rsid w:val="00C376AA"/>
    <w:rsid w:val="00CE797B"/>
    <w:rsid w:val="00CF0449"/>
    <w:rsid w:val="00D137F3"/>
    <w:rsid w:val="00D3739B"/>
    <w:rsid w:val="00D4146D"/>
    <w:rsid w:val="00D4753C"/>
    <w:rsid w:val="00D51EB6"/>
    <w:rsid w:val="00D7575E"/>
    <w:rsid w:val="00DB0AF7"/>
    <w:rsid w:val="00DB2E9F"/>
    <w:rsid w:val="00DC2C06"/>
    <w:rsid w:val="00DC30E4"/>
    <w:rsid w:val="00DF47D7"/>
    <w:rsid w:val="00E27C72"/>
    <w:rsid w:val="00E36319"/>
    <w:rsid w:val="00E7689E"/>
    <w:rsid w:val="00E80405"/>
    <w:rsid w:val="00EA38F2"/>
    <w:rsid w:val="00EB4736"/>
    <w:rsid w:val="00EC570A"/>
    <w:rsid w:val="00EC7597"/>
    <w:rsid w:val="00EF46BE"/>
    <w:rsid w:val="00F15151"/>
    <w:rsid w:val="00F161DE"/>
    <w:rsid w:val="00F40AFB"/>
    <w:rsid w:val="00F86DB8"/>
    <w:rsid w:val="00FB49CB"/>
    <w:rsid w:val="00FE4BB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38113"/>
  <w15:docId w15:val="{8F8F9BAC-6FE5-423A-B4BF-F6F6C13D4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336"/>
    <w:rPr>
      <w:rFonts w:eastAsiaTheme="minorEastAsia"/>
      <w:lang w:eastAsia="es-ES"/>
    </w:rPr>
  </w:style>
  <w:style w:type="paragraph" w:styleId="Ttulo1">
    <w:name w:val="heading 1"/>
    <w:basedOn w:val="Normal"/>
    <w:next w:val="Normal"/>
    <w:link w:val="Ttulo1Car"/>
    <w:uiPriority w:val="9"/>
    <w:qFormat/>
    <w:rsid w:val="00E27C7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ar"/>
    <w:uiPriority w:val="9"/>
    <w:semiHidden/>
    <w:unhideWhenUsed/>
    <w:qFormat/>
    <w:rsid w:val="00224B0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8733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87336"/>
    <w:rPr>
      <w:rFonts w:ascii="Tahoma" w:hAnsi="Tahoma" w:cs="Tahoma"/>
      <w:sz w:val="16"/>
      <w:szCs w:val="16"/>
    </w:rPr>
  </w:style>
  <w:style w:type="paragraph" w:styleId="Ttulo">
    <w:name w:val="Title"/>
    <w:basedOn w:val="Normal"/>
    <w:next w:val="Normal"/>
    <w:link w:val="TtuloCar"/>
    <w:uiPriority w:val="10"/>
    <w:qFormat/>
    <w:rsid w:val="002873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87336"/>
    <w:rPr>
      <w:rFonts w:asciiTheme="majorHAnsi" w:eastAsiaTheme="majorEastAsia" w:hAnsiTheme="majorHAnsi" w:cstheme="majorBidi"/>
      <w:color w:val="17365D" w:themeColor="text2" w:themeShade="BF"/>
      <w:spacing w:val="5"/>
      <w:kern w:val="28"/>
      <w:sz w:val="52"/>
      <w:szCs w:val="52"/>
      <w:lang w:eastAsia="es-ES"/>
    </w:rPr>
  </w:style>
  <w:style w:type="paragraph" w:styleId="Prrafodelista">
    <w:name w:val="List Paragraph"/>
    <w:basedOn w:val="Normal"/>
    <w:uiPriority w:val="34"/>
    <w:qFormat/>
    <w:rsid w:val="00287336"/>
    <w:pPr>
      <w:ind w:left="720"/>
      <w:contextualSpacing/>
    </w:pPr>
    <w:rPr>
      <w:rFonts w:eastAsiaTheme="minorHAnsi"/>
      <w:lang w:eastAsia="en-US"/>
    </w:rPr>
  </w:style>
  <w:style w:type="character" w:styleId="Hipervnculo">
    <w:name w:val="Hyperlink"/>
    <w:basedOn w:val="Fuentedeprrafopredeter"/>
    <w:uiPriority w:val="99"/>
    <w:unhideWhenUsed/>
    <w:rsid w:val="00287336"/>
    <w:rPr>
      <w:color w:val="0000FF" w:themeColor="hyperlink"/>
      <w:u w:val="single"/>
    </w:rPr>
  </w:style>
  <w:style w:type="table" w:styleId="Tablaconcuadrcula">
    <w:name w:val="Table Grid"/>
    <w:basedOn w:val="Tablanormal"/>
    <w:uiPriority w:val="59"/>
    <w:rsid w:val="002873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unhideWhenUsed/>
    <w:rsid w:val="0028733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87336"/>
    <w:rPr>
      <w:rFonts w:eastAsiaTheme="minorEastAsia"/>
      <w:lang w:eastAsia="es-ES"/>
    </w:rPr>
  </w:style>
  <w:style w:type="paragraph" w:styleId="Piedepgina">
    <w:name w:val="footer"/>
    <w:basedOn w:val="Normal"/>
    <w:link w:val="PiedepginaCar"/>
    <w:uiPriority w:val="99"/>
    <w:semiHidden/>
    <w:unhideWhenUsed/>
    <w:rsid w:val="0028733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287336"/>
    <w:rPr>
      <w:rFonts w:eastAsiaTheme="minorEastAsia"/>
      <w:lang w:eastAsia="es-ES"/>
    </w:rPr>
  </w:style>
  <w:style w:type="character" w:customStyle="1" w:styleId="refref">
    <w:name w:val="ref_ref"/>
    <w:basedOn w:val="Fuentedeprrafopredeter"/>
    <w:rsid w:val="00C12BB4"/>
  </w:style>
  <w:style w:type="character" w:styleId="Textoennegrita">
    <w:name w:val="Strong"/>
    <w:basedOn w:val="Fuentedeprrafopredeter"/>
    <w:uiPriority w:val="22"/>
    <w:qFormat/>
    <w:rsid w:val="00C12BB4"/>
    <w:rPr>
      <w:b/>
      <w:bCs/>
    </w:rPr>
  </w:style>
  <w:style w:type="paragraph" w:styleId="NormalWeb">
    <w:name w:val="Normal (Web)"/>
    <w:basedOn w:val="Normal"/>
    <w:uiPriority w:val="99"/>
    <w:semiHidden/>
    <w:unhideWhenUsed/>
    <w:rsid w:val="00375343"/>
    <w:pPr>
      <w:spacing w:before="100" w:beforeAutospacing="1" w:after="100" w:afterAutospacing="1" w:line="240" w:lineRule="auto"/>
    </w:pPr>
    <w:rPr>
      <w:rFonts w:ascii="Times New Roman" w:eastAsia="Times New Roman" w:hAnsi="Times New Roman" w:cs="Times New Roman"/>
      <w:sz w:val="24"/>
      <w:szCs w:val="24"/>
      <w:lang w:val="es-CL" w:eastAsia="es-CL"/>
    </w:rPr>
  </w:style>
  <w:style w:type="character" w:styleId="Mencinsinresolver">
    <w:name w:val="Unresolved Mention"/>
    <w:basedOn w:val="Fuentedeprrafopredeter"/>
    <w:uiPriority w:val="99"/>
    <w:semiHidden/>
    <w:unhideWhenUsed/>
    <w:rsid w:val="00EB4736"/>
    <w:rPr>
      <w:color w:val="605E5C"/>
      <w:shd w:val="clear" w:color="auto" w:fill="E1DFDD"/>
    </w:rPr>
  </w:style>
  <w:style w:type="character" w:customStyle="1" w:styleId="Ttulo1Car">
    <w:name w:val="Título 1 Car"/>
    <w:basedOn w:val="Fuentedeprrafopredeter"/>
    <w:link w:val="Ttulo1"/>
    <w:uiPriority w:val="9"/>
    <w:rsid w:val="00E27C72"/>
    <w:rPr>
      <w:rFonts w:asciiTheme="majorHAnsi" w:eastAsiaTheme="majorEastAsia" w:hAnsiTheme="majorHAnsi" w:cstheme="majorBidi"/>
      <w:color w:val="365F91" w:themeColor="accent1" w:themeShade="BF"/>
      <w:sz w:val="32"/>
      <w:szCs w:val="32"/>
      <w:lang w:eastAsia="es-ES"/>
    </w:rPr>
  </w:style>
  <w:style w:type="character" w:styleId="nfasis">
    <w:name w:val="Emphasis"/>
    <w:basedOn w:val="Fuentedeprrafopredeter"/>
    <w:uiPriority w:val="20"/>
    <w:qFormat/>
    <w:rsid w:val="007722B8"/>
    <w:rPr>
      <w:i/>
      <w:iCs/>
    </w:rPr>
  </w:style>
  <w:style w:type="character" w:customStyle="1" w:styleId="description">
    <w:name w:val="description"/>
    <w:basedOn w:val="Fuentedeprrafopredeter"/>
    <w:rsid w:val="007722B8"/>
  </w:style>
  <w:style w:type="character" w:customStyle="1" w:styleId="Ttulo3Car">
    <w:name w:val="Título 3 Car"/>
    <w:basedOn w:val="Fuentedeprrafopredeter"/>
    <w:link w:val="Ttulo3"/>
    <w:uiPriority w:val="9"/>
    <w:semiHidden/>
    <w:rsid w:val="00224B07"/>
    <w:rPr>
      <w:rFonts w:asciiTheme="majorHAnsi" w:eastAsiaTheme="majorEastAsia" w:hAnsiTheme="majorHAnsi" w:cstheme="majorBidi"/>
      <w:color w:val="243F60" w:themeColor="accent1" w:themeShade="7F"/>
      <w:sz w:val="24"/>
      <w:szCs w:val="24"/>
      <w:lang w:eastAsia="es-ES"/>
    </w:rPr>
  </w:style>
  <w:style w:type="character" w:styleId="Hipervnculovisitado">
    <w:name w:val="FollowedHyperlink"/>
    <w:basedOn w:val="Fuentedeprrafopredeter"/>
    <w:uiPriority w:val="99"/>
    <w:semiHidden/>
    <w:unhideWhenUsed/>
    <w:rsid w:val="00DF47D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8794751">
      <w:bodyDiv w:val="1"/>
      <w:marLeft w:val="0"/>
      <w:marRight w:val="0"/>
      <w:marTop w:val="0"/>
      <w:marBottom w:val="0"/>
      <w:divBdr>
        <w:top w:val="none" w:sz="0" w:space="0" w:color="auto"/>
        <w:left w:val="none" w:sz="0" w:space="0" w:color="auto"/>
        <w:bottom w:val="none" w:sz="0" w:space="0" w:color="auto"/>
        <w:right w:val="none" w:sz="0" w:space="0" w:color="auto"/>
      </w:divBdr>
    </w:div>
    <w:div w:id="824736472">
      <w:bodyDiv w:val="1"/>
      <w:marLeft w:val="0"/>
      <w:marRight w:val="0"/>
      <w:marTop w:val="0"/>
      <w:marBottom w:val="0"/>
      <w:divBdr>
        <w:top w:val="none" w:sz="0" w:space="0" w:color="auto"/>
        <w:left w:val="none" w:sz="0" w:space="0" w:color="auto"/>
        <w:bottom w:val="none" w:sz="0" w:space="0" w:color="auto"/>
        <w:right w:val="none" w:sz="0" w:space="0" w:color="auto"/>
      </w:divBdr>
    </w:div>
    <w:div w:id="1189835145">
      <w:bodyDiv w:val="1"/>
      <w:marLeft w:val="0"/>
      <w:marRight w:val="0"/>
      <w:marTop w:val="0"/>
      <w:marBottom w:val="0"/>
      <w:divBdr>
        <w:top w:val="none" w:sz="0" w:space="0" w:color="auto"/>
        <w:left w:val="none" w:sz="0" w:space="0" w:color="auto"/>
        <w:bottom w:val="none" w:sz="0" w:space="0" w:color="auto"/>
        <w:right w:val="none" w:sz="0" w:space="0" w:color="auto"/>
      </w:divBdr>
    </w:div>
    <w:div w:id="1839223722">
      <w:bodyDiv w:val="1"/>
      <w:marLeft w:val="0"/>
      <w:marRight w:val="0"/>
      <w:marTop w:val="0"/>
      <w:marBottom w:val="0"/>
      <w:divBdr>
        <w:top w:val="none" w:sz="0" w:space="0" w:color="auto"/>
        <w:left w:val="none" w:sz="0" w:space="0" w:color="auto"/>
        <w:bottom w:val="none" w:sz="0" w:space="0" w:color="auto"/>
        <w:right w:val="none" w:sz="0" w:space="0" w:color="auto"/>
      </w:divBdr>
    </w:div>
    <w:div w:id="1909723801">
      <w:bodyDiv w:val="1"/>
      <w:marLeft w:val="0"/>
      <w:marRight w:val="0"/>
      <w:marTop w:val="0"/>
      <w:marBottom w:val="0"/>
      <w:divBdr>
        <w:top w:val="none" w:sz="0" w:space="0" w:color="auto"/>
        <w:left w:val="none" w:sz="0" w:space="0" w:color="auto"/>
        <w:bottom w:val="none" w:sz="0" w:space="0" w:color="auto"/>
        <w:right w:val="none" w:sz="0" w:space="0" w:color="auto"/>
      </w:divBdr>
    </w:div>
    <w:div w:id="1925533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gif"/><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hyperlink" Target="https://e.fastcompany.net/multisite_files/codesign/slideshow/2012/09/1670898-slide-0-evo-large.jpg" TargetMode="External"/><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tolweb.org/Hominidae/16299"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hyperlink" Target="http://tolweb.org/tree/phylogeny.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2083</TotalTime>
  <Pages>11</Pages>
  <Words>2208</Words>
  <Characters>12145</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Nacho</dc:creator>
  <cp:lastModifiedBy>Ignacio Bustos Soto</cp:lastModifiedBy>
  <cp:revision>19</cp:revision>
  <dcterms:created xsi:type="dcterms:W3CDTF">2020-04-28T19:39:00Z</dcterms:created>
  <dcterms:modified xsi:type="dcterms:W3CDTF">2020-07-06T17:24:00Z</dcterms:modified>
</cp:coreProperties>
</file>