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683" w:rsidRDefault="00887683" w:rsidP="00887683">
      <w:pPr>
        <w:jc w:val="both"/>
        <w:rPr>
          <w:rFonts w:cstheme="minorHAnsi"/>
          <w:u w:val="single"/>
          <w:lang w:eastAsia="es-CL"/>
        </w:rPr>
      </w:pPr>
      <w:r w:rsidRPr="00672D0B">
        <w:rPr>
          <w:rFonts w:cstheme="minorHAnsi"/>
          <w:u w:val="single"/>
          <w:lang w:eastAsia="es-CL"/>
        </w:rPr>
        <w:t>Actividad</w:t>
      </w:r>
    </w:p>
    <w:p w:rsidR="00887683" w:rsidRPr="00672D0B" w:rsidRDefault="00887683" w:rsidP="00887683">
      <w:pPr>
        <w:pStyle w:val="Prrafodelista"/>
        <w:numPr>
          <w:ilvl w:val="0"/>
          <w:numId w:val="1"/>
        </w:numPr>
        <w:jc w:val="both"/>
        <w:rPr>
          <w:rFonts w:cstheme="minorHAnsi"/>
          <w:u w:val="single"/>
          <w:lang w:eastAsia="es-CL"/>
        </w:rPr>
      </w:pPr>
      <w:r>
        <w:rPr>
          <w:rFonts w:cstheme="minorHAnsi"/>
          <w:lang w:eastAsia="es-CL"/>
        </w:rPr>
        <w:t>Completa el cuadro comparativo (16 ptos.).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35"/>
        <w:gridCol w:w="1997"/>
        <w:gridCol w:w="1917"/>
        <w:gridCol w:w="1637"/>
        <w:gridCol w:w="1637"/>
        <w:gridCol w:w="1637"/>
      </w:tblGrid>
      <w:tr w:rsidR="00887683" w:rsidTr="00C14AE9">
        <w:trPr>
          <w:trHeight w:val="953"/>
        </w:trPr>
        <w:tc>
          <w:tcPr>
            <w:tcW w:w="1935" w:type="dxa"/>
          </w:tcPr>
          <w:p w:rsidR="00887683" w:rsidRPr="00672D0B" w:rsidRDefault="00887683" w:rsidP="00C14AE9">
            <w:pPr>
              <w:jc w:val="both"/>
              <w:rPr>
                <w:rFonts w:cstheme="minorHAnsi"/>
                <w:lang w:eastAsia="es-CL"/>
              </w:rPr>
            </w:pPr>
            <w:r w:rsidRPr="00672D0B">
              <w:rPr>
                <w:rFonts w:cstheme="minorHAnsi"/>
                <w:lang w:eastAsia="es-CL"/>
              </w:rPr>
              <w:t>Ítem</w:t>
            </w:r>
          </w:p>
        </w:tc>
        <w:tc>
          <w:tcPr>
            <w:tcW w:w="1997" w:type="dxa"/>
          </w:tcPr>
          <w:p w:rsidR="00887683" w:rsidRPr="00672D0B" w:rsidRDefault="00887683" w:rsidP="00C14AE9">
            <w:pPr>
              <w:jc w:val="both"/>
              <w:rPr>
                <w:rFonts w:cstheme="minorHAnsi"/>
                <w:lang w:eastAsia="es-CL"/>
              </w:rPr>
            </w:pPr>
            <w:r>
              <w:rPr>
                <w:rFonts w:cstheme="minorHAnsi"/>
                <w:lang w:eastAsia="es-CL"/>
              </w:rPr>
              <w:t>Texto 1</w:t>
            </w:r>
          </w:p>
        </w:tc>
        <w:tc>
          <w:tcPr>
            <w:tcW w:w="1917" w:type="dxa"/>
          </w:tcPr>
          <w:p w:rsidR="00887683" w:rsidRDefault="00887683" w:rsidP="00C14AE9">
            <w:pPr>
              <w:jc w:val="both"/>
              <w:rPr>
                <w:rFonts w:cstheme="minorHAnsi"/>
                <w:lang w:eastAsia="es-CL"/>
              </w:rPr>
            </w:pPr>
            <w:r>
              <w:rPr>
                <w:rFonts w:cstheme="minorHAnsi"/>
                <w:lang w:eastAsia="es-CL"/>
              </w:rPr>
              <w:t>Texto 2</w:t>
            </w:r>
          </w:p>
        </w:tc>
        <w:tc>
          <w:tcPr>
            <w:tcW w:w="1637" w:type="dxa"/>
          </w:tcPr>
          <w:p w:rsidR="00887683" w:rsidRDefault="00887683" w:rsidP="00C14AE9">
            <w:pPr>
              <w:jc w:val="both"/>
              <w:rPr>
                <w:rFonts w:cstheme="minorHAnsi"/>
                <w:lang w:eastAsia="es-CL"/>
              </w:rPr>
            </w:pPr>
            <w:r>
              <w:rPr>
                <w:rFonts w:cstheme="minorHAnsi"/>
                <w:lang w:eastAsia="es-CL"/>
              </w:rPr>
              <w:t>Texto 3</w:t>
            </w:r>
          </w:p>
        </w:tc>
        <w:tc>
          <w:tcPr>
            <w:tcW w:w="1637" w:type="dxa"/>
          </w:tcPr>
          <w:p w:rsidR="00887683" w:rsidRDefault="00887683" w:rsidP="00C14AE9">
            <w:pPr>
              <w:jc w:val="both"/>
              <w:rPr>
                <w:rFonts w:cstheme="minorHAnsi"/>
                <w:lang w:eastAsia="es-CL"/>
              </w:rPr>
            </w:pPr>
            <w:r>
              <w:rPr>
                <w:rFonts w:cstheme="minorHAnsi"/>
                <w:lang w:eastAsia="es-CL"/>
              </w:rPr>
              <w:t>Texto 4</w:t>
            </w:r>
          </w:p>
        </w:tc>
        <w:tc>
          <w:tcPr>
            <w:tcW w:w="1637" w:type="dxa"/>
          </w:tcPr>
          <w:p w:rsidR="00887683" w:rsidRDefault="00887683" w:rsidP="00C14AE9">
            <w:pPr>
              <w:jc w:val="both"/>
              <w:rPr>
                <w:rFonts w:cstheme="minorHAnsi"/>
                <w:lang w:eastAsia="es-CL"/>
              </w:rPr>
            </w:pPr>
            <w:r>
              <w:rPr>
                <w:rFonts w:cstheme="minorHAnsi"/>
                <w:lang w:eastAsia="es-CL"/>
              </w:rPr>
              <w:t>Texto 5</w:t>
            </w:r>
          </w:p>
        </w:tc>
      </w:tr>
      <w:tr w:rsidR="00887683" w:rsidTr="00C14AE9">
        <w:trPr>
          <w:trHeight w:val="5212"/>
        </w:trPr>
        <w:tc>
          <w:tcPr>
            <w:tcW w:w="1935" w:type="dxa"/>
          </w:tcPr>
          <w:p w:rsidR="00887683" w:rsidRPr="00672D0B" w:rsidRDefault="00887683" w:rsidP="00C14AE9">
            <w:pPr>
              <w:jc w:val="both"/>
              <w:rPr>
                <w:rFonts w:cstheme="minorHAnsi"/>
                <w:lang w:eastAsia="es-CL"/>
              </w:rPr>
            </w:pPr>
            <w:r>
              <w:rPr>
                <w:rFonts w:cstheme="minorHAnsi"/>
                <w:lang w:eastAsia="es-CL"/>
              </w:rPr>
              <w:t>Idea principal del texto (2 pto c/u).</w:t>
            </w:r>
          </w:p>
        </w:tc>
        <w:tc>
          <w:tcPr>
            <w:tcW w:w="1997" w:type="dxa"/>
          </w:tcPr>
          <w:p w:rsidR="00887683" w:rsidRPr="00672D0B" w:rsidRDefault="00887683" w:rsidP="00C14AE9">
            <w:pPr>
              <w:jc w:val="both"/>
              <w:rPr>
                <w:rFonts w:cstheme="minorHAnsi"/>
                <w:lang w:eastAsia="es-CL"/>
              </w:rPr>
            </w:pPr>
            <w:r>
              <w:rPr>
                <w:rFonts w:cstheme="minorHAnsi"/>
                <w:lang w:eastAsia="es-CL"/>
              </w:rPr>
              <w:t>Identifica los tres aspectos fundamentales que debe tener una democracia, debe ser legítima, representativa e ideal.</w:t>
            </w:r>
          </w:p>
        </w:tc>
        <w:tc>
          <w:tcPr>
            <w:tcW w:w="1917" w:type="dxa"/>
          </w:tcPr>
          <w:p w:rsidR="00887683" w:rsidRPr="00672D0B" w:rsidRDefault="00887683" w:rsidP="00C14AE9">
            <w:pPr>
              <w:jc w:val="both"/>
              <w:rPr>
                <w:rFonts w:cstheme="minorHAnsi"/>
                <w:lang w:eastAsia="es-CL"/>
              </w:rPr>
            </w:pPr>
          </w:p>
        </w:tc>
        <w:tc>
          <w:tcPr>
            <w:tcW w:w="1637" w:type="dxa"/>
          </w:tcPr>
          <w:p w:rsidR="00887683" w:rsidRPr="00672D0B" w:rsidRDefault="00887683" w:rsidP="00C14AE9">
            <w:pPr>
              <w:jc w:val="both"/>
              <w:rPr>
                <w:rFonts w:cstheme="minorHAnsi"/>
                <w:lang w:eastAsia="es-CL"/>
              </w:rPr>
            </w:pPr>
          </w:p>
        </w:tc>
        <w:tc>
          <w:tcPr>
            <w:tcW w:w="1637" w:type="dxa"/>
          </w:tcPr>
          <w:p w:rsidR="00887683" w:rsidRPr="00672D0B" w:rsidRDefault="00887683" w:rsidP="00C14AE9">
            <w:pPr>
              <w:jc w:val="both"/>
              <w:rPr>
                <w:rFonts w:cstheme="minorHAnsi"/>
                <w:lang w:eastAsia="es-CL"/>
              </w:rPr>
            </w:pPr>
          </w:p>
        </w:tc>
        <w:tc>
          <w:tcPr>
            <w:tcW w:w="1637" w:type="dxa"/>
          </w:tcPr>
          <w:p w:rsidR="00887683" w:rsidRPr="00672D0B" w:rsidRDefault="00887683" w:rsidP="00C14AE9">
            <w:pPr>
              <w:jc w:val="both"/>
              <w:rPr>
                <w:rFonts w:cstheme="minorHAnsi"/>
                <w:lang w:eastAsia="es-CL"/>
              </w:rPr>
            </w:pPr>
          </w:p>
        </w:tc>
      </w:tr>
      <w:tr w:rsidR="00887683" w:rsidTr="00C14AE9">
        <w:trPr>
          <w:trHeight w:val="6647"/>
        </w:trPr>
        <w:tc>
          <w:tcPr>
            <w:tcW w:w="1935" w:type="dxa"/>
          </w:tcPr>
          <w:p w:rsidR="00887683" w:rsidRPr="00672D0B" w:rsidRDefault="00887683" w:rsidP="00C14AE9">
            <w:pPr>
              <w:jc w:val="both"/>
              <w:rPr>
                <w:rFonts w:cstheme="minorHAnsi"/>
                <w:lang w:eastAsia="es-CL"/>
              </w:rPr>
            </w:pPr>
            <w:r>
              <w:rPr>
                <w:rFonts w:cstheme="minorHAnsi"/>
                <w:lang w:eastAsia="es-CL"/>
              </w:rPr>
              <w:t>Elemento distintivo de la democracia. (2 pto c/u).</w:t>
            </w:r>
          </w:p>
        </w:tc>
        <w:tc>
          <w:tcPr>
            <w:tcW w:w="1997" w:type="dxa"/>
          </w:tcPr>
          <w:p w:rsidR="00887683" w:rsidRPr="00672D0B" w:rsidRDefault="00887683" w:rsidP="00C14AE9">
            <w:pPr>
              <w:jc w:val="both"/>
              <w:rPr>
                <w:rFonts w:cstheme="minorHAnsi"/>
                <w:lang w:eastAsia="es-CL"/>
              </w:rPr>
            </w:pPr>
          </w:p>
        </w:tc>
        <w:tc>
          <w:tcPr>
            <w:tcW w:w="1917" w:type="dxa"/>
          </w:tcPr>
          <w:p w:rsidR="00887683" w:rsidRPr="00672D0B" w:rsidRDefault="00887683" w:rsidP="00C14AE9">
            <w:pPr>
              <w:jc w:val="both"/>
              <w:rPr>
                <w:rFonts w:cstheme="minorHAnsi"/>
                <w:lang w:eastAsia="es-CL"/>
              </w:rPr>
            </w:pPr>
          </w:p>
        </w:tc>
        <w:tc>
          <w:tcPr>
            <w:tcW w:w="1637" w:type="dxa"/>
          </w:tcPr>
          <w:p w:rsidR="00887683" w:rsidRPr="00672D0B" w:rsidRDefault="00887683" w:rsidP="00C14AE9">
            <w:pPr>
              <w:jc w:val="both"/>
              <w:rPr>
                <w:rFonts w:cstheme="minorHAnsi"/>
                <w:lang w:eastAsia="es-CL"/>
              </w:rPr>
            </w:pPr>
          </w:p>
        </w:tc>
        <w:tc>
          <w:tcPr>
            <w:tcW w:w="1637" w:type="dxa"/>
          </w:tcPr>
          <w:p w:rsidR="00887683" w:rsidRPr="00672D0B" w:rsidRDefault="00887683" w:rsidP="00C14AE9">
            <w:pPr>
              <w:jc w:val="both"/>
              <w:rPr>
                <w:rFonts w:cstheme="minorHAnsi"/>
                <w:lang w:eastAsia="es-CL"/>
              </w:rPr>
            </w:pPr>
          </w:p>
        </w:tc>
        <w:tc>
          <w:tcPr>
            <w:tcW w:w="1637" w:type="dxa"/>
          </w:tcPr>
          <w:p w:rsidR="00887683" w:rsidRPr="00672D0B" w:rsidRDefault="00887683" w:rsidP="00C14AE9">
            <w:pPr>
              <w:jc w:val="both"/>
              <w:rPr>
                <w:rFonts w:cstheme="minorHAnsi"/>
                <w:lang w:eastAsia="es-CL"/>
              </w:rPr>
            </w:pPr>
            <w:r>
              <w:rPr>
                <w:rFonts w:cstheme="minorHAnsi"/>
                <w:lang w:eastAsia="es-CL"/>
              </w:rPr>
              <w:t>Justicia, ley y moral.</w:t>
            </w:r>
          </w:p>
        </w:tc>
      </w:tr>
    </w:tbl>
    <w:p w:rsidR="00887683" w:rsidRPr="00634A08" w:rsidRDefault="00887683" w:rsidP="00887683">
      <w:pPr>
        <w:spacing w:after="0" w:line="276" w:lineRule="auto"/>
        <w:jc w:val="both"/>
        <w:rPr>
          <w:rFonts w:cstheme="minorHAnsi"/>
          <w:b/>
          <w:u w:val="single"/>
          <w:lang w:eastAsia="es-CL"/>
        </w:rPr>
      </w:pPr>
      <w:r w:rsidRPr="00634A08">
        <w:rPr>
          <w:rFonts w:cstheme="minorHAnsi"/>
          <w:b/>
          <w:u w:val="single"/>
          <w:lang w:eastAsia="es-CL"/>
        </w:rPr>
        <w:t>Fuentes utilizadas:</w:t>
      </w:r>
    </w:p>
    <w:p w:rsidR="00E85006" w:rsidRPr="00887683" w:rsidRDefault="00887683" w:rsidP="00887683">
      <w:pPr>
        <w:spacing w:after="0" w:line="276" w:lineRule="auto"/>
        <w:jc w:val="both"/>
        <w:rPr>
          <w:rFonts w:cstheme="minorHAnsi"/>
          <w:lang w:eastAsia="es-CL"/>
        </w:rPr>
      </w:pPr>
      <w:r w:rsidRPr="00672D0B">
        <w:rPr>
          <w:rFonts w:cstheme="minorHAnsi"/>
          <w:lang w:val="es-ES" w:eastAsia="es-CL"/>
        </w:rPr>
        <w:t>Texto Educación Ciudadana, Editorial Santillana, Ministerio de Educación, 2020.</w:t>
      </w:r>
    </w:p>
    <w:sectPr w:rsidR="00E85006" w:rsidRPr="00887683" w:rsidSect="00E57AE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B3A22"/>
    <w:multiLevelType w:val="hybridMultilevel"/>
    <w:tmpl w:val="D2BE45A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683"/>
    <w:rsid w:val="00887683"/>
    <w:rsid w:val="00985748"/>
    <w:rsid w:val="00E8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1C4910"/>
  <w15:chartTrackingRefBased/>
  <w15:docId w15:val="{F01D53DD-3CB2-7149-9A5E-DBD64A71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683"/>
    <w:pPr>
      <w:spacing w:after="160" w:line="259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7683"/>
    <w:pPr>
      <w:ind w:left="720"/>
      <w:contextualSpacing/>
    </w:pPr>
  </w:style>
  <w:style w:type="table" w:styleId="Tablaconcuadrcula">
    <w:name w:val="Table Grid"/>
    <w:basedOn w:val="Tablanormal"/>
    <w:uiPriority w:val="39"/>
    <w:rsid w:val="00887683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371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2020-04-04T16:14:00Z</dcterms:created>
  <dcterms:modified xsi:type="dcterms:W3CDTF">2020-04-04T16:14:00Z</dcterms:modified>
</cp:coreProperties>
</file>