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14" w:type="dxa"/>
        <w:tblInd w:w="888" w:type="dxa"/>
        <w:tblLook w:val="04A0"/>
      </w:tblPr>
      <w:tblGrid>
        <w:gridCol w:w="4890"/>
        <w:gridCol w:w="1418"/>
        <w:gridCol w:w="1263"/>
        <w:gridCol w:w="1296"/>
        <w:gridCol w:w="247"/>
      </w:tblGrid>
      <w:tr w:rsidR="009D75C4" w:rsidTr="009D75C4">
        <w:trPr>
          <w:gridAfter w:val="1"/>
          <w:wAfter w:w="247" w:type="dxa"/>
        </w:trPr>
        <w:tc>
          <w:tcPr>
            <w:tcW w:w="7571" w:type="dxa"/>
            <w:gridSpan w:val="3"/>
          </w:tcPr>
          <w:p w:rsidR="009D75C4" w:rsidRDefault="009D75C4" w:rsidP="00C46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Guía de auto aprendizaje </w:t>
            </w:r>
            <w:r w:rsidRPr="005B0C3F">
              <w:rPr>
                <w:rFonts w:ascii="Arial" w:hAnsi="Arial" w:cs="Arial"/>
                <w:b/>
                <w:sz w:val="24"/>
              </w:rPr>
              <w:t>N</w:t>
            </w:r>
            <w:r>
              <w:rPr>
                <w:rFonts w:ascii="Arial" w:hAnsi="Arial" w:cs="Arial"/>
                <w:b/>
                <w:sz w:val="24"/>
              </w:rPr>
              <w:t>º6: “Plantas, plantas y más plantas.”</w:t>
            </w:r>
          </w:p>
        </w:tc>
        <w:tc>
          <w:tcPr>
            <w:tcW w:w="1296" w:type="dxa"/>
          </w:tcPr>
          <w:p w:rsidR="009D75C4" w:rsidRDefault="009D75C4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Puntaje obtenido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D75C4" w:rsidTr="009D75C4">
        <w:trPr>
          <w:gridAfter w:val="2"/>
          <w:wAfter w:w="1543" w:type="dxa"/>
          <w:trHeight w:val="897"/>
        </w:trPr>
        <w:tc>
          <w:tcPr>
            <w:tcW w:w="4890" w:type="dxa"/>
          </w:tcPr>
          <w:p w:rsidR="009D75C4" w:rsidRDefault="009D75C4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9D75C4" w:rsidRDefault="009D75C4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3" w:type="dxa"/>
          </w:tcPr>
          <w:p w:rsidR="009D75C4" w:rsidRDefault="009D75C4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D75C4" w:rsidTr="009D75C4">
        <w:trPr>
          <w:gridAfter w:val="2"/>
          <w:wAfter w:w="1543" w:type="dxa"/>
        </w:trPr>
        <w:tc>
          <w:tcPr>
            <w:tcW w:w="7571" w:type="dxa"/>
            <w:gridSpan w:val="3"/>
          </w:tcPr>
          <w:p w:rsidR="009D75C4" w:rsidRPr="009D75C4" w:rsidRDefault="009D75C4" w:rsidP="00C46154">
            <w:p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  <w:b/>
              </w:rPr>
              <w:t>Puntaje total</w:t>
            </w:r>
            <w:r w:rsidRPr="009D75C4">
              <w:rPr>
                <w:rFonts w:ascii="Arial" w:hAnsi="Arial" w:cs="Arial"/>
              </w:rPr>
              <w:t>: 3</w:t>
            </w:r>
            <w:r w:rsidR="00E64D2C">
              <w:rPr>
                <w:rFonts w:ascii="Arial" w:hAnsi="Arial" w:cs="Arial"/>
              </w:rPr>
              <w:t xml:space="preserve">5 </w:t>
            </w:r>
            <w:r w:rsidRPr="009D75C4">
              <w:rPr>
                <w:rFonts w:ascii="Arial" w:hAnsi="Arial" w:cs="Arial"/>
                <w:b/>
              </w:rPr>
              <w:t>Escala</w:t>
            </w:r>
            <w:r w:rsidR="00875641">
              <w:rPr>
                <w:rFonts w:ascii="Arial" w:hAnsi="Arial" w:cs="Arial"/>
              </w:rPr>
              <w:t>: al 60% (</w:t>
            </w:r>
            <w:r w:rsidRPr="009D75C4">
              <w:rPr>
                <w:rFonts w:ascii="Arial" w:hAnsi="Arial" w:cs="Arial"/>
              </w:rPr>
              <w:t xml:space="preserve">4.0 con </w:t>
            </w:r>
            <w:r w:rsidR="001D452A">
              <w:rPr>
                <w:rFonts w:ascii="Arial" w:hAnsi="Arial" w:cs="Arial"/>
              </w:rPr>
              <w:t>20</w:t>
            </w:r>
            <w:r w:rsidRPr="009D75C4">
              <w:rPr>
                <w:rFonts w:ascii="Arial" w:hAnsi="Arial" w:cs="Arial"/>
              </w:rPr>
              <w:t xml:space="preserve"> puntos) </w:t>
            </w:r>
            <w:r w:rsidRPr="009D75C4">
              <w:rPr>
                <w:rFonts w:ascii="Arial" w:hAnsi="Arial" w:cs="Arial"/>
                <w:b/>
              </w:rPr>
              <w:t>Tiempo</w:t>
            </w:r>
            <w:r w:rsidRPr="009D75C4">
              <w:rPr>
                <w:rFonts w:ascii="Arial" w:hAnsi="Arial" w:cs="Arial"/>
              </w:rPr>
              <w:t xml:space="preserve">:5 horas aprox.  </w:t>
            </w:r>
          </w:p>
          <w:p w:rsidR="009D75C4" w:rsidRDefault="009D75C4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336" w:rsidTr="009D75C4">
        <w:tc>
          <w:tcPr>
            <w:tcW w:w="9114" w:type="dxa"/>
            <w:gridSpan w:val="5"/>
          </w:tcPr>
          <w:p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Objetivos de evaluación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25E0A" w:rsidRDefault="0081641E" w:rsidP="00DC30E4">
            <w:pPr>
              <w:numPr>
                <w:ilvl w:val="0"/>
                <w:numId w:val="1"/>
              </w:numPr>
              <w:ind w:left="313" w:right="29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r w:rsidR="00821E34">
              <w:rPr>
                <w:rFonts w:ascii="Arial" w:hAnsi="Arial" w:cs="Arial"/>
                <w:sz w:val="24"/>
                <w:szCs w:val="24"/>
              </w:rPr>
              <w:t xml:space="preserve">las partes </w:t>
            </w:r>
            <w:r w:rsidR="008D4E0A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21E34">
              <w:rPr>
                <w:rFonts w:ascii="Arial" w:hAnsi="Arial" w:cs="Arial"/>
                <w:sz w:val="24"/>
                <w:szCs w:val="24"/>
              </w:rPr>
              <w:t>una planta</w:t>
            </w:r>
          </w:p>
          <w:p w:rsidR="009A5BAF" w:rsidRDefault="009A5BAF" w:rsidP="00DC30E4">
            <w:pPr>
              <w:numPr>
                <w:ilvl w:val="0"/>
                <w:numId w:val="1"/>
              </w:numPr>
              <w:ind w:left="313" w:right="29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Describir las </w:t>
            </w:r>
            <w:r w:rsidR="00821E34">
              <w:rPr>
                <w:rFonts w:ascii="Arial" w:hAnsi="Arial" w:cs="Arial"/>
                <w:sz w:val="24"/>
                <w:szCs w:val="24"/>
              </w:rPr>
              <w:t>funciones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una planta.</w:t>
            </w:r>
          </w:p>
          <w:p w:rsidR="00821E34" w:rsidRPr="00821E34" w:rsidRDefault="00821E34" w:rsidP="00821E34">
            <w:pPr>
              <w:numPr>
                <w:ilvl w:val="0"/>
                <w:numId w:val="1"/>
              </w:numPr>
              <w:ind w:left="313" w:right="29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Clasificar taxonómicamente una planta.</w:t>
            </w:r>
          </w:p>
          <w:p w:rsidR="0081641E" w:rsidRPr="00C37BED" w:rsidRDefault="0081641E" w:rsidP="008D4E0A">
            <w:pPr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336" w:rsidTr="009D75C4">
        <w:tc>
          <w:tcPr>
            <w:tcW w:w="9114" w:type="dxa"/>
            <w:gridSpan w:val="5"/>
          </w:tcPr>
          <w:p w:rsidR="00287336" w:rsidRPr="00260DE3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Instrucciones</w:t>
            </w:r>
            <w:r w:rsidRPr="00260DE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87336" w:rsidRPr="009D75C4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>La guía se deberá desarrollar de forma individual.</w:t>
            </w:r>
          </w:p>
          <w:p w:rsidR="00287336" w:rsidRPr="009D75C4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>Esta guía será corregida y calificada en dos instancias:</w:t>
            </w:r>
          </w:p>
          <w:p w:rsidR="00287336" w:rsidRPr="009D75C4" w:rsidRDefault="00287336" w:rsidP="002873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 xml:space="preserve"> Las guías de </w:t>
            </w:r>
            <w:r w:rsidR="00821E34" w:rsidRPr="009D75C4">
              <w:rPr>
                <w:rFonts w:ascii="Arial" w:hAnsi="Arial" w:cs="Arial"/>
              </w:rPr>
              <w:t>auto aprendizaje</w:t>
            </w:r>
            <w:r w:rsidRPr="009D75C4">
              <w:rPr>
                <w:rFonts w:ascii="Arial" w:hAnsi="Arial" w:cs="Arial"/>
              </w:rPr>
              <w:t xml:space="preserve"> serán corregidas y </w:t>
            </w:r>
            <w:r w:rsidR="009A5BAF" w:rsidRPr="009D75C4">
              <w:rPr>
                <w:rFonts w:ascii="Arial" w:hAnsi="Arial" w:cs="Arial"/>
              </w:rPr>
              <w:t>re</w:t>
            </w:r>
            <w:r w:rsidRPr="009D75C4">
              <w:rPr>
                <w:rFonts w:ascii="Arial" w:hAnsi="Arial" w:cs="Arial"/>
              </w:rPr>
              <w:t>enviadas</w:t>
            </w:r>
            <w:r w:rsidR="00821E34">
              <w:rPr>
                <w:rFonts w:ascii="Arial" w:hAnsi="Arial" w:cs="Arial"/>
              </w:rPr>
              <w:t xml:space="preserve"> </w:t>
            </w:r>
            <w:r w:rsidRPr="009D75C4">
              <w:rPr>
                <w:rFonts w:ascii="Arial" w:hAnsi="Arial" w:cs="Arial"/>
              </w:rPr>
              <w:t>con retroalimentaciones para que puedas mejorar tus respuestas.</w:t>
            </w:r>
          </w:p>
          <w:p w:rsidR="00287336" w:rsidRPr="009D75C4" w:rsidRDefault="00287336" w:rsidP="002873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</w:t>
            </w:r>
          </w:p>
          <w:p w:rsidR="00287336" w:rsidRDefault="00287336" w:rsidP="009D75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 xml:space="preserve">Puedes usar los libros de texto ministeriales, también puedes utilizar internet como fuente de información complementaria. Los libros ministeriales se encuentran en el siguiente link : </w:t>
            </w:r>
            <w:hyperlink r:id="rId7" w:tgtFrame="_blank" w:history="1">
              <w:r w:rsidRPr="009D75C4">
                <w:rPr>
                  <w:rStyle w:val="Hipervnculo"/>
                  <w:rFonts w:ascii="Arial" w:hAnsi="Arial" w:cs="Arial"/>
                </w:rPr>
                <w:t>https://tinyurl.com/uvet7d2</w:t>
              </w:r>
            </w:hyperlink>
            <w:r w:rsidR="009D75C4" w:rsidRPr="009D75C4">
              <w:rPr>
                <w:rFonts w:ascii="Arial" w:hAnsi="Arial" w:cs="Arial"/>
              </w:rPr>
              <w:t xml:space="preserve"> </w:t>
            </w:r>
          </w:p>
          <w:p w:rsidR="009D75C4" w:rsidRPr="009D75C4" w:rsidRDefault="009D75C4" w:rsidP="009D75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documento de apoyo y el la capsula de contenido se encuentran junto con este documento, pero también puedes ingresar a la página de apoyo del departamento:  </w:t>
            </w:r>
            <w:hyperlink r:id="rId8" w:history="1">
              <w:r w:rsidRPr="00A90327">
                <w:rPr>
                  <w:rStyle w:val="Hipervnculo"/>
                  <w:rFonts w:ascii="Arial" w:hAnsi="Arial" w:cs="Arial"/>
                </w:rPr>
                <w:t>https://labdeptociencias.wixsite.com/ciencias-lab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87336" w:rsidRPr="009D75C4" w:rsidRDefault="009A5BAF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>L</w:t>
            </w:r>
            <w:r w:rsidR="00945231" w:rsidRPr="009D75C4">
              <w:rPr>
                <w:rFonts w:ascii="Arial" w:hAnsi="Arial" w:cs="Arial"/>
              </w:rPr>
              <w:t>as consultas se puedan</w:t>
            </w:r>
            <w:r w:rsidRPr="009D75C4">
              <w:rPr>
                <w:rFonts w:ascii="Arial" w:hAnsi="Arial" w:cs="Arial"/>
              </w:rPr>
              <w:t xml:space="preserve"> hacer via</w:t>
            </w:r>
            <w:r w:rsidR="00945231" w:rsidRPr="009D75C4">
              <w:rPr>
                <w:rFonts w:ascii="Arial" w:hAnsi="Arial" w:cs="Arial"/>
              </w:rPr>
              <w:t xml:space="preserve"> en classroom</w:t>
            </w:r>
          </w:p>
          <w:p w:rsidR="00287336" w:rsidRPr="009D75C4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D75C4">
              <w:rPr>
                <w:rFonts w:ascii="Arial" w:hAnsi="Arial" w:cs="Arial"/>
              </w:rPr>
              <w:t>El nombre de la guía y el asunto del correo deberá indicar “</w:t>
            </w:r>
            <w:r w:rsidRPr="009D75C4">
              <w:rPr>
                <w:rFonts w:ascii="Arial" w:hAnsi="Arial" w:cs="Arial"/>
                <w:b/>
              </w:rPr>
              <w:t>nombre_apellido_curso</w:t>
            </w:r>
            <w:r w:rsidRPr="009D75C4">
              <w:rPr>
                <w:rFonts w:ascii="Arial" w:hAnsi="Arial" w:cs="Arial"/>
              </w:rPr>
              <w:t xml:space="preserve">” por ejemplo: </w:t>
            </w:r>
            <w:r w:rsidRPr="009D75C4">
              <w:rPr>
                <w:rFonts w:ascii="Arial" w:hAnsi="Arial" w:cs="Arial"/>
                <w:b/>
              </w:rPr>
              <w:t>pedro_contreras_1d</w:t>
            </w:r>
            <w:r w:rsidRPr="009D75C4">
              <w:rPr>
                <w:rFonts w:ascii="Arial" w:hAnsi="Arial" w:cs="Arial"/>
              </w:rPr>
              <w:t>.</w:t>
            </w:r>
          </w:p>
          <w:p w:rsidR="00287336" w:rsidRPr="009D75C4" w:rsidRDefault="009D75C4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guía debe ser enviada en formato digital (Word, pdf, jpg.). </w:t>
            </w:r>
            <w:r w:rsidR="00287336" w:rsidRPr="009D75C4">
              <w:rPr>
                <w:rFonts w:ascii="Arial" w:hAnsi="Arial" w:cs="Arial"/>
              </w:rPr>
              <w:t>El formato de escritura en el documento Word será de Arial 12, interlineado 1.15.</w:t>
            </w:r>
          </w:p>
          <w:p w:rsidR="00287336" w:rsidRPr="006F4F32" w:rsidRDefault="00287336" w:rsidP="006F4F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D75C4">
              <w:rPr>
                <w:rFonts w:ascii="Arial" w:hAnsi="Arial" w:cs="Arial"/>
              </w:rPr>
              <w:t xml:space="preserve">Si se evidencia copia en la guía se </w:t>
            </w:r>
            <w:r w:rsidR="00375343" w:rsidRPr="009D75C4">
              <w:rPr>
                <w:rFonts w:ascii="Arial" w:hAnsi="Arial" w:cs="Arial"/>
              </w:rPr>
              <w:t>evaluará</w:t>
            </w:r>
            <w:r w:rsidRPr="009D75C4">
              <w:rPr>
                <w:rFonts w:ascii="Arial" w:hAnsi="Arial" w:cs="Arial"/>
              </w:rPr>
              <w:t xml:space="preserve"> con nota mínima.</w:t>
            </w:r>
          </w:p>
        </w:tc>
      </w:tr>
      <w:tr w:rsidR="00287336" w:rsidTr="009D75C4">
        <w:tc>
          <w:tcPr>
            <w:tcW w:w="9114" w:type="dxa"/>
            <w:gridSpan w:val="5"/>
          </w:tcPr>
          <w:p w:rsidR="00A95AD4" w:rsidRDefault="00A95AD4" w:rsidP="00AA477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4772" w:rsidRPr="00260DE3" w:rsidRDefault="00AA4772" w:rsidP="00AA477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A4772">
              <w:rPr>
                <w:rFonts w:ascii="Helvetica" w:hAnsi="Helvetica"/>
                <w:i/>
                <w:iCs/>
                <w:color w:val="333333"/>
                <w:shd w:val="clear" w:color="auto" w:fill="FFFFFF"/>
              </w:rPr>
              <w:t>Las plantas, incluso las verduras, no por el hecho de tener una vida imperceptible al ojo humano dejan de tener vida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. </w:t>
            </w:r>
            <w:r>
              <w:rPr>
                <w:rStyle w:val="refref"/>
                <w:rFonts w:ascii="Helvetica" w:hAnsi="Helvetica"/>
                <w:i/>
                <w:iCs/>
                <w:color w:val="333333"/>
                <w:shd w:val="clear" w:color="auto" w:fill="FFFFFF"/>
              </w:rPr>
              <w:t>"</w:t>
            </w:r>
            <w:r>
              <w:rPr>
                <w:rStyle w:val="Textoennegrita"/>
                <w:rFonts w:ascii="Helvetica" w:hAnsi="Helvetica"/>
                <w:i/>
                <w:iCs/>
                <w:color w:val="333333"/>
                <w:shd w:val="clear" w:color="auto" w:fill="FFFFFF"/>
              </w:rPr>
              <w:t>Metafísica de los tubos</w:t>
            </w:r>
            <w:r>
              <w:rPr>
                <w:rStyle w:val="refref"/>
                <w:rFonts w:ascii="Helvetica" w:hAnsi="Helvetica"/>
                <w:i/>
                <w:iCs/>
                <w:color w:val="333333"/>
                <w:shd w:val="clear" w:color="auto" w:fill="FFFFFF"/>
              </w:rPr>
              <w:t>" (2000), </w:t>
            </w:r>
            <w:r>
              <w:rPr>
                <w:rStyle w:val="Textoennegrita"/>
                <w:rFonts w:ascii="Helvetica" w:hAnsi="Helvetica"/>
                <w:i/>
                <w:iCs/>
                <w:color w:val="333333"/>
                <w:shd w:val="clear" w:color="auto" w:fill="FFFFFF"/>
              </w:rPr>
              <w:t>Amélie Nothomb</w:t>
            </w:r>
          </w:p>
        </w:tc>
      </w:tr>
    </w:tbl>
    <w:p w:rsidR="00287336" w:rsidRDefault="00287336" w:rsidP="00287336"/>
    <w:p w:rsidR="00A95AD4" w:rsidRDefault="00A95AD4" w:rsidP="00287336"/>
    <w:p w:rsidR="00C159C7" w:rsidRDefault="00C159C7" w:rsidP="00287336"/>
    <w:p w:rsidR="00C159C7" w:rsidRDefault="00C159C7" w:rsidP="00287336"/>
    <w:p w:rsidR="009A5BAF" w:rsidRDefault="009A5BAF" w:rsidP="00287336"/>
    <w:p w:rsidR="009A5BAF" w:rsidRDefault="009A5BAF" w:rsidP="00287336"/>
    <w:p w:rsidR="00AD5D34" w:rsidRDefault="00AD5D34" w:rsidP="00287336"/>
    <w:p w:rsidR="00291A56" w:rsidRDefault="00291A56" w:rsidP="00287336"/>
    <w:p w:rsidR="00291A56" w:rsidRDefault="00291A56" w:rsidP="00287336"/>
    <w:p w:rsidR="002D6479" w:rsidRDefault="002D6479" w:rsidP="008E2775">
      <w:pPr>
        <w:pStyle w:val="Ttulo1"/>
      </w:pPr>
      <w:r>
        <w:lastRenderedPageBreak/>
        <w:t>Actividad</w:t>
      </w:r>
      <w:r w:rsidR="009A5BAF">
        <w:t>es:</w:t>
      </w:r>
    </w:p>
    <w:p w:rsidR="00821E34" w:rsidRDefault="00881D8A" w:rsidP="00881D8A">
      <w:pPr>
        <w:pStyle w:val="Prrafodelista"/>
        <w:numPr>
          <w:ilvl w:val="0"/>
          <w:numId w:val="11"/>
        </w:numPr>
      </w:pPr>
      <w:r>
        <w:t>Elija una pla</w:t>
      </w:r>
      <w:r w:rsidR="00821E34">
        <w:t>nta que se encuentre en su casa:</w:t>
      </w:r>
    </w:p>
    <w:p w:rsidR="00821E34" w:rsidRDefault="00881D8A" w:rsidP="00821E34">
      <w:pPr>
        <w:pStyle w:val="Prrafodelista"/>
        <w:numPr>
          <w:ilvl w:val="1"/>
          <w:numId w:val="11"/>
        </w:numPr>
      </w:pPr>
      <w:r>
        <w:t xml:space="preserve"> </w:t>
      </w:r>
      <w:r w:rsidR="00821E34">
        <w:t>O</w:t>
      </w:r>
      <w:r>
        <w:t>bserve</w:t>
      </w:r>
      <w:r w:rsidR="00821E34">
        <w:t xml:space="preserve"> y dibuje la planta y sus partes.</w:t>
      </w:r>
      <w:r>
        <w:t xml:space="preserve"> </w:t>
      </w:r>
    </w:p>
    <w:p w:rsidR="00821E34" w:rsidRDefault="00821E34" w:rsidP="00821E34">
      <w:pPr>
        <w:pStyle w:val="Prrafodelista"/>
        <w:numPr>
          <w:ilvl w:val="1"/>
          <w:numId w:val="11"/>
        </w:numPr>
      </w:pPr>
      <w:r>
        <w:t>Identifique y R</w:t>
      </w:r>
      <w:r w:rsidR="00881D8A">
        <w:t>otule cada una de sus partes utilizando los conceptos de descripción e identificación  que se encuentran en el material de apoyo o en la capsula.</w:t>
      </w:r>
    </w:p>
    <w:p w:rsidR="00881D8A" w:rsidRDefault="006A3B55" w:rsidP="00821E34">
      <w:pPr>
        <w:pStyle w:val="Prrafodelista"/>
        <w:numPr>
          <w:ilvl w:val="1"/>
          <w:numId w:val="11"/>
        </w:numPr>
      </w:pPr>
      <w:r>
        <w:t>Describe la función de cada una de las partes  de la planta seleccionada</w:t>
      </w:r>
      <w:r w:rsidR="00821E34">
        <w:t>.</w:t>
      </w:r>
    </w:p>
    <w:p w:rsidR="00821E34" w:rsidRDefault="00821E34" w:rsidP="00821E34">
      <w:pPr>
        <w:pStyle w:val="Prrafodelista"/>
        <w:numPr>
          <w:ilvl w:val="0"/>
          <w:numId w:val="2"/>
        </w:numPr>
      </w:pPr>
      <w:r>
        <w:t>Si no puede describir la raíz, puede omitir este punto de descripción y de dibujo.</w:t>
      </w:r>
    </w:p>
    <w:p w:rsidR="00AD5D34" w:rsidRDefault="00AD5D34" w:rsidP="00287336"/>
    <w:tbl>
      <w:tblPr>
        <w:tblStyle w:val="Tablaconcuadrcula"/>
        <w:tblW w:w="0" w:type="auto"/>
        <w:tblLook w:val="04A0"/>
      </w:tblPr>
      <w:tblGrid>
        <w:gridCol w:w="8017"/>
        <w:gridCol w:w="917"/>
        <w:gridCol w:w="1028"/>
      </w:tblGrid>
      <w:tr w:rsidR="00145BCA" w:rsidRPr="00D137F3" w:rsidTr="00054DE6">
        <w:tc>
          <w:tcPr>
            <w:tcW w:w="8017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Indicador</w:t>
            </w:r>
          </w:p>
        </w:tc>
        <w:tc>
          <w:tcPr>
            <w:tcW w:w="917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Puntaje máximo</w:t>
            </w:r>
          </w:p>
        </w:tc>
        <w:tc>
          <w:tcPr>
            <w:tcW w:w="1028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Puntaje Obtenido</w:t>
            </w:r>
          </w:p>
        </w:tc>
      </w:tr>
      <w:tr w:rsidR="00145BCA" w:rsidRPr="00D137F3" w:rsidTr="00054DE6">
        <w:tc>
          <w:tcPr>
            <w:tcW w:w="8017" w:type="dxa"/>
          </w:tcPr>
          <w:p w:rsidR="00145BCA" w:rsidRPr="0055748A" w:rsidRDefault="006A3B55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Dibuja la planta seleccionada</w:t>
            </w:r>
          </w:p>
        </w:tc>
        <w:tc>
          <w:tcPr>
            <w:tcW w:w="917" w:type="dxa"/>
          </w:tcPr>
          <w:p w:rsidR="00145BCA" w:rsidRPr="0055748A" w:rsidRDefault="002B4D14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028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45BCA" w:rsidRPr="00D137F3" w:rsidTr="00054DE6">
        <w:tc>
          <w:tcPr>
            <w:tcW w:w="8017" w:type="dxa"/>
          </w:tcPr>
          <w:p w:rsidR="00145BCA" w:rsidRPr="0055748A" w:rsidRDefault="006A3B55" w:rsidP="00AA131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Identifica y rotula las partes de la planta</w:t>
            </w:r>
          </w:p>
        </w:tc>
        <w:tc>
          <w:tcPr>
            <w:tcW w:w="917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45BCA" w:rsidRPr="00D137F3" w:rsidTr="00054DE6">
        <w:tc>
          <w:tcPr>
            <w:tcW w:w="8017" w:type="dxa"/>
          </w:tcPr>
          <w:p w:rsidR="00145BCA" w:rsidRPr="0055748A" w:rsidRDefault="006A3B55" w:rsidP="00AA131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Describe la función de las partes de la planta.</w:t>
            </w:r>
          </w:p>
        </w:tc>
        <w:tc>
          <w:tcPr>
            <w:tcW w:w="917" w:type="dxa"/>
          </w:tcPr>
          <w:p w:rsidR="00145BCA" w:rsidRPr="0055748A" w:rsidRDefault="002B4D14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:rsidR="00145BCA" w:rsidRPr="0055748A" w:rsidRDefault="00145BCA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54DE6" w:rsidRPr="00D137F3" w:rsidTr="00054DE6">
        <w:tc>
          <w:tcPr>
            <w:tcW w:w="8017" w:type="dxa"/>
          </w:tcPr>
          <w:p w:rsidR="00054DE6" w:rsidRDefault="00054DE6" w:rsidP="00054DE6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</w:t>
            </w:r>
          </w:p>
        </w:tc>
        <w:tc>
          <w:tcPr>
            <w:tcW w:w="917" w:type="dxa"/>
          </w:tcPr>
          <w:p w:rsidR="00054DE6" w:rsidRDefault="00E64D2C" w:rsidP="00054DE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1028" w:type="dxa"/>
          </w:tcPr>
          <w:p w:rsidR="00054DE6" w:rsidRPr="0055748A" w:rsidRDefault="00054DE6" w:rsidP="00054DE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D5D34" w:rsidRDefault="00AD5D34" w:rsidP="00287336"/>
    <w:p w:rsidR="00AD5D34" w:rsidRDefault="00AD5D34" w:rsidP="00287336"/>
    <w:p w:rsidR="00AD5D34" w:rsidRDefault="009A5BAF" w:rsidP="009A5BAF">
      <w:pPr>
        <w:pStyle w:val="Prrafodelista"/>
        <w:numPr>
          <w:ilvl w:val="0"/>
          <w:numId w:val="11"/>
        </w:numPr>
      </w:pPr>
      <w:r>
        <w:t xml:space="preserve">Utilizando </w:t>
      </w:r>
      <w:r w:rsidR="00821E34">
        <w:t xml:space="preserve">la planta seleccionada, </w:t>
      </w:r>
      <w:r w:rsidR="00337085">
        <w:t xml:space="preserve">realice una descripción taxonómica de la planta elegida, esta debe </w:t>
      </w:r>
      <w:r w:rsidR="009F7D76">
        <w:t>incluir</w:t>
      </w:r>
      <w:r w:rsidR="00337085">
        <w:t xml:space="preserve"> su Nombre común, Nombre científico, Reino,</w:t>
      </w:r>
      <w:r w:rsidR="009F7D76">
        <w:t xml:space="preserve"> Clase,</w:t>
      </w:r>
      <w:r w:rsidR="00337085">
        <w:t xml:space="preserve"> Orden</w:t>
      </w:r>
      <w:r w:rsidR="009F7D76">
        <w:t xml:space="preserve">, Familia. </w:t>
      </w:r>
      <w:r w:rsidR="00337085">
        <w:t xml:space="preserve"> </w:t>
      </w:r>
    </w:p>
    <w:p w:rsidR="00AD5D34" w:rsidRDefault="00AD5D34" w:rsidP="00287336"/>
    <w:tbl>
      <w:tblPr>
        <w:tblStyle w:val="Tablaconcuadrcula"/>
        <w:tblW w:w="0" w:type="auto"/>
        <w:tblLook w:val="04A0"/>
      </w:tblPr>
      <w:tblGrid>
        <w:gridCol w:w="8017"/>
        <w:gridCol w:w="917"/>
        <w:gridCol w:w="1028"/>
      </w:tblGrid>
      <w:tr w:rsidR="009A5BAF" w:rsidRPr="00D137F3" w:rsidTr="00AA131D">
        <w:tc>
          <w:tcPr>
            <w:tcW w:w="8017" w:type="dxa"/>
          </w:tcPr>
          <w:p w:rsidR="009A5BAF" w:rsidRPr="0055748A" w:rsidRDefault="009A5BAF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Indicador</w:t>
            </w:r>
          </w:p>
        </w:tc>
        <w:tc>
          <w:tcPr>
            <w:tcW w:w="917" w:type="dxa"/>
          </w:tcPr>
          <w:p w:rsidR="009A5BAF" w:rsidRPr="0055748A" w:rsidRDefault="009A5BAF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Puntaje máximo</w:t>
            </w:r>
          </w:p>
        </w:tc>
        <w:tc>
          <w:tcPr>
            <w:tcW w:w="1028" w:type="dxa"/>
          </w:tcPr>
          <w:p w:rsidR="009A5BAF" w:rsidRPr="0055748A" w:rsidRDefault="009A5BAF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Puntaje Obtenido</w:t>
            </w:r>
          </w:p>
        </w:tc>
      </w:tr>
      <w:tr w:rsidR="009A5BAF" w:rsidRPr="00D137F3" w:rsidTr="00AA131D">
        <w:tc>
          <w:tcPr>
            <w:tcW w:w="8017" w:type="dxa"/>
          </w:tcPr>
          <w:p w:rsidR="009A5BAF" w:rsidRPr="0055748A" w:rsidRDefault="009F7D76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Identifica los 5 criterios taxonómicos.</w:t>
            </w:r>
          </w:p>
        </w:tc>
        <w:tc>
          <w:tcPr>
            <w:tcW w:w="917" w:type="dxa"/>
          </w:tcPr>
          <w:p w:rsidR="009A5BAF" w:rsidRPr="0055748A" w:rsidRDefault="001C7125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:rsidR="009A5BAF" w:rsidRPr="0055748A" w:rsidRDefault="009A5BAF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A5BAF" w:rsidRPr="00D137F3" w:rsidTr="00AA131D">
        <w:tc>
          <w:tcPr>
            <w:tcW w:w="8017" w:type="dxa"/>
          </w:tcPr>
          <w:p w:rsidR="009A5BAF" w:rsidRDefault="009A5BAF" w:rsidP="00AA131D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</w:t>
            </w:r>
          </w:p>
        </w:tc>
        <w:tc>
          <w:tcPr>
            <w:tcW w:w="917" w:type="dxa"/>
          </w:tcPr>
          <w:p w:rsidR="009A5BAF" w:rsidRDefault="001C7125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:rsidR="009A5BAF" w:rsidRPr="0055748A" w:rsidRDefault="009A5BAF" w:rsidP="00AA131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D5D34" w:rsidRDefault="00AD5D34" w:rsidP="008E2775"/>
    <w:p w:rsidR="008E2775" w:rsidRDefault="008E2775" w:rsidP="008E2775"/>
    <w:p w:rsidR="008E2775" w:rsidRDefault="008E2775" w:rsidP="008E2775"/>
    <w:p w:rsidR="008E2775" w:rsidRDefault="008E2775" w:rsidP="008E2775"/>
    <w:p w:rsidR="008E2775" w:rsidRDefault="008E2775" w:rsidP="008E2775"/>
    <w:p w:rsidR="008E2775" w:rsidRDefault="008E2775" w:rsidP="008E2775"/>
    <w:p w:rsidR="008E2775" w:rsidRDefault="008E2775" w:rsidP="008E2775"/>
    <w:p w:rsidR="008E2775" w:rsidRDefault="008E2775" w:rsidP="008E2775"/>
    <w:sectPr w:rsidR="008E2775" w:rsidSect="00C159C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32" w:rsidRDefault="00276A32" w:rsidP="00287336">
      <w:pPr>
        <w:spacing w:after="0" w:line="240" w:lineRule="auto"/>
      </w:pPr>
      <w:r>
        <w:separator/>
      </w:r>
    </w:p>
  </w:endnote>
  <w:endnote w:type="continuationSeparator" w:id="1">
    <w:p w:rsidR="00276A32" w:rsidRDefault="00276A32" w:rsidP="0028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32" w:rsidRDefault="00276A32" w:rsidP="00287336">
      <w:pPr>
        <w:spacing w:after="0" w:line="240" w:lineRule="auto"/>
      </w:pPr>
      <w:r>
        <w:separator/>
      </w:r>
    </w:p>
  </w:footnote>
  <w:footnote w:type="continuationSeparator" w:id="1">
    <w:p w:rsidR="00276A32" w:rsidRDefault="00276A32" w:rsidP="0028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36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 w:rsidRPr="00173C5F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-306173</wp:posOffset>
          </wp:positionH>
          <wp:positionV relativeFrom="paragraph">
            <wp:posOffset>-194399</wp:posOffset>
          </wp:positionV>
          <wp:extent cx="672066" cy="659219"/>
          <wp:effectExtent l="19050" t="0" r="0" b="0"/>
          <wp:wrapNone/>
          <wp:docPr id="1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66" cy="659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>Liceo Andrés Bello</w:t>
    </w:r>
  </w:p>
  <w:p w:rsidR="00287336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Departamento de Ciencias </w:t>
    </w:r>
  </w:p>
  <w:p w:rsidR="00287336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Profe: Ignacio Bustos Soto</w:t>
    </w:r>
  </w:p>
  <w:p w:rsidR="00287336" w:rsidRPr="003B08BA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Para 3ºmedio Biología de los Ecosistemas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A6364"/>
    <w:multiLevelType w:val="hybridMultilevel"/>
    <w:tmpl w:val="06C28C1E"/>
    <w:lvl w:ilvl="0" w:tplc="60F4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79D0"/>
    <w:multiLevelType w:val="hybridMultilevel"/>
    <w:tmpl w:val="9D0AF1EA"/>
    <w:lvl w:ilvl="0" w:tplc="63DAF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A18FD"/>
    <w:multiLevelType w:val="hybridMultilevel"/>
    <w:tmpl w:val="6C6E4E18"/>
    <w:lvl w:ilvl="0" w:tplc="0C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2AE7F9B"/>
    <w:multiLevelType w:val="hybridMultilevel"/>
    <w:tmpl w:val="4C50144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691DE9"/>
    <w:multiLevelType w:val="hybridMultilevel"/>
    <w:tmpl w:val="2B88548E"/>
    <w:lvl w:ilvl="0" w:tplc="973A2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C35C7"/>
    <w:multiLevelType w:val="hybridMultilevel"/>
    <w:tmpl w:val="9AD8F71C"/>
    <w:lvl w:ilvl="0" w:tplc="70DA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F1E67"/>
    <w:multiLevelType w:val="hybridMultilevel"/>
    <w:tmpl w:val="22C8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47090"/>
    <w:multiLevelType w:val="hybridMultilevel"/>
    <w:tmpl w:val="4D5AF2B2"/>
    <w:lvl w:ilvl="0" w:tplc="E2BE2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47CCE"/>
    <w:multiLevelType w:val="hybridMultilevel"/>
    <w:tmpl w:val="0666E6AC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336"/>
    <w:rsid w:val="00043389"/>
    <w:rsid w:val="00054DE6"/>
    <w:rsid w:val="000550FC"/>
    <w:rsid w:val="00064682"/>
    <w:rsid w:val="00125E0A"/>
    <w:rsid w:val="00145BCA"/>
    <w:rsid w:val="00151C69"/>
    <w:rsid w:val="001730BB"/>
    <w:rsid w:val="001C7125"/>
    <w:rsid w:val="001D22BC"/>
    <w:rsid w:val="001D452A"/>
    <w:rsid w:val="00276A32"/>
    <w:rsid w:val="00287336"/>
    <w:rsid w:val="00291A56"/>
    <w:rsid w:val="002959E0"/>
    <w:rsid w:val="002B4D14"/>
    <w:rsid w:val="002D6479"/>
    <w:rsid w:val="002E71F4"/>
    <w:rsid w:val="00327B52"/>
    <w:rsid w:val="00337085"/>
    <w:rsid w:val="00355DB9"/>
    <w:rsid w:val="00375343"/>
    <w:rsid w:val="0038447C"/>
    <w:rsid w:val="0039028F"/>
    <w:rsid w:val="003F1CEA"/>
    <w:rsid w:val="003F7341"/>
    <w:rsid w:val="00423278"/>
    <w:rsid w:val="00440FEE"/>
    <w:rsid w:val="00450429"/>
    <w:rsid w:val="00461096"/>
    <w:rsid w:val="0046312B"/>
    <w:rsid w:val="004C7C87"/>
    <w:rsid w:val="004E44D4"/>
    <w:rsid w:val="005017FD"/>
    <w:rsid w:val="0055748A"/>
    <w:rsid w:val="0062657D"/>
    <w:rsid w:val="00663F28"/>
    <w:rsid w:val="006A3B55"/>
    <w:rsid w:val="006D1B50"/>
    <w:rsid w:val="006F4F32"/>
    <w:rsid w:val="00704DAA"/>
    <w:rsid w:val="00762335"/>
    <w:rsid w:val="0077305D"/>
    <w:rsid w:val="00774915"/>
    <w:rsid w:val="00803F2B"/>
    <w:rsid w:val="008158BD"/>
    <w:rsid w:val="0081641E"/>
    <w:rsid w:val="00821E34"/>
    <w:rsid w:val="00875641"/>
    <w:rsid w:val="00881D8A"/>
    <w:rsid w:val="008B04F0"/>
    <w:rsid w:val="008B46D8"/>
    <w:rsid w:val="008D4E0A"/>
    <w:rsid w:val="008E2775"/>
    <w:rsid w:val="00945231"/>
    <w:rsid w:val="00967F53"/>
    <w:rsid w:val="009A5BAF"/>
    <w:rsid w:val="009B7FD4"/>
    <w:rsid w:val="009D75C4"/>
    <w:rsid w:val="009F7D76"/>
    <w:rsid w:val="00A50392"/>
    <w:rsid w:val="00A56489"/>
    <w:rsid w:val="00A7575E"/>
    <w:rsid w:val="00A95AD4"/>
    <w:rsid w:val="00AA4772"/>
    <w:rsid w:val="00AA763B"/>
    <w:rsid w:val="00AD2B18"/>
    <w:rsid w:val="00AD5D34"/>
    <w:rsid w:val="00B9317C"/>
    <w:rsid w:val="00BE3ACF"/>
    <w:rsid w:val="00C12BB4"/>
    <w:rsid w:val="00C159C7"/>
    <w:rsid w:val="00CC683A"/>
    <w:rsid w:val="00CE797B"/>
    <w:rsid w:val="00D137F3"/>
    <w:rsid w:val="00D14B76"/>
    <w:rsid w:val="00D4146D"/>
    <w:rsid w:val="00D4753C"/>
    <w:rsid w:val="00D51EB6"/>
    <w:rsid w:val="00D701E4"/>
    <w:rsid w:val="00DB0AF7"/>
    <w:rsid w:val="00DB2E9F"/>
    <w:rsid w:val="00DC2C06"/>
    <w:rsid w:val="00DC30E4"/>
    <w:rsid w:val="00E36319"/>
    <w:rsid w:val="00E64D2C"/>
    <w:rsid w:val="00EF46BE"/>
    <w:rsid w:val="00F15151"/>
    <w:rsid w:val="00F161DE"/>
    <w:rsid w:val="00F62CAB"/>
    <w:rsid w:val="00F8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3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33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873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7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rrafodelista">
    <w:name w:val="List Paragraph"/>
    <w:basedOn w:val="Normal"/>
    <w:uiPriority w:val="34"/>
    <w:qFormat/>
    <w:rsid w:val="00287336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2873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7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7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33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87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7336"/>
    <w:rPr>
      <w:rFonts w:eastAsiaTheme="minorEastAsia"/>
      <w:lang w:eastAsia="es-ES"/>
    </w:rPr>
  </w:style>
  <w:style w:type="character" w:customStyle="1" w:styleId="refref">
    <w:name w:val="ref_ref"/>
    <w:basedOn w:val="Fuentedeprrafopredeter"/>
    <w:rsid w:val="00C12BB4"/>
  </w:style>
  <w:style w:type="character" w:styleId="Textoennegrita">
    <w:name w:val="Strong"/>
    <w:basedOn w:val="Fuentedeprrafopredeter"/>
    <w:uiPriority w:val="22"/>
    <w:qFormat/>
    <w:rsid w:val="00C12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E27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uvet7d2?fbclid=IwAR2pCRZ49nBZltaYnXYz24pxEZdbz0ZTqw_fLpJLgVO3IGf57TWRZY_X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ignacio</cp:lastModifiedBy>
  <cp:revision>26</cp:revision>
  <dcterms:created xsi:type="dcterms:W3CDTF">2020-04-28T19:39:00Z</dcterms:created>
  <dcterms:modified xsi:type="dcterms:W3CDTF">2020-08-24T19:04:00Z</dcterms:modified>
</cp:coreProperties>
</file>